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C42" w:rsidRDefault="00337D3C" w:rsidP="00337D3C">
      <w:pPr>
        <w:jc w:val="center"/>
        <w:rPr>
          <w:b/>
        </w:rPr>
      </w:pPr>
      <w:r w:rsidRPr="00337D3C">
        <w:rPr>
          <w:b/>
        </w:rPr>
        <w:t xml:space="preserve">Regulamin naboru </w:t>
      </w:r>
    </w:p>
    <w:p w:rsidR="00B20EA2" w:rsidRDefault="00337D3C" w:rsidP="00337D3C">
      <w:pPr>
        <w:jc w:val="center"/>
        <w:rPr>
          <w:b/>
        </w:rPr>
      </w:pPr>
      <w:r w:rsidRPr="00337D3C">
        <w:rPr>
          <w:b/>
        </w:rPr>
        <w:t xml:space="preserve">wniosków nr 1/2017/G </w:t>
      </w:r>
    </w:p>
    <w:p w:rsidR="00337D3C" w:rsidRPr="00337D3C" w:rsidRDefault="00337D3C" w:rsidP="00337D3C">
      <w:pPr>
        <w:jc w:val="center"/>
        <w:rPr>
          <w:b/>
        </w:rPr>
      </w:pPr>
      <w:r w:rsidRPr="00337D3C">
        <w:rPr>
          <w:b/>
        </w:rPr>
        <w:t>na projekt grantowy w ramach poddziałania 19.2 „Wsparcie na wdrażanie operacji w ramach strategii rozwoju lokalnego kierowanego przez społeczność” objętego Programem Rozwoju Obszarów Wiejskich na lata 2014–2020 przeprowadzanego w ramach</w:t>
      </w:r>
      <w:r>
        <w:rPr>
          <w:b/>
        </w:rPr>
        <w:t xml:space="preserve"> </w:t>
      </w:r>
      <w:r w:rsidRPr="00337D3C">
        <w:rPr>
          <w:b/>
        </w:rPr>
        <w:t xml:space="preserve"> Lokalnej Strategii Rozwoju Stowarzysz</w:t>
      </w:r>
      <w:r>
        <w:rPr>
          <w:b/>
        </w:rPr>
        <w:t>enia Lokalna Grupa Działania „ Razem na Piaskowcu”</w:t>
      </w:r>
    </w:p>
    <w:p w:rsidR="00337D3C" w:rsidRPr="00335F67" w:rsidRDefault="00335F67" w:rsidP="00335F67">
      <w:pPr>
        <w:shd w:val="clear" w:color="auto" w:fill="FFFFFF"/>
        <w:spacing w:before="100" w:beforeAutospacing="1" w:after="100" w:afterAutospacing="1" w:line="312" w:lineRule="atLeast"/>
        <w:ind w:firstLine="708"/>
        <w:jc w:val="both"/>
        <w:rPr>
          <w:b/>
        </w:rPr>
      </w:pPr>
      <w:proofErr w:type="spellStart"/>
      <w:r>
        <w:rPr>
          <w:b/>
        </w:rPr>
        <w:t>I.</w:t>
      </w:r>
      <w:r w:rsidR="00337D3C" w:rsidRPr="00335F67">
        <w:rPr>
          <w:b/>
        </w:rPr>
        <w:t>Wstęp</w:t>
      </w:r>
      <w:proofErr w:type="spellEnd"/>
      <w:r w:rsidR="00337D3C" w:rsidRPr="00335F67">
        <w:rPr>
          <w:b/>
        </w:rPr>
        <w:t xml:space="preserve">. </w:t>
      </w:r>
    </w:p>
    <w:p w:rsidR="00337D3C" w:rsidRPr="00BF4759" w:rsidRDefault="00337D3C" w:rsidP="00BF4759">
      <w:pPr>
        <w:shd w:val="clear" w:color="auto" w:fill="FFFFFF"/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pl-PL"/>
        </w:rPr>
      </w:pPr>
      <w:r w:rsidRPr="00337D3C">
        <w:t>Niniejszy nabór organizowany jest przez Stowarzyszenie Lokalna Grupa Działania Razem na Piaskowcu w oparciu o kryteria wyboru operacji/</w:t>
      </w:r>
      <w:proofErr w:type="spellStart"/>
      <w:r w:rsidRPr="00337D3C">
        <w:t>grantobiorców</w:t>
      </w:r>
      <w:proofErr w:type="spellEnd"/>
      <w:r w:rsidRPr="00337D3C">
        <w:t xml:space="preserve"> określone w Lokalnej Strategii Rozwoju. Wsparcie w ramach niniejszego przedsięwzięcia musi spełniać warunki określone dla Przedsięwzięcia </w:t>
      </w:r>
      <w:r w:rsidRPr="00337D3C">
        <w:rPr>
          <w:rFonts w:eastAsia="Times New Roman" w:cstheme="minorHAnsi"/>
          <w:bCs/>
          <w:color w:val="000000"/>
          <w:lang w:eastAsia="pl-PL"/>
        </w:rPr>
        <w:t>1.2.1 „Inicjatywy na rzecz aktywizacji integracji i przeciwdziałania wykluczeniu społecznemu</w:t>
      </w:r>
      <w:r w:rsidR="00B20EA2">
        <w:rPr>
          <w:rFonts w:eastAsia="Times New Roman" w:cstheme="minorHAnsi"/>
          <w:bCs/>
          <w:color w:val="000000"/>
          <w:lang w:eastAsia="pl-PL"/>
        </w:rPr>
        <w:t>”.</w:t>
      </w:r>
    </w:p>
    <w:p w:rsidR="00B20EA2" w:rsidRPr="00335F67" w:rsidRDefault="00335F67" w:rsidP="00335F67">
      <w:pPr>
        <w:ind w:firstLine="708"/>
        <w:jc w:val="both"/>
        <w:rPr>
          <w:b/>
        </w:rPr>
      </w:pPr>
      <w:r>
        <w:rPr>
          <w:b/>
        </w:rPr>
        <w:t>II.</w:t>
      </w:r>
      <w:r w:rsidR="00337D3C" w:rsidRPr="00335F67">
        <w:rPr>
          <w:b/>
        </w:rPr>
        <w:t xml:space="preserve"> </w:t>
      </w:r>
      <w:r>
        <w:rPr>
          <w:b/>
        </w:rPr>
        <w:t xml:space="preserve"> </w:t>
      </w:r>
      <w:r w:rsidR="00337D3C" w:rsidRPr="00335F67">
        <w:rPr>
          <w:b/>
        </w:rPr>
        <w:t xml:space="preserve">Regulamin naboru nr 1/2017/G </w:t>
      </w:r>
    </w:p>
    <w:p w:rsidR="00337D3C" w:rsidRDefault="00337D3C" w:rsidP="00B20EA2">
      <w:pPr>
        <w:jc w:val="both"/>
      </w:pPr>
      <w:r>
        <w:t xml:space="preserve">Regulamin naboru nr 1/2017/G dla </w:t>
      </w:r>
      <w:r w:rsidRPr="0095768F">
        <w:rPr>
          <w:rFonts w:cstheme="minorHAnsi"/>
        </w:rPr>
        <w:t xml:space="preserve">Przedsięwzięcia </w:t>
      </w:r>
      <w:r w:rsidRPr="0095768F">
        <w:rPr>
          <w:rFonts w:eastAsia="Times New Roman" w:cstheme="minorHAnsi"/>
          <w:bCs/>
          <w:color w:val="000000"/>
          <w:lang w:eastAsia="pl-PL"/>
        </w:rPr>
        <w:t>1.2.1</w:t>
      </w:r>
      <w:r w:rsidRPr="00337D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Pr="00337D3C">
        <w:rPr>
          <w:rFonts w:eastAsia="Times New Roman" w:cstheme="minorHAnsi"/>
          <w:bCs/>
          <w:color w:val="000000"/>
          <w:lang w:eastAsia="pl-PL"/>
        </w:rPr>
        <w:t xml:space="preserve">„Inicjatywy na rzecz aktywizacji integracji </w:t>
      </w:r>
      <w:r w:rsidR="00B20EA2">
        <w:rPr>
          <w:rFonts w:eastAsia="Times New Roman" w:cstheme="minorHAnsi"/>
          <w:bCs/>
          <w:color w:val="000000"/>
          <w:lang w:eastAsia="pl-PL"/>
        </w:rPr>
        <w:t xml:space="preserve">                    </w:t>
      </w:r>
      <w:r w:rsidRPr="00337D3C">
        <w:rPr>
          <w:rFonts w:eastAsia="Times New Roman" w:cstheme="minorHAnsi"/>
          <w:bCs/>
          <w:color w:val="000000"/>
          <w:lang w:eastAsia="pl-PL"/>
        </w:rPr>
        <w:t>i przeciwdziałania wykluczeniu społecznemu</w:t>
      </w:r>
      <w:r w:rsidR="00B20EA2">
        <w:rPr>
          <w:rFonts w:eastAsia="Times New Roman" w:cstheme="minorHAnsi"/>
          <w:bCs/>
          <w:color w:val="000000"/>
          <w:lang w:eastAsia="pl-PL"/>
        </w:rPr>
        <w:t>”</w:t>
      </w:r>
      <w:r>
        <w:t xml:space="preserve"> stanowi uszczegółowienie informacji zawartych </w:t>
      </w:r>
      <w:r w:rsidR="00B20EA2">
        <w:t xml:space="preserve">                            </w:t>
      </w:r>
      <w:r>
        <w:t xml:space="preserve">w ogłoszeniu o naborze. </w:t>
      </w:r>
    </w:p>
    <w:p w:rsidR="00337D3C" w:rsidRPr="00335F67" w:rsidRDefault="00335F67" w:rsidP="00335F67">
      <w:pPr>
        <w:ind w:firstLine="708"/>
        <w:jc w:val="both"/>
        <w:rPr>
          <w:b/>
        </w:rPr>
      </w:pPr>
      <w:r>
        <w:rPr>
          <w:b/>
        </w:rPr>
        <w:t xml:space="preserve">III. </w:t>
      </w:r>
      <w:r w:rsidR="00F703D9">
        <w:rPr>
          <w:b/>
        </w:rPr>
        <w:t>Określenia i skróty u</w:t>
      </w:r>
      <w:r w:rsidR="00337D3C" w:rsidRPr="00335F67">
        <w:rPr>
          <w:b/>
        </w:rPr>
        <w:t>żyte w</w:t>
      </w:r>
      <w:r w:rsidR="007C37BD" w:rsidRPr="00335F67">
        <w:rPr>
          <w:b/>
        </w:rPr>
        <w:t xml:space="preserve"> Regulaminie</w:t>
      </w:r>
      <w:r w:rsidR="00337D3C" w:rsidRPr="00335F67">
        <w:rPr>
          <w:b/>
        </w:rPr>
        <w:t xml:space="preserve"> oznaczają:</w:t>
      </w:r>
    </w:p>
    <w:p w:rsidR="00724023" w:rsidRDefault="00F703D9" w:rsidP="00F703D9">
      <w:pPr>
        <w:jc w:val="both"/>
      </w:pPr>
      <w:r>
        <w:t>a)</w:t>
      </w:r>
      <w:r w:rsidR="00337D3C">
        <w:t xml:space="preserve">Stowarzyszenie – Stowarzyszenie Lokalna Grupa Działania Razem na Piaskowcu- instytucja organizująca nabór, </w:t>
      </w:r>
    </w:p>
    <w:p w:rsidR="00337D3C" w:rsidRDefault="00337D3C" w:rsidP="00B20EA2">
      <w:pPr>
        <w:jc w:val="both"/>
      </w:pPr>
      <w:r>
        <w:t xml:space="preserve">b) Rada – Rada Programowa Stowarzyszenia Lokalnej Grupy Działania Razem na Piaskowcu, komisja </w:t>
      </w:r>
      <w:r w:rsidR="00B20EA2">
        <w:t xml:space="preserve">               </w:t>
      </w:r>
      <w:r>
        <w:t>o której mowa w Art.44 ustawy w zakresie polityki spójności,</w:t>
      </w:r>
    </w:p>
    <w:p w:rsidR="00337D3C" w:rsidRDefault="00337D3C" w:rsidP="00B20EA2">
      <w:pPr>
        <w:jc w:val="both"/>
      </w:pPr>
      <w:r>
        <w:t xml:space="preserve"> c) </w:t>
      </w:r>
      <w:proofErr w:type="spellStart"/>
      <w:r>
        <w:t>Grantobiorca</w:t>
      </w:r>
      <w:proofErr w:type="spellEnd"/>
      <w:r>
        <w:t xml:space="preserve"> - podmiot, ubiegający się o powierzenie grantu, </w:t>
      </w:r>
    </w:p>
    <w:p w:rsidR="00337D3C" w:rsidRDefault="00337D3C" w:rsidP="00B20EA2">
      <w:pPr>
        <w:jc w:val="both"/>
      </w:pPr>
      <w:r>
        <w:t xml:space="preserve">d) Procedura wyboru – „Procedura wyboru i oceny </w:t>
      </w:r>
      <w:proofErr w:type="spellStart"/>
      <w:r>
        <w:t>grantobiorców</w:t>
      </w:r>
      <w:proofErr w:type="spellEnd"/>
      <w:r>
        <w:t xml:space="preserve"> w ramach wdrażania Lokalnej Strategii Rozwoju na lata 2016-2022” przyjęta Uchwałą Zarządu Stowarzyszenia LGD</w:t>
      </w:r>
      <w:r w:rsidR="00570C23">
        <w:t xml:space="preserve"> „ Razem na Piaskowcu” nr 2/2017</w:t>
      </w:r>
      <w:r>
        <w:t xml:space="preserve"> z dnia 04 stycznia 2017 roku, jako załącznik nr 1 do tejże uchwały, </w:t>
      </w:r>
    </w:p>
    <w:p w:rsidR="00337D3C" w:rsidRDefault="00337D3C" w:rsidP="00B20EA2">
      <w:pPr>
        <w:jc w:val="both"/>
      </w:pPr>
      <w:r>
        <w:t xml:space="preserve">e) Regulamin Rady – „Regulamin Pracy Rady Programowej” przyjęty Uchwałą Zarządu LGD „ Razem na Piaskowcu” nr 11/2015 z dnia 11 grudnia 2015 roku., </w:t>
      </w:r>
    </w:p>
    <w:p w:rsidR="00337D3C" w:rsidRDefault="00337D3C" w:rsidP="00B20EA2">
      <w:pPr>
        <w:jc w:val="both"/>
      </w:pPr>
      <w:r>
        <w:t xml:space="preserve">f) Karta weryfikacji – Karta weryfikacji formalnej wniosku o powierzenie grantu na realizację zadań wynikających z projektu grantowego realizowanego w ramach poddziałania „Wsparcie na wdrażanie operacji w ramach strategii rozwoju lokalnego kierowanego przez społeczność” objętego PROW na lata 2014-2020, </w:t>
      </w:r>
    </w:p>
    <w:p w:rsidR="00337D3C" w:rsidRDefault="00F703D9" w:rsidP="00B20EA2">
      <w:pPr>
        <w:jc w:val="both"/>
      </w:pPr>
      <w:r>
        <w:t xml:space="preserve">g) </w:t>
      </w:r>
      <w:r w:rsidR="00337D3C">
        <w:t xml:space="preserve">Rozporządzenie Ministra - Rozporządzenia </w:t>
      </w:r>
      <w:proofErr w:type="spellStart"/>
      <w:r w:rsidR="00337D3C">
        <w:t>MRiRW</w:t>
      </w:r>
      <w:proofErr w:type="spellEnd"/>
      <w:r w:rsidR="00337D3C">
        <w:t xml:space="preserve"> z dnia 24 września 2015 r. w sprawie szczegółowych warunków i trybu przyznawania pomocy finansowej w ramach poddziałania „Wsparcie na wdrażanie operacji w ramach strategii rozwoju lokalnego kierowanego przez społeczność” objętego PROW na lata 2014 -2020, </w:t>
      </w:r>
      <w:r>
        <w:t xml:space="preserve"> </w:t>
      </w:r>
    </w:p>
    <w:p w:rsidR="007C37BD" w:rsidRDefault="00337D3C" w:rsidP="00B20EA2">
      <w:pPr>
        <w:jc w:val="both"/>
      </w:pPr>
      <w:r>
        <w:lastRenderedPageBreak/>
        <w:t>h) Projekt – zadanie</w:t>
      </w:r>
      <w:r w:rsidR="00F703D9">
        <w:t xml:space="preserve"> projektu grantowego powierzone </w:t>
      </w:r>
      <w:proofErr w:type="spellStart"/>
      <w:r>
        <w:t>Grantobiorcy</w:t>
      </w:r>
      <w:proofErr w:type="spellEnd"/>
      <w:r>
        <w:t xml:space="preserve">, którego zakres wraz </w:t>
      </w:r>
      <w:r w:rsidR="00B20EA2">
        <w:t xml:space="preserve">                                              </w:t>
      </w:r>
      <w:r>
        <w:t xml:space="preserve">z kosztorysem określony został we wniosku o powierzenie grantu. </w:t>
      </w:r>
    </w:p>
    <w:p w:rsidR="0095768F" w:rsidRPr="007C37BD" w:rsidRDefault="007C37BD" w:rsidP="007C37BD">
      <w:pPr>
        <w:ind w:firstLine="708"/>
        <w:jc w:val="both"/>
      </w:pPr>
      <w:r>
        <w:rPr>
          <w:b/>
        </w:rPr>
        <w:t xml:space="preserve"> IV.</w:t>
      </w:r>
      <w:r w:rsidRPr="007C37BD">
        <w:rPr>
          <w:b/>
        </w:rPr>
        <w:t xml:space="preserve"> </w:t>
      </w:r>
      <w:r w:rsidR="00337D3C" w:rsidRPr="007C37BD">
        <w:rPr>
          <w:b/>
        </w:rPr>
        <w:t xml:space="preserve"> Nazwa i adres organizatora naboru wniosków: </w:t>
      </w:r>
    </w:p>
    <w:p w:rsidR="007C37BD" w:rsidRDefault="00337D3C" w:rsidP="00B20EA2">
      <w:pPr>
        <w:jc w:val="both"/>
      </w:pPr>
      <w:r>
        <w:t xml:space="preserve">Stowarzyszenie Lokalna Grupa Działania „ Razem na Piaskowcu” </w:t>
      </w:r>
      <w:r w:rsidR="00570C23">
        <w:t xml:space="preserve">z siedzibą Mirzec Stary 9 27-220 Mirzec, biuro i adres do korespondencji </w:t>
      </w:r>
      <w:r>
        <w:t xml:space="preserve">ul. Kolejowa </w:t>
      </w:r>
      <w:r w:rsidR="00570C23">
        <w:t>36</w:t>
      </w:r>
      <w:r w:rsidR="008C15C8">
        <w:t xml:space="preserve"> B</w:t>
      </w:r>
      <w:r w:rsidR="00570C23">
        <w:t>, lok. Nr 5</w:t>
      </w:r>
      <w:r w:rsidR="0095768F">
        <w:t>,</w:t>
      </w:r>
      <w:r w:rsidR="00570C23">
        <w:t xml:space="preserve"> 26-500 Szydłowiec.</w:t>
      </w:r>
    </w:p>
    <w:p w:rsidR="008C15C8" w:rsidRPr="007C37BD" w:rsidRDefault="007C37BD" w:rsidP="007C37BD">
      <w:pPr>
        <w:ind w:firstLine="708"/>
        <w:jc w:val="both"/>
      </w:pPr>
      <w:r>
        <w:t xml:space="preserve"> </w:t>
      </w:r>
      <w:r w:rsidRPr="007C37BD">
        <w:rPr>
          <w:b/>
        </w:rPr>
        <w:t xml:space="preserve">V. </w:t>
      </w:r>
      <w:r w:rsidR="00337D3C" w:rsidRPr="007C37BD">
        <w:rPr>
          <w:b/>
        </w:rPr>
        <w:t xml:space="preserve">Przedmiot naboru wniosków: </w:t>
      </w:r>
    </w:p>
    <w:p w:rsidR="008C15C8" w:rsidRDefault="00337D3C" w:rsidP="00B20EA2">
      <w:pPr>
        <w:jc w:val="both"/>
      </w:pPr>
      <w:r>
        <w:t xml:space="preserve">a) celem naboru jest wyłonienie </w:t>
      </w:r>
      <w:proofErr w:type="spellStart"/>
      <w:r>
        <w:t>Grantobiorców</w:t>
      </w:r>
      <w:proofErr w:type="spellEnd"/>
      <w:r>
        <w:t>, którzy poprzez realizację projektu przyczynią się do osiągnięcia celów i wskaźników produktu Lokalnej Strategii Rozwoju Stowarzyszenia</w:t>
      </w:r>
      <w:r w:rsidR="008C15C8">
        <w:t xml:space="preserve"> LGD Razem na Piaskowcu: </w:t>
      </w:r>
      <w:r>
        <w:t xml:space="preserve"> Cel Szczegółowy </w:t>
      </w:r>
      <w:r w:rsidR="008C15C8">
        <w:t>1.2. Wzmocnienie kapitału społecznego i pielęgnowanie dziedzictwa kulturowego, historycznego, przyrodniczego</w:t>
      </w:r>
    </w:p>
    <w:p w:rsidR="008C15C8" w:rsidRDefault="00337D3C" w:rsidP="00B20EA2">
      <w:pPr>
        <w:jc w:val="both"/>
      </w:pPr>
      <w:r>
        <w:t xml:space="preserve"> b) w ramach naboru wsparciem objęte będą projekty polegające na: </w:t>
      </w:r>
      <w:r>
        <w:sym w:font="Symbol" w:char="F02D"/>
      </w:r>
      <w:r>
        <w:t xml:space="preserve"> </w:t>
      </w:r>
      <w:r w:rsidR="008C15C8">
        <w:t>inicjatywach aktywizujących, imprezach, warsztatach, szkoleniach np. dla seniorów, dzieci, m</w:t>
      </w:r>
      <w:r w:rsidR="00B20EA2">
        <w:t xml:space="preserve">łodzieży, grup </w:t>
      </w:r>
      <w:proofErr w:type="spellStart"/>
      <w:r w:rsidR="00B20EA2">
        <w:t>defaworyzowanych</w:t>
      </w:r>
      <w:proofErr w:type="spellEnd"/>
      <w:r w:rsidR="008C15C8">
        <w:t>.</w:t>
      </w:r>
    </w:p>
    <w:p w:rsidR="00337D3C" w:rsidRPr="007C37BD" w:rsidRDefault="007C37BD" w:rsidP="007C37BD">
      <w:pPr>
        <w:ind w:firstLine="708"/>
        <w:jc w:val="both"/>
        <w:rPr>
          <w:b/>
        </w:rPr>
      </w:pPr>
      <w:r w:rsidRPr="007C37BD">
        <w:rPr>
          <w:b/>
        </w:rPr>
        <w:t>VI.</w:t>
      </w:r>
      <w:r w:rsidR="00337D3C" w:rsidRPr="007C37BD">
        <w:rPr>
          <w:b/>
        </w:rPr>
        <w:t xml:space="preserve"> Forma naboru:</w:t>
      </w:r>
    </w:p>
    <w:p w:rsidR="00337D3C" w:rsidRDefault="00337D3C" w:rsidP="00B20EA2">
      <w:pPr>
        <w:jc w:val="both"/>
      </w:pPr>
      <w:r>
        <w:t xml:space="preserve"> a) nabór wniosków o powierzenie grantu w ramach </w:t>
      </w:r>
      <w:r w:rsidRPr="00B20EA2">
        <w:rPr>
          <w:rFonts w:cstheme="minorHAnsi"/>
        </w:rPr>
        <w:t xml:space="preserve">Przedsięwzięcia </w:t>
      </w:r>
      <w:r w:rsidR="008C15C8" w:rsidRPr="00B20EA2">
        <w:rPr>
          <w:rFonts w:eastAsia="Times New Roman" w:cstheme="minorHAnsi"/>
          <w:bCs/>
          <w:color w:val="000000"/>
          <w:lang w:eastAsia="pl-PL"/>
        </w:rPr>
        <w:t>1.2.1 „Inicjatywy na rzecz aktywizacji integracji i przeciwdziałania wykluczeniu społecznemu</w:t>
      </w:r>
      <w:r w:rsidRPr="00B20EA2">
        <w:rPr>
          <w:rFonts w:cstheme="minorHAnsi"/>
        </w:rPr>
        <w:t xml:space="preserve"> prowadzony</w:t>
      </w:r>
      <w:r>
        <w:t xml:space="preserve"> jest w formie konkursu zamkniętego, </w:t>
      </w:r>
    </w:p>
    <w:p w:rsidR="008C15C8" w:rsidRDefault="00337D3C" w:rsidP="00B20EA2">
      <w:pPr>
        <w:jc w:val="both"/>
      </w:pPr>
      <w:r>
        <w:t xml:space="preserve">b) nabór przeprowadzany jest w oparciu o „Procedurę wyboru i oceny </w:t>
      </w:r>
      <w:proofErr w:type="spellStart"/>
      <w:r>
        <w:t>grantobiorców</w:t>
      </w:r>
      <w:proofErr w:type="spellEnd"/>
      <w:r>
        <w:t xml:space="preserve"> w ramach wdrażania Lokalne</w:t>
      </w:r>
      <w:r w:rsidR="008C15C8">
        <w:t>j Strategii Rozwoju na lata 2016</w:t>
      </w:r>
      <w:r>
        <w:t xml:space="preserve"> </w:t>
      </w:r>
      <w:r w:rsidR="008C15C8">
        <w:t>– 2022</w:t>
      </w:r>
      <w:r>
        <w:t xml:space="preserve">” stanowiącą załącznik nr 3 do Regulaminu, </w:t>
      </w:r>
    </w:p>
    <w:p w:rsidR="00337D3C" w:rsidRDefault="00337D3C" w:rsidP="00B20EA2">
      <w:pPr>
        <w:jc w:val="both"/>
      </w:pPr>
      <w:r>
        <w:t>c) nabór przeprowadzany jest jawnie, z zapewnieniem publicznego dostępu do informacji o zasadach jego przeprowadzania i listy projektów wybranych do dofinansowania. Wszelkie informacje publikowane są na stronie internetowej Stowarzyszenia (</w:t>
      </w:r>
      <w:hyperlink r:id="rId7" w:history="1">
        <w:r w:rsidR="008C15C8" w:rsidRPr="000C40B7">
          <w:rPr>
            <w:rStyle w:val="Hipercze"/>
          </w:rPr>
          <w:t>www.razemnapiaskowcu.pl</w:t>
        </w:r>
      </w:hyperlink>
      <w:r>
        <w:t xml:space="preserve">). </w:t>
      </w:r>
    </w:p>
    <w:p w:rsidR="00337D3C" w:rsidRPr="007C37BD" w:rsidRDefault="007C37BD" w:rsidP="007C37BD">
      <w:pPr>
        <w:ind w:firstLine="708"/>
        <w:jc w:val="both"/>
        <w:rPr>
          <w:b/>
        </w:rPr>
      </w:pPr>
      <w:r w:rsidRPr="007C37BD">
        <w:rPr>
          <w:b/>
        </w:rPr>
        <w:t xml:space="preserve">VII. </w:t>
      </w:r>
      <w:r w:rsidR="00337D3C" w:rsidRPr="007C37BD">
        <w:rPr>
          <w:b/>
        </w:rPr>
        <w:t xml:space="preserve">Termin, miejsce i forma składania wniosków: </w:t>
      </w:r>
    </w:p>
    <w:p w:rsidR="00337D3C" w:rsidRDefault="00337D3C" w:rsidP="00B20EA2">
      <w:pPr>
        <w:jc w:val="both"/>
      </w:pPr>
      <w:r>
        <w:t>a) ogłoszenie o prowadzonym naborze wniosków publikowane</w:t>
      </w:r>
      <w:r w:rsidR="008C15C8">
        <w:t xml:space="preserve"> jest na stronie www.razemnapiaskowcu.pl</w:t>
      </w:r>
      <w:r>
        <w:t xml:space="preserve"> oraz na tablicy ogłoszeń w siedzibie </w:t>
      </w:r>
      <w:r w:rsidR="00570C23">
        <w:t xml:space="preserve">oraz biurze </w:t>
      </w:r>
      <w:r>
        <w:t>Stowarzyszenia</w:t>
      </w:r>
      <w:r w:rsidR="00570C23">
        <w:t xml:space="preserve"> </w:t>
      </w:r>
      <w:r>
        <w:t>nie wcześniej niż 30 i nie później niż 14 dni przed planowanym terminem rozpoczęcia biegu terminu składania wniosków,</w:t>
      </w:r>
    </w:p>
    <w:p w:rsidR="00337D3C" w:rsidRDefault="00337D3C" w:rsidP="00B20EA2">
      <w:pPr>
        <w:jc w:val="both"/>
      </w:pPr>
      <w:r>
        <w:t xml:space="preserve"> b) nabór wniosków nr 1/2017/G, o powierzenie grantu w ramach </w:t>
      </w:r>
      <w:r w:rsidRPr="00B20EA2">
        <w:rPr>
          <w:rFonts w:cstheme="minorHAnsi"/>
        </w:rPr>
        <w:t>Przedsięwzięcia</w:t>
      </w:r>
      <w:r w:rsidR="008C15C8" w:rsidRPr="00B20EA2">
        <w:rPr>
          <w:rFonts w:cstheme="minorHAnsi"/>
        </w:rPr>
        <w:t xml:space="preserve"> </w:t>
      </w:r>
      <w:r w:rsidR="008C15C8" w:rsidRPr="00B20EA2">
        <w:rPr>
          <w:rFonts w:eastAsia="Times New Roman" w:cstheme="minorHAnsi"/>
          <w:bCs/>
          <w:color w:val="000000"/>
          <w:lang w:eastAsia="pl-PL"/>
        </w:rPr>
        <w:t>1.2.1 „Inicjatywy</w:t>
      </w:r>
      <w:r w:rsidR="008C15C8" w:rsidRPr="00337D3C">
        <w:rPr>
          <w:rFonts w:eastAsia="Times New Roman" w:cstheme="minorHAnsi"/>
          <w:bCs/>
          <w:color w:val="000000"/>
          <w:lang w:eastAsia="pl-PL"/>
        </w:rPr>
        <w:t xml:space="preserve"> na rzecz aktywizacji integracji i przeciwdziałania wykluczeniu społecznemu</w:t>
      </w:r>
      <w:r w:rsidR="00B20EA2">
        <w:rPr>
          <w:rFonts w:eastAsia="Times New Roman" w:cstheme="minorHAnsi"/>
          <w:bCs/>
          <w:color w:val="000000"/>
          <w:lang w:eastAsia="pl-PL"/>
        </w:rPr>
        <w:t>”</w:t>
      </w:r>
      <w:r w:rsidR="00570C23">
        <w:t xml:space="preserve"> rozpoczyna się dnia 20</w:t>
      </w:r>
      <w:r>
        <w:t>.0</w:t>
      </w:r>
      <w:r w:rsidR="00570C23">
        <w:t>3</w:t>
      </w:r>
      <w:r w:rsidR="008C15C8">
        <w:t>.2017 r.</w:t>
      </w:r>
      <w:r w:rsidR="00570C23">
        <w:t xml:space="preserve"> i trwać będzie do 03.04</w:t>
      </w:r>
      <w:r>
        <w:t xml:space="preserve">.2017 r., </w:t>
      </w:r>
    </w:p>
    <w:p w:rsidR="007D3A55" w:rsidRDefault="00337D3C" w:rsidP="00B20EA2">
      <w:pPr>
        <w:jc w:val="both"/>
      </w:pPr>
      <w:r>
        <w:t>c) przed sporządzeniem wniosku o powierzenie grantu Wnioskodawca jest zobowiązany do zapoznania się z dokumentami zamieszczonymi na stron</w:t>
      </w:r>
      <w:r w:rsidR="008C15C8">
        <w:t xml:space="preserve">ie internetowej </w:t>
      </w:r>
      <w:hyperlink r:id="rId8" w:history="1">
        <w:r w:rsidR="008C15C8" w:rsidRPr="000C40B7">
          <w:rPr>
            <w:rStyle w:val="Hipercze"/>
          </w:rPr>
          <w:t>www.razemnapiaskowcu.pl</w:t>
        </w:r>
      </w:hyperlink>
      <w:r w:rsidR="008C15C8">
        <w:t xml:space="preserve"> </w:t>
      </w:r>
      <w:r>
        <w:t>dotyczącymi naboru, w szczególności z Regulaminem oraz wzorami dokumentów. Wnioskodawca, składając wniosek o powierzenie grantu akceptuje zobowiązania wynikające z powierzenia g</w:t>
      </w:r>
      <w:r w:rsidR="00A17F09">
        <w:t>rantu, które określono w pkt. 13</w:t>
      </w:r>
      <w:r>
        <w:t>.4 Wniosku o powierzenie grantu,</w:t>
      </w:r>
    </w:p>
    <w:p w:rsidR="00337D3C" w:rsidRDefault="00337D3C" w:rsidP="00B20EA2">
      <w:pPr>
        <w:jc w:val="both"/>
      </w:pPr>
      <w:r>
        <w:lastRenderedPageBreak/>
        <w:t xml:space="preserve"> d) Wnioskodawca zobligowany jest dostarczyć wniosek w wersji papierowej i elektronicznej, w</w:t>
      </w:r>
      <w:r w:rsidR="00B20EA2">
        <w:t xml:space="preserve">                        </w:t>
      </w:r>
      <w:r w:rsidR="007C37BD">
        <w:t xml:space="preserve"> 3 </w:t>
      </w:r>
      <w:r>
        <w:t>eg</w:t>
      </w:r>
      <w:r w:rsidR="00570C23">
        <w:t xml:space="preserve">zemplarzach (w oryginale i </w:t>
      </w:r>
      <w:r w:rsidR="007C37BD">
        <w:t xml:space="preserve">dwóch </w:t>
      </w:r>
      <w:r w:rsidR="00570C23">
        <w:t>kopi</w:t>
      </w:r>
      <w:r w:rsidR="007C37BD">
        <w:t>ach</w:t>
      </w:r>
      <w:r w:rsidR="00570C23">
        <w:t>), przy czym</w:t>
      </w:r>
      <w:r>
        <w:t xml:space="preserve"> </w:t>
      </w:r>
      <w:r w:rsidR="007C37BD">
        <w:t xml:space="preserve">jedna </w:t>
      </w:r>
      <w:r>
        <w:t xml:space="preserve">kopia, po potwierdzeniu złożenia, zwracana jest Wnioskodawcy, </w:t>
      </w:r>
    </w:p>
    <w:p w:rsidR="00337D3C" w:rsidRDefault="00337D3C" w:rsidP="00B20EA2">
      <w:pPr>
        <w:jc w:val="both"/>
      </w:pPr>
      <w:r>
        <w:t xml:space="preserve">e) wniosek wraz z wymaganymi załącznikami </w:t>
      </w:r>
      <w:r w:rsidR="0095768F">
        <w:t>należy złożyć osobiście w Biurze Stowarzyszenia LGD R</w:t>
      </w:r>
      <w:r w:rsidR="00570C23">
        <w:t>azem na Piaskowcu ul. Kolejowa 36</w:t>
      </w:r>
      <w:r w:rsidR="0095768F">
        <w:t xml:space="preserve"> B</w:t>
      </w:r>
      <w:r w:rsidR="00570C23">
        <w:t>, pok. nr 5</w:t>
      </w:r>
      <w:r w:rsidR="0095768F">
        <w:t xml:space="preserve"> 26-500 Szydłowiec</w:t>
      </w:r>
      <w:r>
        <w:t>; w t</w:t>
      </w:r>
      <w:r w:rsidR="00570C23">
        <w:t>rakcie trwania naboru wniosków,</w:t>
      </w:r>
      <w:r w:rsidR="00B20EA2">
        <w:t xml:space="preserve"> </w:t>
      </w:r>
      <w:r>
        <w:t>w godzinach pracy biura, tj. od poniedz</w:t>
      </w:r>
      <w:r w:rsidR="00570C23">
        <w:t>iałku do piątku w godzinach od 9:0</w:t>
      </w:r>
      <w:r w:rsidR="0095768F">
        <w:t>0 do 15:0</w:t>
      </w:r>
      <w:r>
        <w:t>0,</w:t>
      </w:r>
    </w:p>
    <w:p w:rsidR="00337D3C" w:rsidRDefault="00337D3C" w:rsidP="00B20EA2">
      <w:pPr>
        <w:jc w:val="both"/>
      </w:pPr>
      <w:r>
        <w:t xml:space="preserve"> f) nie dopuszcza się składania wniosków za pośrednictwem kuriera/operatora pocztowego, </w:t>
      </w:r>
    </w:p>
    <w:p w:rsidR="00337D3C" w:rsidRDefault="00337D3C" w:rsidP="00B20EA2">
      <w:pPr>
        <w:jc w:val="both"/>
      </w:pPr>
      <w:r>
        <w:t>g) wniosek złożony w wersji papierowej i elektronicznej muszą być tożsame,</w:t>
      </w:r>
    </w:p>
    <w:p w:rsidR="00337D3C" w:rsidRDefault="00337D3C" w:rsidP="00B20EA2">
      <w:pPr>
        <w:jc w:val="both"/>
      </w:pPr>
      <w:r>
        <w:t xml:space="preserve"> h) wniosek wraz załącznikami powinien być uporządkowany, a załączniki powinny być ułożone zgodnie</w:t>
      </w:r>
      <w:r w:rsidR="00133C16">
        <w:t xml:space="preserve"> z kolejnością wskazaną we</w:t>
      </w:r>
      <w:r>
        <w:t xml:space="preserve"> wniosku „Wykaz załączników”,</w:t>
      </w:r>
    </w:p>
    <w:p w:rsidR="00337D3C" w:rsidRDefault="00337D3C" w:rsidP="00B20EA2">
      <w:pPr>
        <w:jc w:val="both"/>
      </w:pPr>
      <w:r>
        <w:t xml:space="preserve"> i) dokumenty powinny być spięte lub zszyte, bez dodatkowych folii, zebrane w sposób uniemożliwiający przypadkową dekompletację,</w:t>
      </w:r>
    </w:p>
    <w:p w:rsidR="00337D3C" w:rsidRDefault="00337D3C" w:rsidP="00B20EA2">
      <w:pPr>
        <w:jc w:val="both"/>
      </w:pPr>
      <w:r>
        <w:t xml:space="preserve"> j) tryb postępowania w ramach składania, weryfikacji i oceny wniosków regulują: </w:t>
      </w:r>
    </w:p>
    <w:p w:rsidR="00337D3C" w:rsidRDefault="00337D3C" w:rsidP="00B20EA2">
      <w:pPr>
        <w:jc w:val="both"/>
      </w:pPr>
      <w:r>
        <w:sym w:font="Symbol" w:char="F0B7"/>
      </w:r>
      <w:r>
        <w:t xml:space="preserve"> Procedura wyboru i oceny </w:t>
      </w:r>
      <w:proofErr w:type="spellStart"/>
      <w:r>
        <w:t>grantobiorców</w:t>
      </w:r>
      <w:proofErr w:type="spellEnd"/>
      <w:r>
        <w:t xml:space="preserve"> w ramach wdrażania Lokalne</w:t>
      </w:r>
      <w:r w:rsidR="0095768F">
        <w:t>j Strategii Rozwoju na lata 2016-2022</w:t>
      </w:r>
      <w:r>
        <w:t xml:space="preserve"> stanowiąca załącznik nr 3 do Regulaminu,</w:t>
      </w:r>
    </w:p>
    <w:p w:rsidR="00337D3C" w:rsidRDefault="00337D3C" w:rsidP="00B20EA2">
      <w:pPr>
        <w:jc w:val="both"/>
      </w:pPr>
      <w:r>
        <w:t xml:space="preserve"> </w:t>
      </w:r>
      <w:r>
        <w:sym w:font="Symbol" w:char="F0B7"/>
      </w:r>
      <w:r>
        <w:t xml:space="preserve"> Karta weryfikacji formalnej wniosku o powierzenie grantu na realizację zadań wynikających </w:t>
      </w:r>
      <w:r w:rsidR="00133C16">
        <w:t xml:space="preserve">                                      </w:t>
      </w:r>
      <w:r>
        <w:t>z projektu grantowego realizowanego w ramach poddziałania „Wsparcie na wdrażanie operacji w ramach strategii rozwoju lokalnego kierowanego przez społeczność” objętego Programem Rozwoju Obszarów Wiejskich na lata 2014-2020 stanowiąca załącznik nr 4 do Regulaminu,</w:t>
      </w:r>
    </w:p>
    <w:p w:rsidR="00337D3C" w:rsidRDefault="00337D3C" w:rsidP="00B20EA2">
      <w:pPr>
        <w:jc w:val="both"/>
      </w:pPr>
      <w:r>
        <w:t xml:space="preserve"> </w:t>
      </w:r>
      <w:r>
        <w:sym w:font="Symbol" w:char="F0B7"/>
      </w:r>
      <w:r>
        <w:t xml:space="preserve"> Regulamin Pracy Rady Programowej stanowiący załącznik nr 5 do Regulaminu,</w:t>
      </w:r>
    </w:p>
    <w:p w:rsidR="0095768F" w:rsidRDefault="00337D3C" w:rsidP="00B20EA2">
      <w:pPr>
        <w:jc w:val="both"/>
      </w:pPr>
      <w:r>
        <w:t xml:space="preserve"> </w:t>
      </w:r>
      <w:r>
        <w:sym w:font="Symbol" w:char="F0B7"/>
      </w:r>
      <w:r>
        <w:t xml:space="preserve"> w zakresie szczegółowym nie opisanym w powyższych dokumentach zastosowanie mają przepisy prawa krajowego i unijnego. </w:t>
      </w:r>
    </w:p>
    <w:p w:rsidR="007C37BD" w:rsidRDefault="007C37BD" w:rsidP="007C37BD">
      <w:pPr>
        <w:ind w:firstLine="708"/>
        <w:jc w:val="both"/>
        <w:rPr>
          <w:b/>
        </w:rPr>
      </w:pPr>
      <w:r w:rsidRPr="007C37BD">
        <w:rPr>
          <w:b/>
        </w:rPr>
        <w:t>VIII. Wzory wniosków</w:t>
      </w:r>
    </w:p>
    <w:p w:rsidR="00337D3C" w:rsidRPr="007C37BD" w:rsidRDefault="00337D3C" w:rsidP="007C37BD">
      <w:pPr>
        <w:ind w:firstLine="708"/>
        <w:jc w:val="both"/>
        <w:rPr>
          <w:b/>
        </w:rPr>
      </w:pPr>
      <w:r>
        <w:t xml:space="preserve"> Wzór wniosku o powierzenie grantu, instrukcja jego wypełniania i wzór umowy</w:t>
      </w:r>
      <w:r w:rsidR="0095768F">
        <w:t xml:space="preserve"> powierzenia grantu dostępne są na stronie Stowarzyszenia www.razemnapiaskowcu.pl.</w:t>
      </w:r>
      <w:r>
        <w:t xml:space="preserve"> Powyższe dokumenty stanowią odpowiednio załączniki do Regulaminu: </w:t>
      </w:r>
    </w:p>
    <w:p w:rsidR="00337D3C" w:rsidRDefault="00337D3C" w:rsidP="00B20EA2">
      <w:pPr>
        <w:jc w:val="both"/>
      </w:pPr>
      <w:r>
        <w:sym w:font="Symbol" w:char="F0B7"/>
      </w:r>
      <w:r>
        <w:t xml:space="preserve"> Wniosek o powie</w:t>
      </w:r>
      <w:r w:rsidR="00133C16">
        <w:t>rzenie grantu - załącznik nr 1;</w:t>
      </w:r>
    </w:p>
    <w:p w:rsidR="00337D3C" w:rsidRDefault="00337D3C" w:rsidP="00B20EA2">
      <w:pPr>
        <w:jc w:val="both"/>
      </w:pPr>
      <w:r>
        <w:sym w:font="Symbol" w:char="F0B7"/>
      </w:r>
      <w:r>
        <w:t xml:space="preserve"> Instrukcja wypełnienia wniosku o powierzenie grantu - załącznik nr 2; </w:t>
      </w:r>
    </w:p>
    <w:p w:rsidR="00337D3C" w:rsidRDefault="00337D3C" w:rsidP="00B20EA2">
      <w:pPr>
        <w:jc w:val="both"/>
      </w:pPr>
      <w:r>
        <w:sym w:font="Symbol" w:char="F0B7"/>
      </w:r>
      <w:r>
        <w:t xml:space="preserve"> Wzór umowy powierz</w:t>
      </w:r>
      <w:r w:rsidR="00133C16">
        <w:t>enia grantu – załącznik nr 9.</w:t>
      </w:r>
    </w:p>
    <w:p w:rsidR="00337D3C" w:rsidRPr="007C37BD" w:rsidRDefault="00337D3C" w:rsidP="007C37BD">
      <w:pPr>
        <w:ind w:firstLine="708"/>
        <w:jc w:val="both"/>
        <w:rPr>
          <w:b/>
        </w:rPr>
      </w:pPr>
      <w:r w:rsidRPr="007C37BD">
        <w:rPr>
          <w:b/>
        </w:rPr>
        <w:t xml:space="preserve"> </w:t>
      </w:r>
      <w:r w:rsidR="007C37BD">
        <w:rPr>
          <w:b/>
        </w:rPr>
        <w:t xml:space="preserve">IX. </w:t>
      </w:r>
      <w:r w:rsidR="00133C16" w:rsidRPr="007C37BD">
        <w:rPr>
          <w:b/>
        </w:rPr>
        <w:t xml:space="preserve"> </w:t>
      </w:r>
      <w:r w:rsidRPr="007C37BD">
        <w:rPr>
          <w:b/>
        </w:rPr>
        <w:t xml:space="preserve">Kryteria wyboru </w:t>
      </w:r>
      <w:proofErr w:type="spellStart"/>
      <w:r w:rsidRPr="007C37BD">
        <w:rPr>
          <w:b/>
        </w:rPr>
        <w:t>grantobiorców</w:t>
      </w:r>
      <w:proofErr w:type="spellEnd"/>
      <w:r w:rsidRPr="007C37BD">
        <w:rPr>
          <w:b/>
        </w:rPr>
        <w:t xml:space="preserve">: </w:t>
      </w:r>
    </w:p>
    <w:p w:rsidR="00337D3C" w:rsidRDefault="00337D3C" w:rsidP="00B20EA2">
      <w:pPr>
        <w:jc w:val="both"/>
      </w:pPr>
      <w:r>
        <w:t xml:space="preserve">a) podmiotami uprawnionymi do złożenia wniosku o udzielenie wsparcia w ramach naboru nr 1/2017/G, Przedsięwzięcie </w:t>
      </w:r>
      <w:r w:rsidR="0095768F">
        <w:t xml:space="preserve"> </w:t>
      </w:r>
      <w:r w:rsidR="0095768F" w:rsidRPr="00337D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1.2.1 </w:t>
      </w:r>
      <w:r w:rsidR="0095768F" w:rsidRPr="00337D3C">
        <w:rPr>
          <w:rFonts w:eastAsia="Times New Roman" w:cstheme="minorHAnsi"/>
          <w:bCs/>
          <w:color w:val="000000"/>
          <w:lang w:eastAsia="pl-PL"/>
        </w:rPr>
        <w:t xml:space="preserve">„Inicjatywy na rzecz aktywizacji integracji i przeciwdziałania </w:t>
      </w:r>
      <w:r w:rsidR="0095768F" w:rsidRPr="00337D3C">
        <w:rPr>
          <w:rFonts w:eastAsia="Times New Roman" w:cstheme="minorHAnsi"/>
          <w:bCs/>
          <w:color w:val="000000"/>
          <w:lang w:eastAsia="pl-PL"/>
        </w:rPr>
        <w:lastRenderedPageBreak/>
        <w:t>wykluczeniu społecznemu</w:t>
      </w:r>
      <w:r>
        <w:t xml:space="preserve"> są podmioty spełniające warunki określone w § 3, ust. 1 pkt. 2 i 3 Rozporządzenia</w:t>
      </w:r>
      <w:r w:rsidR="00724023">
        <w:t xml:space="preserve"> Ministra,</w:t>
      </w:r>
    </w:p>
    <w:p w:rsidR="00337D3C" w:rsidRDefault="00337D3C" w:rsidP="00B20EA2">
      <w:pPr>
        <w:jc w:val="both"/>
      </w:pPr>
      <w:r>
        <w:t xml:space="preserve">b) każdy wniosek złożony zgodnie z Regulaminem naboru podlega weryfikacji zgodności </w:t>
      </w:r>
      <w:proofErr w:type="spellStart"/>
      <w:r>
        <w:t>Grantobiorcy</w:t>
      </w:r>
      <w:proofErr w:type="spellEnd"/>
      <w:r>
        <w:t xml:space="preserve"> w warunkami przyznania pomocy określonymi w Programie Rozwoju Obszarów Wiejskich na lata 2014 - 2020, ustawie o RLKS, Rozporządzeniu, LSR oraz niniejszym Regulaminie naboru. Wnioski nie spełniające tych warunków nie podlegają dalszej ocenie i nie mogą zostać wybrane do dofinansowania. Powyższa weryfikacja jest prowadzona zgodnie z Kartą weryfikacji formalnej, część A1, A2 i A3, stanowiącą załącznik nr 4 do Regulaminu naboru.</w:t>
      </w:r>
    </w:p>
    <w:p w:rsidR="00337D3C" w:rsidRDefault="00337D3C" w:rsidP="00B20EA2">
      <w:pPr>
        <w:jc w:val="both"/>
      </w:pPr>
      <w:r>
        <w:t xml:space="preserve"> c) ocena merytoryczna wniosku o powierzenie grantu dokonywana jest przez Radę zgodnie z Regulaminem Pracy Rady Programowej </w:t>
      </w:r>
      <w:r w:rsidR="00133C16">
        <w:t xml:space="preserve"> stanowiącą załącznik nr 5 do Regulaminu </w:t>
      </w:r>
      <w:r>
        <w:t xml:space="preserve">oraz Procedurą wyboru, </w:t>
      </w:r>
    </w:p>
    <w:p w:rsidR="00337D3C" w:rsidRDefault="00337D3C" w:rsidP="00B20EA2">
      <w:pPr>
        <w:jc w:val="both"/>
      </w:pPr>
      <w:r>
        <w:t xml:space="preserve">d) ocena dokonywana jest w oparciu o: </w:t>
      </w:r>
    </w:p>
    <w:p w:rsidR="00337D3C" w:rsidRDefault="00337D3C" w:rsidP="00B20EA2">
      <w:pPr>
        <w:jc w:val="both"/>
      </w:pPr>
      <w:r>
        <w:sym w:font="Symbol" w:char="F0B7"/>
      </w:r>
      <w:r>
        <w:t xml:space="preserve"> „Kryte</w:t>
      </w:r>
      <w:r w:rsidR="0095768F">
        <w:t>ria zgodności z LSR na lata 2016-2022</w:t>
      </w:r>
      <w:r w:rsidR="00C72836">
        <w:t>” zamieszczone w Karcie weryfikacji projektu.</w:t>
      </w:r>
    </w:p>
    <w:p w:rsidR="00337D3C" w:rsidRDefault="00337D3C" w:rsidP="00B20EA2">
      <w:pPr>
        <w:jc w:val="both"/>
      </w:pPr>
      <w:r>
        <w:sym w:font="Symbol" w:char="F0B7"/>
      </w:r>
      <w:r>
        <w:t xml:space="preserve"> „Kryteria wyboru operacji/</w:t>
      </w:r>
      <w:proofErr w:type="spellStart"/>
      <w:r>
        <w:t>grantobio</w:t>
      </w:r>
      <w:r w:rsidR="00C72836">
        <w:t>rców</w:t>
      </w:r>
      <w:proofErr w:type="spellEnd"/>
      <w:r w:rsidR="00C72836">
        <w:t xml:space="preserve">” stanowiące załącznik nr 6 </w:t>
      </w:r>
      <w:r>
        <w:t xml:space="preserve">do Regulaminu, </w:t>
      </w:r>
    </w:p>
    <w:p w:rsidR="002C5EB7" w:rsidRDefault="00337D3C" w:rsidP="00B20EA2">
      <w:pPr>
        <w:jc w:val="both"/>
      </w:pPr>
      <w:r>
        <w:sym w:font="Symbol" w:char="F0B7"/>
      </w:r>
      <w:r>
        <w:t xml:space="preserve"> „Minimalne wymagania stawiane wnioskom o udzielenie wsparcia</w:t>
      </w:r>
      <w:r w:rsidR="002C5EB7">
        <w:t>/powierzenie grantu” określone w ogłoszeniu o naborze</w:t>
      </w:r>
    </w:p>
    <w:p w:rsidR="00337D3C" w:rsidRPr="007C37BD" w:rsidRDefault="007C37BD" w:rsidP="007C37BD">
      <w:pPr>
        <w:ind w:firstLine="708"/>
        <w:jc w:val="both"/>
        <w:rPr>
          <w:b/>
        </w:rPr>
      </w:pPr>
      <w:r w:rsidRPr="007C37BD">
        <w:rPr>
          <w:b/>
        </w:rPr>
        <w:t xml:space="preserve">X. </w:t>
      </w:r>
      <w:r w:rsidR="00337D3C" w:rsidRPr="007C37BD">
        <w:rPr>
          <w:b/>
        </w:rPr>
        <w:t xml:space="preserve"> Środki odwoławcze przysługujące Wnioskodawcy: </w:t>
      </w:r>
    </w:p>
    <w:p w:rsidR="00C72836" w:rsidRDefault="00337D3C" w:rsidP="00B20EA2">
      <w:pPr>
        <w:jc w:val="both"/>
      </w:pPr>
      <w:r>
        <w:t>a) w przypadku negatywnej oceny wstępnej, albo nieuzyskania minimalnej liczby punktów, albo wyniku wyboru, który powoduje, że grant nie mieści się w limicie środków wskazanych w informacji o naborze, Wnioskodawcy przysługuje prawo do złożenia odwołania,</w:t>
      </w:r>
    </w:p>
    <w:p w:rsidR="00337D3C" w:rsidRDefault="00337D3C" w:rsidP="00B20EA2">
      <w:pPr>
        <w:jc w:val="both"/>
      </w:pPr>
      <w:r>
        <w:t>b) odwołanie wnosi się w terminie 7 dni od dnia doręczenia Wnioskodawcy pisemnej informacji o wynikach oceny, o której mowa w §15 Procedury wyboru,</w:t>
      </w:r>
    </w:p>
    <w:p w:rsidR="00337D3C" w:rsidRDefault="00337D3C" w:rsidP="00B20EA2">
      <w:pPr>
        <w:jc w:val="both"/>
      </w:pPr>
      <w:r>
        <w:t>c) odwołanie wnoszone jest do</w:t>
      </w:r>
      <w:r w:rsidR="00724023">
        <w:t xml:space="preserve"> biura S</w:t>
      </w:r>
      <w:r>
        <w:t>towarzyszenia</w:t>
      </w:r>
      <w:r w:rsidR="00E22C1D">
        <w:t xml:space="preserve"> ul. Kolejowa 36 B pokój</w:t>
      </w:r>
      <w:r w:rsidR="00724023">
        <w:t xml:space="preserve"> </w:t>
      </w:r>
      <w:r w:rsidR="002C5EB7">
        <w:t>n</w:t>
      </w:r>
      <w:r w:rsidR="00724023">
        <w:t xml:space="preserve">r 5 26-500 Szydłowiec osobiście </w:t>
      </w:r>
      <w:r>
        <w:t xml:space="preserve">, w formie pisemnej i zawiera: </w:t>
      </w:r>
      <w:r>
        <w:sym w:font="Symbol" w:char="F02D"/>
      </w:r>
      <w:r>
        <w:t xml:space="preserve"> dane wnioskodawcy, </w:t>
      </w:r>
      <w:r>
        <w:sym w:font="Symbol" w:char="F02D"/>
      </w:r>
      <w:r>
        <w:t xml:space="preserve"> numer wniosku o powierzenie grantu, którego dotyczy, </w:t>
      </w:r>
      <w:r>
        <w:sym w:font="Symbol" w:char="F02D"/>
      </w:r>
      <w:r>
        <w:t xml:space="preserve"> wskazanie kryteriów, z których oceną wnioskodawca się nie zgadza, wraz z uzasadnieniem, </w:t>
      </w:r>
      <w:r>
        <w:sym w:font="Symbol" w:char="F02D"/>
      </w:r>
      <w:r>
        <w:t xml:space="preserve"> podpis wnioskodawcy lub osoby upoważnionej do jego reprezentowania, z załączeniem dokumentu poświadczającego umocowanie takiej osoby do reprezentowania wnioskodawcy. </w:t>
      </w:r>
    </w:p>
    <w:p w:rsidR="00724023" w:rsidRDefault="00337D3C" w:rsidP="00B20EA2">
      <w:pPr>
        <w:jc w:val="both"/>
      </w:pPr>
      <w:r>
        <w:t>d) postępowanie odwoł</w:t>
      </w:r>
      <w:r w:rsidR="00724023">
        <w:t>awcze szczegółowo określają §15, 16</w:t>
      </w:r>
      <w:r>
        <w:t xml:space="preserve"> Procedury wyboru.</w:t>
      </w:r>
    </w:p>
    <w:p w:rsidR="00C24E80" w:rsidRPr="00C24E80" w:rsidRDefault="00C24E80" w:rsidP="00C24E80">
      <w:pPr>
        <w:ind w:firstLine="708"/>
        <w:jc w:val="both"/>
        <w:rPr>
          <w:b/>
        </w:rPr>
      </w:pPr>
      <w:r w:rsidRPr="00C24E80">
        <w:rPr>
          <w:b/>
        </w:rPr>
        <w:t xml:space="preserve">XI. </w:t>
      </w:r>
      <w:r w:rsidR="00337D3C" w:rsidRPr="00C24E80">
        <w:rPr>
          <w:b/>
        </w:rPr>
        <w:t xml:space="preserve">Wskaźniki przewidziane do realizacji. </w:t>
      </w:r>
    </w:p>
    <w:p w:rsidR="00337D3C" w:rsidRDefault="00337D3C" w:rsidP="00B20EA2">
      <w:pPr>
        <w:jc w:val="both"/>
      </w:pPr>
      <w:r>
        <w:t xml:space="preserve">Każdy projekt musi przyczynić się do osiągnięcia poniższych wskaźników przewidzianych w LSR: </w:t>
      </w:r>
    </w:p>
    <w:p w:rsidR="003E7735" w:rsidRDefault="003E7735" w:rsidP="00B20EA2">
      <w:pPr>
        <w:jc w:val="both"/>
      </w:pPr>
      <w:r>
        <w:t xml:space="preserve">a) produktu: </w:t>
      </w:r>
      <w:r w:rsidR="00337D3C">
        <w:sym w:font="Symbol" w:char="F02D"/>
      </w:r>
      <w:r w:rsidR="00337D3C">
        <w:t xml:space="preserve"> liczba</w:t>
      </w:r>
      <w:r>
        <w:t xml:space="preserve"> inicjatyw – 16 </w:t>
      </w:r>
      <w:proofErr w:type="spellStart"/>
      <w:r>
        <w:t>szt</w:t>
      </w:r>
      <w:proofErr w:type="spellEnd"/>
      <w:r>
        <w:t xml:space="preserve"> </w:t>
      </w:r>
      <w:r w:rsidR="00337D3C">
        <w:t xml:space="preserve"> </w:t>
      </w:r>
    </w:p>
    <w:p w:rsidR="00337D3C" w:rsidRDefault="00337D3C" w:rsidP="00B20EA2">
      <w:pPr>
        <w:jc w:val="both"/>
      </w:pPr>
      <w:r>
        <w:t xml:space="preserve">b) rezultatu: </w:t>
      </w:r>
      <w:r>
        <w:sym w:font="Symbol" w:char="F02D"/>
      </w:r>
      <w:r>
        <w:t xml:space="preserve"> liczba osób uczestniczących w</w:t>
      </w:r>
      <w:r w:rsidR="003E7735">
        <w:t xml:space="preserve"> wydarzeniach aktywizujących i integrujących – 10</w:t>
      </w:r>
      <w:r>
        <w:t>0</w:t>
      </w:r>
      <w:r w:rsidR="003E7735">
        <w:t>0</w:t>
      </w:r>
      <w:r>
        <w:t xml:space="preserve"> osób.</w:t>
      </w:r>
    </w:p>
    <w:p w:rsidR="00F672DF" w:rsidRDefault="00F672DF" w:rsidP="00B20EA2">
      <w:pPr>
        <w:jc w:val="both"/>
      </w:pPr>
    </w:p>
    <w:p w:rsidR="00F672DF" w:rsidRDefault="00F672DF" w:rsidP="00F672DF">
      <w:pPr>
        <w:ind w:firstLine="708"/>
        <w:jc w:val="both"/>
      </w:pPr>
      <w:r>
        <w:rPr>
          <w:b/>
        </w:rPr>
        <w:lastRenderedPageBreak/>
        <w:t>XI</w:t>
      </w:r>
      <w:r w:rsidRPr="00F672DF">
        <w:rPr>
          <w:b/>
        </w:rPr>
        <w:t xml:space="preserve">I. </w:t>
      </w:r>
      <w:r w:rsidR="006739A7" w:rsidRPr="00F672DF">
        <w:rPr>
          <w:b/>
        </w:rPr>
        <w:t>Kwota dostępna w ramach naboru:</w:t>
      </w:r>
      <w:r w:rsidR="006739A7" w:rsidRPr="006739A7">
        <w:t xml:space="preserve"> </w:t>
      </w:r>
    </w:p>
    <w:p w:rsidR="006739A7" w:rsidRDefault="006739A7" w:rsidP="00F672DF">
      <w:pPr>
        <w:jc w:val="both"/>
      </w:pPr>
      <w:r w:rsidRPr="006739A7">
        <w:t>Limit środków w ramach naboru nr 1/2017/G wynosi 200.000 zł,</w:t>
      </w:r>
    </w:p>
    <w:p w:rsidR="00337D3C" w:rsidRPr="00335F67" w:rsidRDefault="00C24E80" w:rsidP="00B20EA2">
      <w:pPr>
        <w:jc w:val="both"/>
        <w:rPr>
          <w:b/>
        </w:rPr>
      </w:pPr>
      <w:r w:rsidRPr="00335F67">
        <w:rPr>
          <w:b/>
        </w:rPr>
        <w:t xml:space="preserve"> </w:t>
      </w:r>
      <w:r w:rsidR="00335F67">
        <w:rPr>
          <w:b/>
        </w:rPr>
        <w:tab/>
      </w:r>
      <w:r w:rsidRPr="00335F67">
        <w:rPr>
          <w:b/>
        </w:rPr>
        <w:t>XI</w:t>
      </w:r>
      <w:r w:rsidR="00F672DF">
        <w:rPr>
          <w:b/>
        </w:rPr>
        <w:t>I</w:t>
      </w:r>
      <w:r w:rsidRPr="00335F67">
        <w:rPr>
          <w:b/>
        </w:rPr>
        <w:t xml:space="preserve">I. </w:t>
      </w:r>
      <w:r w:rsidR="00337D3C" w:rsidRPr="00335F67">
        <w:rPr>
          <w:b/>
        </w:rPr>
        <w:t xml:space="preserve"> Maksymalny dopuszczalny poziom wspar</w:t>
      </w:r>
      <w:r w:rsidR="00335F67">
        <w:rPr>
          <w:b/>
        </w:rPr>
        <w:t>cia</w:t>
      </w:r>
      <w:r w:rsidR="00337D3C" w:rsidRPr="00335F67">
        <w:rPr>
          <w:b/>
        </w:rPr>
        <w:t>/ maksymalna dopuszczalna kwota wsparcia:</w:t>
      </w:r>
    </w:p>
    <w:p w:rsidR="00E22C1D" w:rsidRDefault="00337D3C" w:rsidP="00B20EA2">
      <w:pPr>
        <w:jc w:val="both"/>
      </w:pPr>
      <w:r>
        <w:t>a) poziom maksymalnej intensywności wsparcia, liczonego w stosunku do całkowitych ko</w:t>
      </w:r>
      <w:r w:rsidR="00E22C1D">
        <w:t>sztów kwalifikowalnych wynosi 95</w:t>
      </w:r>
      <w:r>
        <w:t xml:space="preserve">%, przy czym </w:t>
      </w:r>
      <w:proofErr w:type="spellStart"/>
      <w:r>
        <w:t>Grantobiorca</w:t>
      </w:r>
      <w:proofErr w:type="spellEnd"/>
      <w:r>
        <w:t xml:space="preserve"> zobowiązany jest wnieść: </w:t>
      </w:r>
      <w:r>
        <w:sym w:font="Symbol" w:char="F02D"/>
      </w:r>
      <w:r w:rsidR="00E22C1D">
        <w:t xml:space="preserve"> co najmniej 5</w:t>
      </w:r>
      <w:r w:rsidR="00F672DF">
        <w:t>% wkładu własnego</w:t>
      </w:r>
      <w:r w:rsidR="00E22C1D">
        <w:t xml:space="preserve"> finansowego lub</w:t>
      </w:r>
      <w:r>
        <w:t xml:space="preserve"> rzeczowego. </w:t>
      </w:r>
    </w:p>
    <w:p w:rsidR="00337D3C" w:rsidRDefault="00337D3C" w:rsidP="00B20EA2">
      <w:pPr>
        <w:jc w:val="both"/>
      </w:pPr>
      <w:r>
        <w:t>b) wartość każdego p</w:t>
      </w:r>
      <w:r w:rsidR="00E22C1D">
        <w:t>rojektu nie będzie wyższa niż 50 0</w:t>
      </w:r>
      <w:r>
        <w:t xml:space="preserve">00 PLN oraz niższa niż 5.000 PLN, zgodnie z warunkami określonymi w §13 ust. 1 pkt.1 Rozporządzenia Ministra, przy czym jako wartość projektu rozumie się sumę wartości dofinansowania i wkładu własnego. </w:t>
      </w:r>
    </w:p>
    <w:p w:rsidR="00C72836" w:rsidRDefault="00C72836" w:rsidP="00B20EA2">
      <w:pPr>
        <w:jc w:val="both"/>
      </w:pPr>
      <w:r>
        <w:t>c)</w:t>
      </w:r>
      <w:r w:rsidRPr="00C72836">
        <w:t xml:space="preserve"> </w:t>
      </w:r>
      <w:r>
        <w:t>m</w:t>
      </w:r>
      <w:bookmarkStart w:id="0" w:name="_GoBack"/>
      <w:bookmarkEnd w:id="0"/>
      <w:r>
        <w:t xml:space="preserve">inimalna kwota dofinansowania: 5 000 zł, maksymalna: 12 500 zł. </w:t>
      </w:r>
      <w:r>
        <w:t xml:space="preserve"> </w:t>
      </w:r>
    </w:p>
    <w:p w:rsidR="00335F67" w:rsidRDefault="00F672DF" w:rsidP="00335F67">
      <w:pPr>
        <w:ind w:firstLine="708"/>
        <w:jc w:val="both"/>
      </w:pPr>
      <w:r>
        <w:rPr>
          <w:b/>
        </w:rPr>
        <w:t>XIV</w:t>
      </w:r>
      <w:r w:rsidR="00335F67" w:rsidRPr="00335F67">
        <w:rPr>
          <w:b/>
        </w:rPr>
        <w:t>.</w:t>
      </w:r>
      <w:r w:rsidR="00337D3C" w:rsidRPr="00335F67">
        <w:rPr>
          <w:b/>
        </w:rPr>
        <w:t xml:space="preserve"> Inne warunki</w:t>
      </w:r>
      <w:r w:rsidR="00337D3C">
        <w:t xml:space="preserve"> </w:t>
      </w:r>
    </w:p>
    <w:p w:rsidR="00337D3C" w:rsidRDefault="00337D3C" w:rsidP="00B20EA2">
      <w:pPr>
        <w:jc w:val="both"/>
      </w:pPr>
      <w:r>
        <w:t>dotyczące projektów realizowanych w ramach Przedsięwzięcia</w:t>
      </w:r>
      <w:r w:rsidR="003E7735">
        <w:t xml:space="preserve">  </w:t>
      </w:r>
      <w:r w:rsidR="003E7735" w:rsidRPr="00337D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1.2.1 </w:t>
      </w:r>
      <w:r w:rsidR="003E7735" w:rsidRPr="00337D3C">
        <w:rPr>
          <w:rFonts w:eastAsia="Times New Roman" w:cstheme="minorHAnsi"/>
          <w:bCs/>
          <w:color w:val="000000"/>
          <w:lang w:eastAsia="pl-PL"/>
        </w:rPr>
        <w:t>„Inicjatywy na rzecz aktywizacji integracji i przeciwdziałania wykluczeniu społecznemu</w:t>
      </w:r>
      <w:r>
        <w:t xml:space="preserve">: </w:t>
      </w:r>
    </w:p>
    <w:p w:rsidR="00337D3C" w:rsidRDefault="0023643B" w:rsidP="00B20EA2">
      <w:pPr>
        <w:jc w:val="both"/>
      </w:pPr>
      <w:r>
        <w:t>a</w:t>
      </w:r>
      <w:r w:rsidR="00337D3C">
        <w:t>) w ramach niniejszego naboru Wnioskodaw</w:t>
      </w:r>
      <w:r w:rsidR="00E22C1D">
        <w:t xml:space="preserve">ca może złożyć </w:t>
      </w:r>
      <w:r w:rsidR="00337D3C">
        <w:t xml:space="preserve">wniosek na każdy z zakresów wymienionych w pkt. 2 b), niezależnie od kwoty dotacji o jaką się ubiega, pod warunkiem, że łączna kwota wnioskowanej pomocy nie przekracza limitu wynoszącego 100.000 zł na jednego </w:t>
      </w:r>
      <w:proofErr w:type="spellStart"/>
      <w:r w:rsidR="00337D3C">
        <w:t>Grantobiorcę</w:t>
      </w:r>
      <w:proofErr w:type="spellEnd"/>
      <w:r w:rsidR="00337D3C">
        <w:t xml:space="preserve"> w ramach projektów grantowych realizowanych przez Stowarzyszenie,</w:t>
      </w:r>
    </w:p>
    <w:p w:rsidR="0023643B" w:rsidRDefault="0023643B" w:rsidP="00B20EA2">
      <w:pPr>
        <w:jc w:val="both"/>
      </w:pPr>
      <w:r>
        <w:t>b</w:t>
      </w:r>
      <w:r w:rsidR="00337D3C">
        <w:t xml:space="preserve">) Wnioskodawca może ubiegać się o wypłatę zaliczki na poczet realizacji zadań wynikających z umowy o powierzenie grantu, w wysokości nie wyższej niż 30% wartości dofinansowania, </w:t>
      </w:r>
    </w:p>
    <w:p w:rsidR="003E7735" w:rsidRDefault="0023643B" w:rsidP="00B20EA2">
      <w:pPr>
        <w:jc w:val="both"/>
      </w:pPr>
      <w:r>
        <w:t>c</w:t>
      </w:r>
      <w:r w:rsidR="00337D3C">
        <w:t xml:space="preserve">) w ramach niniejszego naboru granty będą powierzone wyłącznie na projekty realizowane w jednym etapie, </w:t>
      </w:r>
    </w:p>
    <w:p w:rsidR="00337D3C" w:rsidRDefault="0023643B" w:rsidP="00B20EA2">
      <w:pPr>
        <w:jc w:val="both"/>
      </w:pPr>
      <w:r>
        <w:t>d</w:t>
      </w:r>
      <w:r w:rsidR="00337D3C">
        <w:t xml:space="preserve">) do kosztów kwalifikowalnych zaliczane mogą być koszty mieszczące się w zakresie kosztów, o których mowa w § 17 ust. 1 pkt. 1-5 oraz 7-9 Rozporządzenia ministra, które są: </w:t>
      </w:r>
      <w:r w:rsidR="00337D3C">
        <w:sym w:font="Symbol" w:char="F02D"/>
      </w:r>
      <w:r w:rsidR="00337D3C">
        <w:t xml:space="preserve"> uzasadnione zakresem zadania, </w:t>
      </w:r>
      <w:r w:rsidR="00337D3C">
        <w:sym w:font="Symbol" w:char="F02D"/>
      </w:r>
      <w:r w:rsidR="00337D3C">
        <w:t xml:space="preserve"> niezbędne do osiągnięcia celu, </w:t>
      </w:r>
      <w:r w:rsidR="00337D3C">
        <w:sym w:font="Symbol" w:char="F02D"/>
      </w:r>
      <w:r w:rsidR="00337D3C">
        <w:t xml:space="preserve"> racjonalne, </w:t>
      </w:r>
    </w:p>
    <w:p w:rsidR="00337D3C" w:rsidRDefault="0023643B" w:rsidP="00B20EA2">
      <w:pPr>
        <w:jc w:val="both"/>
      </w:pPr>
      <w:r>
        <w:t>e</w:t>
      </w:r>
      <w:r w:rsidR="00337D3C">
        <w:t xml:space="preserve">) refundacji będą podlegać wyłącznie koszty poniesione po dacie podpisania umowy o powierzenie grantu, </w:t>
      </w:r>
    </w:p>
    <w:p w:rsidR="00337D3C" w:rsidRDefault="0023643B" w:rsidP="00B20EA2">
      <w:pPr>
        <w:jc w:val="both"/>
      </w:pPr>
      <w:r>
        <w:t>f</w:t>
      </w:r>
      <w:r w:rsidR="00337D3C">
        <w:t>) w ramach projektu nie dopuszcza się finansowania zakupu środków trwałych, tj. takich, których wartość przekracza 3.500,00 PLN,</w:t>
      </w:r>
    </w:p>
    <w:p w:rsidR="00337D3C" w:rsidRDefault="0023643B" w:rsidP="00B20EA2">
      <w:pPr>
        <w:jc w:val="both"/>
      </w:pPr>
      <w:r>
        <w:t xml:space="preserve"> g</w:t>
      </w:r>
      <w:r w:rsidR="00337D3C">
        <w:t xml:space="preserve">) zakup </w:t>
      </w:r>
      <w:proofErr w:type="spellStart"/>
      <w:r w:rsidR="00337D3C">
        <w:t>niskocennych</w:t>
      </w:r>
      <w:proofErr w:type="spellEnd"/>
      <w:r w:rsidR="00337D3C">
        <w:t xml:space="preserve"> środków trwałych, których wartość określono na kwotę od 1.000, PLN do 3.500,00 PLN możliwy jest tylko ze środków własnych, </w:t>
      </w:r>
    </w:p>
    <w:p w:rsidR="003E7735" w:rsidRDefault="00337D3C" w:rsidP="00B20EA2">
      <w:pPr>
        <w:jc w:val="both"/>
      </w:pPr>
      <w:r>
        <w:t>i</w:t>
      </w:r>
      <w:r w:rsidR="0023643B">
        <w:t xml:space="preserve">) </w:t>
      </w:r>
      <w:r>
        <w:t>koszty kwalifikowalne projektu nie mogą być współfinansowan</w:t>
      </w:r>
      <w:r w:rsidR="003E7735">
        <w:t>e z innych środków publicznych,</w:t>
      </w:r>
    </w:p>
    <w:p w:rsidR="00337D3C" w:rsidRDefault="0023643B" w:rsidP="00B20EA2">
      <w:pPr>
        <w:jc w:val="both"/>
      </w:pPr>
      <w:r>
        <w:lastRenderedPageBreak/>
        <w:t>j</w:t>
      </w:r>
      <w:r w:rsidR="00337D3C">
        <w:t>) termin zakończenia projektu, rozumiany jako data złożenia „Wniosku o płatność/Sprawozdania końcowego z realizacji powie</w:t>
      </w:r>
      <w:r w:rsidR="00C72836">
        <w:t>rzonego grantu” (załącznik nr 8</w:t>
      </w:r>
      <w:r w:rsidR="00337D3C">
        <w:t xml:space="preserve">) nie może być późniejszy niż 30.06.2018 r. </w:t>
      </w:r>
    </w:p>
    <w:p w:rsidR="00337D3C" w:rsidRPr="00335F67" w:rsidRDefault="00F672DF" w:rsidP="00335F67">
      <w:pPr>
        <w:ind w:firstLine="708"/>
        <w:jc w:val="both"/>
        <w:rPr>
          <w:b/>
        </w:rPr>
      </w:pPr>
      <w:r>
        <w:rPr>
          <w:b/>
        </w:rPr>
        <w:t>X</w:t>
      </w:r>
      <w:r w:rsidR="00335F67" w:rsidRPr="00335F67">
        <w:rPr>
          <w:b/>
        </w:rPr>
        <w:t xml:space="preserve">V. </w:t>
      </w:r>
      <w:r w:rsidR="00337D3C" w:rsidRPr="00335F67">
        <w:rPr>
          <w:b/>
        </w:rPr>
        <w:t xml:space="preserve">Sposób podania do publicznej wiadomości wyników naboru: </w:t>
      </w:r>
    </w:p>
    <w:p w:rsidR="00337D3C" w:rsidRDefault="00337D3C" w:rsidP="00B20EA2">
      <w:pPr>
        <w:jc w:val="both"/>
      </w:pPr>
      <w:r>
        <w:t xml:space="preserve">Niezwłocznie po zakończeniu poszczególnych etapów oceny, jak również po dokonaniu wyboru </w:t>
      </w:r>
      <w:proofErr w:type="spellStart"/>
      <w:r>
        <w:t>Grantobiorców</w:t>
      </w:r>
      <w:proofErr w:type="spellEnd"/>
      <w:r>
        <w:t xml:space="preserve">, Stowarzyszenie publikuje na swojej stronie internetowej odpowiednie </w:t>
      </w:r>
      <w:r w:rsidR="007B03E4">
        <w:t>listy, zgodnie z  Procedurami</w:t>
      </w:r>
      <w:r>
        <w:t xml:space="preserve"> wyboru stanowiącej Załącznik nr 3 do niniejszego Regulaminu. </w:t>
      </w:r>
    </w:p>
    <w:p w:rsidR="00337D3C" w:rsidRPr="00335F67" w:rsidRDefault="00335F67" w:rsidP="00335F67">
      <w:pPr>
        <w:ind w:firstLine="708"/>
        <w:jc w:val="both"/>
        <w:rPr>
          <w:b/>
        </w:rPr>
      </w:pPr>
      <w:r w:rsidRPr="00335F67">
        <w:rPr>
          <w:b/>
        </w:rPr>
        <w:t>XV</w:t>
      </w:r>
      <w:r w:rsidR="00F672DF">
        <w:rPr>
          <w:b/>
        </w:rPr>
        <w:t>I</w:t>
      </w:r>
      <w:r w:rsidRPr="00335F67">
        <w:rPr>
          <w:b/>
        </w:rPr>
        <w:t xml:space="preserve">. </w:t>
      </w:r>
      <w:r w:rsidR="00337D3C" w:rsidRPr="00335F67">
        <w:rPr>
          <w:b/>
        </w:rPr>
        <w:t>Forma i sposób udzielania Wnioskodawcy wyjaśnień w kwestiach dotyczących naboru:</w:t>
      </w:r>
    </w:p>
    <w:p w:rsidR="00337D3C" w:rsidRDefault="00337D3C" w:rsidP="00B20EA2">
      <w:pPr>
        <w:jc w:val="both"/>
      </w:pPr>
      <w:r>
        <w:t>a) wyjaśnień w kwestiach dotyczących naboru wniosków udzielają pracownicy Stowarzyszenia pod</w:t>
      </w:r>
      <w:r w:rsidR="003E7735">
        <w:t xml:space="preserve"> numerami telefonu: 502866700, 502866707 </w:t>
      </w:r>
      <w:r>
        <w:t>w godzinach pracy biura,</w:t>
      </w:r>
      <w:r w:rsidR="007B03E4">
        <w:t xml:space="preserve"> tj. od poniedziałku do piątku, od 08:00 do 16:00, z wyłączeniem świąt i innych dni ustawowo wolnych od pracy. </w:t>
      </w:r>
      <w:r>
        <w:t xml:space="preserve"> </w:t>
      </w:r>
    </w:p>
    <w:p w:rsidR="00337D3C" w:rsidRDefault="00337D3C" w:rsidP="00B20EA2">
      <w:pPr>
        <w:jc w:val="both"/>
      </w:pPr>
      <w:r>
        <w:t>b) pytania w sprawach dotyczących niniejszego naboru można również przesyłać za pomocą poczty elektronicz</w:t>
      </w:r>
      <w:r w:rsidR="003E7735">
        <w:t>nej na adres: biuro@razemnapiaskowcu</w:t>
      </w:r>
      <w:r>
        <w:t xml:space="preserve">.pl (w tytule wiadomości podając numer naboru podany w ogłoszeniu), </w:t>
      </w:r>
    </w:p>
    <w:p w:rsidR="007B03E4" w:rsidRDefault="00337D3C" w:rsidP="00B20EA2">
      <w:pPr>
        <w:jc w:val="both"/>
      </w:pPr>
      <w:r>
        <w:t>c) informacj</w:t>
      </w:r>
      <w:r w:rsidR="003E7735">
        <w:t>e udzielane są także w biurze</w:t>
      </w:r>
      <w:r>
        <w:t xml:space="preserve"> Stowarzyszenia, pod adresem </w:t>
      </w:r>
      <w:r w:rsidR="007B03E4">
        <w:t>ul. Kolejowa 36</w:t>
      </w:r>
      <w:r w:rsidR="003E7735">
        <w:t xml:space="preserve"> b</w:t>
      </w:r>
      <w:r w:rsidR="00F672DF">
        <w:t>,</w:t>
      </w:r>
      <w:r w:rsidR="003E7735">
        <w:t xml:space="preserve"> 26-500 Szydłowiec</w:t>
      </w:r>
      <w:r w:rsidR="007B03E4">
        <w:t xml:space="preserve"> pokój nr 5</w:t>
      </w:r>
      <w:r>
        <w:t xml:space="preserve"> w godzinach pracy biura, tj. od poniedziałku do piątku, od</w:t>
      </w:r>
      <w:r w:rsidR="003E7735">
        <w:t xml:space="preserve"> 08:00 do 16:0</w:t>
      </w:r>
      <w:r>
        <w:t xml:space="preserve">0, z wyłączeniem świąt i innych dni ustawowo wolnych od pracy. </w:t>
      </w:r>
    </w:p>
    <w:p w:rsidR="007B03E4" w:rsidRPr="00335F67" w:rsidRDefault="00335F67" w:rsidP="00335F67">
      <w:pPr>
        <w:ind w:firstLine="708"/>
        <w:jc w:val="both"/>
        <w:rPr>
          <w:b/>
        </w:rPr>
      </w:pPr>
      <w:r w:rsidRPr="00335F67">
        <w:rPr>
          <w:b/>
        </w:rPr>
        <w:t>XVI</w:t>
      </w:r>
      <w:r w:rsidR="00F672DF">
        <w:rPr>
          <w:b/>
        </w:rPr>
        <w:t>I</w:t>
      </w:r>
      <w:r w:rsidRPr="00335F67">
        <w:rPr>
          <w:b/>
        </w:rPr>
        <w:t xml:space="preserve">. </w:t>
      </w:r>
      <w:r w:rsidR="00337D3C" w:rsidRPr="00335F67">
        <w:rPr>
          <w:b/>
        </w:rPr>
        <w:t xml:space="preserve">ZAŁĄCZNIKI </w:t>
      </w:r>
    </w:p>
    <w:p w:rsidR="00337D3C" w:rsidRDefault="00337D3C" w:rsidP="00B20EA2">
      <w:pPr>
        <w:jc w:val="both"/>
      </w:pPr>
      <w:r>
        <w:t xml:space="preserve">1. Formularz Wniosku o powierzenie grantu. </w:t>
      </w:r>
    </w:p>
    <w:p w:rsidR="00337D3C" w:rsidRDefault="00337D3C" w:rsidP="00B20EA2">
      <w:pPr>
        <w:jc w:val="both"/>
      </w:pPr>
      <w:r>
        <w:t xml:space="preserve">2. Instrukcja wypełniania Wniosku o powierzenie grantu. </w:t>
      </w:r>
    </w:p>
    <w:p w:rsidR="00337D3C" w:rsidRDefault="00337D3C" w:rsidP="00B20EA2">
      <w:pPr>
        <w:jc w:val="both"/>
      </w:pPr>
      <w:r>
        <w:t xml:space="preserve">3. Procedura wyboru i oceny </w:t>
      </w:r>
      <w:proofErr w:type="spellStart"/>
      <w:r>
        <w:t>grantobiorców</w:t>
      </w:r>
      <w:proofErr w:type="spellEnd"/>
      <w:r>
        <w:t xml:space="preserve"> w ramach wdrażania Lokalne</w:t>
      </w:r>
      <w:r w:rsidR="00A14873">
        <w:t>j Strategii Rozwoju na lata 2016-2022</w:t>
      </w:r>
      <w:r>
        <w:t>.</w:t>
      </w:r>
    </w:p>
    <w:p w:rsidR="00337D3C" w:rsidRDefault="00337D3C" w:rsidP="00B20EA2">
      <w:pPr>
        <w:jc w:val="both"/>
      </w:pPr>
      <w:r>
        <w:t>4. Karta weryfikacji formalnej wniosku o powierzenie grantu na realizację zadań wynikających z projektu grantowego realizowanego w ramach poddziałania „Wsparcie na wdrażanie w ramach strategii rozwoju lokalnego kierowane</w:t>
      </w:r>
      <w:r w:rsidR="00A14873">
        <w:t>go przez społeczność” objętego P</w:t>
      </w:r>
      <w:r>
        <w:t>ROW 2014-2020 ach Lokalnej Strategii Rozwoju na lata 2014-2020.</w:t>
      </w:r>
    </w:p>
    <w:p w:rsidR="00337D3C" w:rsidRDefault="00337D3C" w:rsidP="00B20EA2">
      <w:pPr>
        <w:jc w:val="both"/>
      </w:pPr>
      <w:r>
        <w:t xml:space="preserve">5. Regulamin Pracy Rady Programowej. </w:t>
      </w:r>
    </w:p>
    <w:p w:rsidR="00337D3C" w:rsidRDefault="00C72836" w:rsidP="00B20EA2">
      <w:pPr>
        <w:jc w:val="both"/>
      </w:pPr>
      <w:r>
        <w:t>6</w:t>
      </w:r>
      <w:r w:rsidR="00337D3C">
        <w:t>. Kryteria wyboru operacji/</w:t>
      </w:r>
      <w:proofErr w:type="spellStart"/>
      <w:r w:rsidR="00337D3C">
        <w:t>grantobiorców</w:t>
      </w:r>
      <w:proofErr w:type="spellEnd"/>
      <w:r w:rsidR="00337D3C">
        <w:t xml:space="preserve"> </w:t>
      </w:r>
    </w:p>
    <w:p w:rsidR="00337D3C" w:rsidRDefault="00C72836" w:rsidP="00B20EA2">
      <w:pPr>
        <w:jc w:val="both"/>
      </w:pPr>
      <w:r>
        <w:t>7</w:t>
      </w:r>
      <w:r w:rsidR="00337D3C">
        <w:t xml:space="preserve">. Wzór umowy powierzenia grantu na realizację projektu. </w:t>
      </w:r>
    </w:p>
    <w:p w:rsidR="00E13D32" w:rsidRDefault="00C72836" w:rsidP="00B20EA2">
      <w:pPr>
        <w:jc w:val="both"/>
      </w:pPr>
      <w:r>
        <w:t>8</w:t>
      </w:r>
      <w:r w:rsidR="00337D3C">
        <w:t>. Formularz wniosku o płatność/sprawozdania z realizacji grantu.</w:t>
      </w:r>
    </w:p>
    <w:sectPr w:rsidR="00E13D32" w:rsidSect="00337D3C">
      <w:headerReference w:type="default" r:id="rId9"/>
      <w:pgSz w:w="11906" w:h="16838"/>
      <w:pgMar w:top="235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5959" w:rsidRDefault="00865959" w:rsidP="00337D3C">
      <w:pPr>
        <w:spacing w:after="0" w:line="240" w:lineRule="auto"/>
      </w:pPr>
      <w:r>
        <w:separator/>
      </w:r>
    </w:p>
  </w:endnote>
  <w:endnote w:type="continuationSeparator" w:id="0">
    <w:p w:rsidR="00865959" w:rsidRDefault="00865959" w:rsidP="00337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5959" w:rsidRDefault="00865959" w:rsidP="00337D3C">
      <w:pPr>
        <w:spacing w:after="0" w:line="240" w:lineRule="auto"/>
      </w:pPr>
      <w:r>
        <w:separator/>
      </w:r>
    </w:p>
  </w:footnote>
  <w:footnote w:type="continuationSeparator" w:id="0">
    <w:p w:rsidR="00865959" w:rsidRDefault="00865959" w:rsidP="00337D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C42" w:rsidRPr="000D6C42" w:rsidRDefault="000D6C42" w:rsidP="000D6C42">
    <w:pPr>
      <w:tabs>
        <w:tab w:val="center" w:pos="416"/>
      </w:tabs>
      <w:spacing w:after="0" w:line="240" w:lineRule="auto"/>
      <w:rPr>
        <w:rFonts w:ascii="Georgia" w:hAnsi="Georgia"/>
        <w:color w:val="365F91"/>
        <w:sz w:val="16"/>
        <w:szCs w:val="16"/>
      </w:rPr>
    </w:pPr>
    <w:r w:rsidRPr="000D6C42">
      <w:rPr>
        <w:rFonts w:ascii="Times New Roman" w:eastAsia="Times New Roman" w:hAnsi="Times New Roman" w:cs="Times New Roman"/>
        <w:bCs/>
        <w:noProof/>
        <w:color w:val="000000"/>
        <w:sz w:val="16"/>
        <w:szCs w:val="16"/>
        <w:lang w:eastAsia="pl-PL"/>
      </w:rPr>
      <w:drawing>
        <wp:anchor distT="0" distB="0" distL="114300" distR="114300" simplePos="0" relativeHeight="251661312" behindDoc="1" locked="0" layoutInCell="1" allowOverlap="1" wp14:anchorId="6374BCC9" wp14:editId="107B478F">
          <wp:simplePos x="0" y="0"/>
          <wp:positionH relativeFrom="margin">
            <wp:posOffset>4912995</wp:posOffset>
          </wp:positionH>
          <wp:positionV relativeFrom="paragraph">
            <wp:posOffset>7620</wp:posOffset>
          </wp:positionV>
          <wp:extent cx="1047750" cy="647700"/>
          <wp:effectExtent l="0" t="0" r="0" b="0"/>
          <wp:wrapTight wrapText="bothSides">
            <wp:wrapPolygon edited="0">
              <wp:start x="0" y="0"/>
              <wp:lineTo x="0" y="20965"/>
              <wp:lineTo x="21207" y="20965"/>
              <wp:lineTo x="21207" y="0"/>
              <wp:lineTo x="0" y="0"/>
            </wp:wrapPolygon>
          </wp:wrapTight>
          <wp:docPr id="15" name="Obraz 15" descr="prow-2014-2020-logo-kolor_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row-2014-2020-logo-kolor_0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D6C42">
      <w:rPr>
        <w:rFonts w:ascii="Georgia" w:hAnsi="Georgia"/>
        <w:noProof/>
        <w:color w:val="000080"/>
        <w:sz w:val="16"/>
        <w:szCs w:val="16"/>
        <w:lang w:eastAsia="pl-PL"/>
      </w:rPr>
      <w:drawing>
        <wp:anchor distT="0" distB="0" distL="114300" distR="114300" simplePos="0" relativeHeight="251659264" behindDoc="0" locked="0" layoutInCell="1" allowOverlap="1" wp14:anchorId="6474F8F0" wp14:editId="767EEDAB">
          <wp:simplePos x="0" y="0"/>
          <wp:positionH relativeFrom="margin">
            <wp:posOffset>3576955</wp:posOffset>
          </wp:positionH>
          <wp:positionV relativeFrom="topMargin">
            <wp:posOffset>449580</wp:posOffset>
          </wp:positionV>
          <wp:extent cx="504825" cy="704850"/>
          <wp:effectExtent l="0" t="0" r="9525" b="0"/>
          <wp:wrapSquare wrapText="bothSides"/>
          <wp:docPr id="14" name="Obraz 7" descr="Razem-na-szydłowc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Razem-na-szydłowcu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D6C42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7E70BB31" wp14:editId="45CA5397">
          <wp:simplePos x="0" y="0"/>
          <wp:positionH relativeFrom="margin">
            <wp:posOffset>2000250</wp:posOffset>
          </wp:positionH>
          <wp:positionV relativeFrom="paragraph">
            <wp:posOffset>38735</wp:posOffset>
          </wp:positionV>
          <wp:extent cx="528320" cy="504825"/>
          <wp:effectExtent l="0" t="0" r="5080" b="9525"/>
          <wp:wrapNone/>
          <wp:docPr id="16" name="Obraz 16" descr="3 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3 LEADER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32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D6C42">
      <w:rPr>
        <w:noProof/>
        <w:lang w:eastAsia="pl-PL"/>
      </w:rPr>
      <w:drawing>
        <wp:inline distT="0" distB="0" distL="0" distR="0" wp14:anchorId="7DF5AD61" wp14:editId="55096729">
          <wp:extent cx="819150" cy="504784"/>
          <wp:effectExtent l="0" t="0" r="0" b="0"/>
          <wp:docPr id="2" name="Obraz 2" descr="c:\users\monika\Desktop\Razem na Piaskowcu\LOGO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onika\Desktop\Razem na Piaskowcu\LOGO\flag_yellow_low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9455" cy="5172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D6C42">
      <w:rPr>
        <w:rFonts w:ascii="Georgia" w:hAnsi="Georgia"/>
        <w:color w:val="000080"/>
        <w:sz w:val="16"/>
        <w:szCs w:val="16"/>
      </w:rPr>
      <w:tab/>
      <w:t xml:space="preserve">                         </w:t>
    </w:r>
  </w:p>
  <w:p w:rsidR="000D6C42" w:rsidRPr="000D6C42" w:rsidRDefault="000D6C42" w:rsidP="000D6C42">
    <w:pPr>
      <w:spacing w:after="200" w:line="276" w:lineRule="auto"/>
      <w:jc w:val="center"/>
      <w:rPr>
        <w:rFonts w:ascii="Times New Roman" w:hAnsi="Times New Roman" w:cs="Times New Roman"/>
        <w:sz w:val="24"/>
        <w:szCs w:val="24"/>
      </w:rPr>
    </w:pPr>
  </w:p>
  <w:p w:rsidR="000D6C42" w:rsidRPr="000D6C42" w:rsidRDefault="000D6C42" w:rsidP="000D6C42">
    <w:pPr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 w:rsidRPr="000D6C42">
      <w:rPr>
        <w:rFonts w:ascii="Times New Roman" w:hAnsi="Times New Roman" w:cs="Times New Roman"/>
        <w:sz w:val="24"/>
        <w:szCs w:val="24"/>
      </w:rPr>
      <w:t xml:space="preserve">„Europejski Fundusz Rolny na rzecz Rozwoju Obszarów Wiejskich: </w:t>
    </w:r>
  </w:p>
  <w:p w:rsidR="000D6C42" w:rsidRPr="000D6C42" w:rsidRDefault="000D6C42" w:rsidP="000D6C42">
    <w:pPr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 w:rsidRPr="000D6C42">
      <w:rPr>
        <w:rFonts w:ascii="Times New Roman" w:hAnsi="Times New Roman" w:cs="Times New Roman"/>
        <w:sz w:val="24"/>
        <w:szCs w:val="24"/>
      </w:rPr>
      <w:t>Europa inwestująca w obszary wiejskie”</w:t>
    </w:r>
  </w:p>
  <w:p w:rsidR="00337D3C" w:rsidRDefault="00337D3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434B1"/>
    <w:multiLevelType w:val="hybridMultilevel"/>
    <w:tmpl w:val="7BAA9726"/>
    <w:lvl w:ilvl="0" w:tplc="0A5A8F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D4545"/>
    <w:multiLevelType w:val="hybridMultilevel"/>
    <w:tmpl w:val="A308F214"/>
    <w:lvl w:ilvl="0" w:tplc="31D89D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7F2C9C"/>
    <w:multiLevelType w:val="hybridMultilevel"/>
    <w:tmpl w:val="A7445B6A"/>
    <w:lvl w:ilvl="0" w:tplc="54E42AF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37A30D1"/>
    <w:multiLevelType w:val="hybridMultilevel"/>
    <w:tmpl w:val="E2E889D0"/>
    <w:lvl w:ilvl="0" w:tplc="ED7AFCC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2355EA"/>
    <w:multiLevelType w:val="hybridMultilevel"/>
    <w:tmpl w:val="8130AD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E84B1A"/>
    <w:multiLevelType w:val="hybridMultilevel"/>
    <w:tmpl w:val="B330B57C"/>
    <w:lvl w:ilvl="0" w:tplc="6BECD5E0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530C2BA3"/>
    <w:multiLevelType w:val="hybridMultilevel"/>
    <w:tmpl w:val="55DE9F1E"/>
    <w:lvl w:ilvl="0" w:tplc="49BAE4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0B613A"/>
    <w:multiLevelType w:val="hybridMultilevel"/>
    <w:tmpl w:val="5694D358"/>
    <w:lvl w:ilvl="0" w:tplc="B0204D14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D2F6E9E"/>
    <w:multiLevelType w:val="hybridMultilevel"/>
    <w:tmpl w:val="A912BEE6"/>
    <w:lvl w:ilvl="0" w:tplc="A15E2A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DE56D2"/>
    <w:multiLevelType w:val="hybridMultilevel"/>
    <w:tmpl w:val="BA9A1916"/>
    <w:lvl w:ilvl="0" w:tplc="DCE6FC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9"/>
  </w:num>
  <w:num w:numId="5">
    <w:abstractNumId w:val="8"/>
  </w:num>
  <w:num w:numId="6">
    <w:abstractNumId w:val="3"/>
  </w:num>
  <w:num w:numId="7">
    <w:abstractNumId w:val="7"/>
  </w:num>
  <w:num w:numId="8">
    <w:abstractNumId w:val="6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D3C"/>
    <w:rsid w:val="00095D9E"/>
    <w:rsid w:val="000D6C42"/>
    <w:rsid w:val="001243EB"/>
    <w:rsid w:val="00133C16"/>
    <w:rsid w:val="0023643B"/>
    <w:rsid w:val="002A4BD1"/>
    <w:rsid w:val="002C5EB7"/>
    <w:rsid w:val="00335F67"/>
    <w:rsid w:val="00337D3C"/>
    <w:rsid w:val="003E7735"/>
    <w:rsid w:val="004B4DEA"/>
    <w:rsid w:val="00556B01"/>
    <w:rsid w:val="00570C23"/>
    <w:rsid w:val="006739A7"/>
    <w:rsid w:val="00724023"/>
    <w:rsid w:val="007B03E4"/>
    <w:rsid w:val="007C37BD"/>
    <w:rsid w:val="007D3A55"/>
    <w:rsid w:val="00865959"/>
    <w:rsid w:val="008C15C8"/>
    <w:rsid w:val="0095768F"/>
    <w:rsid w:val="00A14873"/>
    <w:rsid w:val="00A17F09"/>
    <w:rsid w:val="00B20EA2"/>
    <w:rsid w:val="00B743F9"/>
    <w:rsid w:val="00BA5856"/>
    <w:rsid w:val="00BF4759"/>
    <w:rsid w:val="00C24E80"/>
    <w:rsid w:val="00C72836"/>
    <w:rsid w:val="00DF0F7C"/>
    <w:rsid w:val="00E13D32"/>
    <w:rsid w:val="00E22C1D"/>
    <w:rsid w:val="00EF6B39"/>
    <w:rsid w:val="00F10048"/>
    <w:rsid w:val="00F672DF"/>
    <w:rsid w:val="00F70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989F30C"/>
  <w15:chartTrackingRefBased/>
  <w15:docId w15:val="{AD7C786D-6E81-4E26-AB90-D9CEAA813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7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7D3C"/>
  </w:style>
  <w:style w:type="paragraph" w:styleId="Stopka">
    <w:name w:val="footer"/>
    <w:basedOn w:val="Normalny"/>
    <w:link w:val="StopkaZnak"/>
    <w:uiPriority w:val="99"/>
    <w:unhideWhenUsed/>
    <w:rsid w:val="00337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7D3C"/>
  </w:style>
  <w:style w:type="paragraph" w:styleId="Akapitzlist">
    <w:name w:val="List Paragraph"/>
    <w:basedOn w:val="Normalny"/>
    <w:uiPriority w:val="34"/>
    <w:qFormat/>
    <w:rsid w:val="00337D3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37D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zemnapiaskowcu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azemnapiaskowc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6</Pages>
  <Words>2069</Words>
  <Characters>12420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sykulska</dc:creator>
  <cp:keywords/>
  <dc:description/>
  <cp:lastModifiedBy>PIASKOWIEC</cp:lastModifiedBy>
  <cp:revision>14</cp:revision>
  <dcterms:created xsi:type="dcterms:W3CDTF">2017-01-09T13:41:00Z</dcterms:created>
  <dcterms:modified xsi:type="dcterms:W3CDTF">2017-03-06T13:59:00Z</dcterms:modified>
</cp:coreProperties>
</file>