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82" w:rsidRDefault="00064482" w:rsidP="00064482">
      <w:pPr>
        <w:jc w:val="center"/>
        <w:rPr>
          <w:rFonts w:ascii="Georgia" w:hAnsi="Georgia"/>
          <w:color w:val="365F9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205105</wp:posOffset>
            </wp:positionH>
            <wp:positionV relativeFrom="margin">
              <wp:posOffset>-290195</wp:posOffset>
            </wp:positionV>
            <wp:extent cx="504825" cy="704850"/>
            <wp:effectExtent l="0" t="0" r="9525" b="0"/>
            <wp:wrapSquare wrapText="bothSides"/>
            <wp:docPr id="1" name="Obraz 1" descr="Razem-na-szydłow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Razem-na-szydłow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color w:val="365F91"/>
          <w:sz w:val="16"/>
          <w:szCs w:val="16"/>
        </w:rPr>
        <w:t>LOKALNA GRUPA DZIAŁANIA – RAZEM NA PIASKOWCU</w:t>
      </w:r>
    </w:p>
    <w:p w:rsidR="00064482" w:rsidRDefault="00064482" w:rsidP="00064482">
      <w:pPr>
        <w:jc w:val="center"/>
        <w:rPr>
          <w:rFonts w:ascii="Georgia" w:hAnsi="Georgia"/>
          <w:color w:val="365F91"/>
          <w:sz w:val="16"/>
          <w:szCs w:val="16"/>
        </w:rPr>
      </w:pPr>
      <w:r>
        <w:rPr>
          <w:rFonts w:ascii="Georgia" w:hAnsi="Georgia"/>
          <w:color w:val="365F91"/>
          <w:sz w:val="16"/>
          <w:szCs w:val="16"/>
        </w:rPr>
        <w:t>Mirzec Stary 9, 27-220 Mirzec</w:t>
      </w:r>
    </w:p>
    <w:p w:rsidR="00064482" w:rsidRDefault="00064482" w:rsidP="00064482">
      <w:pPr>
        <w:jc w:val="center"/>
        <w:rPr>
          <w:rFonts w:ascii="Georgia" w:hAnsi="Georgia"/>
          <w:color w:val="365F91"/>
          <w:sz w:val="16"/>
          <w:szCs w:val="16"/>
        </w:rPr>
      </w:pPr>
      <w:r>
        <w:rPr>
          <w:rFonts w:ascii="Georgia" w:hAnsi="Georgia"/>
          <w:color w:val="365F91"/>
          <w:sz w:val="16"/>
          <w:szCs w:val="16"/>
        </w:rPr>
        <w:t xml:space="preserve">Biuro: Mirzec Stary </w:t>
      </w:r>
      <w:r>
        <w:rPr>
          <w:rFonts w:ascii="Georgia" w:hAnsi="Georgia"/>
          <w:color w:val="365F91"/>
          <w:sz w:val="16"/>
          <w:szCs w:val="16"/>
        </w:rPr>
        <w:t>9, 27-220 Mirzec</w:t>
      </w:r>
      <w:r>
        <w:rPr>
          <w:rFonts w:ascii="Georgia" w:hAnsi="Georgia"/>
          <w:color w:val="365F91"/>
          <w:sz w:val="16"/>
          <w:szCs w:val="16"/>
        </w:rPr>
        <w:tab/>
      </w:r>
      <w:r>
        <w:rPr>
          <w:rFonts w:ascii="Georgia" w:hAnsi="Georgia"/>
          <w:color w:val="365F91"/>
          <w:sz w:val="16"/>
          <w:szCs w:val="16"/>
        </w:rPr>
        <w:tab/>
        <w:t>ul. Kolejowa 36</w:t>
      </w:r>
      <w:r>
        <w:rPr>
          <w:rFonts w:ascii="Georgia" w:hAnsi="Georgia"/>
          <w:color w:val="365F91"/>
          <w:sz w:val="16"/>
          <w:szCs w:val="16"/>
        </w:rPr>
        <w:t>b, 26-500 Szydłowiec</w:t>
      </w:r>
    </w:p>
    <w:p w:rsidR="00E13D32" w:rsidRDefault="00064482" w:rsidP="00064482">
      <w:pPr>
        <w:jc w:val="center"/>
      </w:pPr>
      <w:hyperlink r:id="rId7" w:history="1">
        <w:r>
          <w:rPr>
            <w:rStyle w:val="Hipercze"/>
            <w:rFonts w:ascii="Georgia" w:hAnsi="Georgia"/>
            <w:sz w:val="16"/>
            <w:szCs w:val="16"/>
          </w:rPr>
          <w:t>www.razemnapiaskowcu.pl</w:t>
        </w:r>
      </w:hyperlink>
      <w:r>
        <w:rPr>
          <w:rFonts w:ascii="Georgia" w:hAnsi="Georgia"/>
          <w:color w:val="365F91"/>
          <w:sz w:val="16"/>
          <w:szCs w:val="16"/>
        </w:rPr>
        <w:t xml:space="preserve">                     </w:t>
      </w:r>
      <w:hyperlink r:id="rId8" w:history="1">
        <w:r>
          <w:rPr>
            <w:rStyle w:val="Hipercze"/>
            <w:rFonts w:ascii="Georgia" w:hAnsi="Georgia"/>
            <w:sz w:val="16"/>
            <w:szCs w:val="16"/>
          </w:rPr>
          <w:t>biuro@razemnapiaskowcu.pl</w:t>
        </w:r>
      </w:hyperlink>
    </w:p>
    <w:p w:rsidR="00064482" w:rsidRDefault="00064482" w:rsidP="00064482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064482" w:rsidRDefault="00064482" w:rsidP="00064482">
      <w:pPr>
        <w:spacing w:after="200" w:line="276" w:lineRule="auto"/>
        <w:jc w:val="center"/>
        <w:rPr>
          <w:rFonts w:ascii="Cambria" w:hAnsi="Cambria" w:cs="Arial"/>
          <w:i/>
          <w:sz w:val="22"/>
        </w:rPr>
      </w:pPr>
      <w:r>
        <w:rPr>
          <w:rFonts w:ascii="Cambria" w:hAnsi="Cambria" w:cs="Arial"/>
          <w:b/>
          <w:sz w:val="22"/>
        </w:rPr>
        <w:t>FORMUL</w:t>
      </w:r>
      <w:r>
        <w:rPr>
          <w:rFonts w:ascii="Cambria" w:hAnsi="Cambria" w:cs="Arial"/>
          <w:b/>
          <w:sz w:val="22"/>
        </w:rPr>
        <w:t>ARZ ZGŁASZANIA UWAG DO</w:t>
      </w:r>
      <w:r>
        <w:rPr>
          <w:rFonts w:ascii="Cambria" w:hAnsi="Cambria" w:cs="Arial"/>
          <w:b/>
          <w:sz w:val="22"/>
        </w:rPr>
        <w:t xml:space="preserve"> </w:t>
      </w:r>
      <w:r>
        <w:rPr>
          <w:rFonts w:ascii="Cambria" w:hAnsi="Cambria" w:cs="Arial"/>
          <w:b/>
          <w:sz w:val="22"/>
        </w:rPr>
        <w:t xml:space="preserve">LOKALNYCH </w:t>
      </w:r>
      <w:r>
        <w:rPr>
          <w:rFonts w:ascii="Cambria" w:hAnsi="Cambria" w:cs="Arial"/>
          <w:b/>
          <w:sz w:val="22"/>
        </w:rPr>
        <w:t>KRYTERIÓW WY</w:t>
      </w:r>
      <w:bookmarkStart w:id="0" w:name="_GoBack"/>
      <w:bookmarkEnd w:id="0"/>
      <w:r>
        <w:rPr>
          <w:rFonts w:ascii="Cambria" w:hAnsi="Cambria" w:cs="Arial"/>
          <w:b/>
          <w:sz w:val="22"/>
        </w:rPr>
        <w:t>B</w:t>
      </w:r>
      <w:r>
        <w:rPr>
          <w:rFonts w:ascii="Cambria" w:hAnsi="Cambria" w:cs="Arial"/>
          <w:b/>
          <w:sz w:val="22"/>
        </w:rPr>
        <w:t xml:space="preserve">ORU OPERACJI – INFLASTRUKTURA OBSZARU LGD </w:t>
      </w:r>
      <w:r>
        <w:rPr>
          <w:rFonts w:ascii="Cambria" w:hAnsi="Cambria" w:cs="Arial"/>
          <w:b/>
          <w:sz w:val="22"/>
        </w:rPr>
        <w:br/>
      </w:r>
    </w:p>
    <w:p w:rsidR="00064482" w:rsidRDefault="00064482" w:rsidP="00064482">
      <w:pPr>
        <w:spacing w:after="120" w:line="276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b/>
          <w:sz w:val="22"/>
        </w:rPr>
        <w:t>1. Informacje o zgłaszającym:</w:t>
      </w:r>
      <w:r>
        <w:rPr>
          <w:rFonts w:ascii="Cambria" w:hAnsi="Cambria" w:cs="Arial"/>
          <w:b/>
          <w:sz w:val="22"/>
        </w:rPr>
        <w:tab/>
      </w:r>
      <w:r>
        <w:rPr>
          <w:rFonts w:ascii="Cambria" w:hAnsi="Cambria" w:cs="Arial"/>
          <w:b/>
          <w:sz w:val="22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406"/>
        <w:gridCol w:w="7346"/>
      </w:tblGrid>
      <w:tr w:rsidR="00064482" w:rsidTr="00064482">
        <w:trPr>
          <w:trHeight w:val="668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4482" w:rsidRDefault="00064482">
            <w:pPr>
              <w:spacing w:line="276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imię i nazwisko/</w:t>
            </w:r>
          </w:p>
          <w:p w:rsidR="00064482" w:rsidRDefault="00064482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nazwa instytucji/organizacji</w:t>
            </w:r>
          </w:p>
        </w:tc>
        <w:tc>
          <w:tcPr>
            <w:tcW w:w="74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4482" w:rsidRDefault="00064482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064482" w:rsidTr="00064482">
        <w:trPr>
          <w:trHeight w:val="687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4482" w:rsidRDefault="00064482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4482" w:rsidRDefault="00064482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064482" w:rsidTr="00064482">
        <w:trPr>
          <w:trHeight w:val="42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4482" w:rsidRDefault="00064482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4482" w:rsidRDefault="00064482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064482" w:rsidTr="00064482">
        <w:trPr>
          <w:trHeight w:val="535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4482" w:rsidRDefault="00064482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tel./faks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482" w:rsidRDefault="00064482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</w:tbl>
    <w:p w:rsidR="00064482" w:rsidRDefault="00064482" w:rsidP="00064482">
      <w:pPr>
        <w:spacing w:after="120" w:line="276" w:lineRule="auto"/>
        <w:rPr>
          <w:rFonts w:ascii="Cambria" w:hAnsi="Cambria"/>
          <w:i/>
          <w:sz w:val="22"/>
          <w:szCs w:val="22"/>
          <w:lang w:eastAsia="en-US"/>
        </w:rPr>
      </w:pPr>
      <w:r>
        <w:rPr>
          <w:rFonts w:ascii="Cambria" w:hAnsi="Cambria"/>
          <w:i/>
          <w:sz w:val="22"/>
        </w:rPr>
        <w:t>Prosimy o wypełnienie w miarę możliwości wszystkich pól w powyższej tabeli.</w:t>
      </w:r>
    </w:p>
    <w:p w:rsidR="00064482" w:rsidRDefault="00064482" w:rsidP="00064482">
      <w:pPr>
        <w:spacing w:after="200" w:line="276" w:lineRule="auto"/>
        <w:rPr>
          <w:rFonts w:ascii="Cambria" w:hAnsi="Cambria"/>
          <w:i/>
          <w:sz w:val="22"/>
        </w:rPr>
      </w:pPr>
    </w:p>
    <w:p w:rsidR="00064482" w:rsidRDefault="00064482" w:rsidP="00064482">
      <w:pPr>
        <w:spacing w:after="120" w:line="276" w:lineRule="auto"/>
        <w:rPr>
          <w:rFonts w:ascii="Cambria" w:hAnsi="Cambria" w:cs="Arial"/>
          <w:b/>
          <w:i/>
          <w:sz w:val="22"/>
        </w:rPr>
      </w:pPr>
      <w:r>
        <w:rPr>
          <w:rFonts w:ascii="Cambria" w:hAnsi="Cambria" w:cs="Arial"/>
          <w:b/>
          <w:sz w:val="22"/>
        </w:rPr>
        <w:t>2. Zgłaszane uwagi do kryterium wyb</w:t>
      </w:r>
      <w:r>
        <w:rPr>
          <w:rFonts w:ascii="Cambria" w:hAnsi="Cambria" w:cs="Arial"/>
          <w:b/>
          <w:sz w:val="22"/>
        </w:rPr>
        <w:t>oru operacji – infrastruktura obszaru LGD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74"/>
        <w:gridCol w:w="2748"/>
        <w:gridCol w:w="3206"/>
        <w:gridCol w:w="3224"/>
      </w:tblGrid>
      <w:tr w:rsidR="00064482" w:rsidTr="00064482"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4482" w:rsidRDefault="00064482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4482" w:rsidRDefault="00064482">
            <w:pPr>
              <w:spacing w:line="36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4482" w:rsidRDefault="00064482">
            <w:pPr>
              <w:spacing w:line="276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Treść uwagi </w:t>
            </w:r>
          </w:p>
          <w:p w:rsidR="00064482" w:rsidRDefault="00064482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3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4482" w:rsidRDefault="00064482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064482" w:rsidTr="00064482">
        <w:trPr>
          <w:trHeight w:val="569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4482" w:rsidRDefault="00064482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4482" w:rsidRDefault="00064482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82" w:rsidRDefault="00064482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4482" w:rsidRDefault="00064482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064482" w:rsidTr="00064482">
        <w:trPr>
          <w:trHeight w:val="612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4482" w:rsidRDefault="00064482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4482" w:rsidRDefault="00064482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82" w:rsidRDefault="00064482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4482" w:rsidRDefault="00064482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064482" w:rsidTr="00064482">
        <w:trPr>
          <w:trHeight w:val="639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4482" w:rsidRDefault="00064482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4482" w:rsidRDefault="00064482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482" w:rsidRDefault="0006448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4482" w:rsidRDefault="00064482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64482" w:rsidRDefault="00064482" w:rsidP="00064482">
      <w:pPr>
        <w:spacing w:after="200" w:line="276" w:lineRule="auto"/>
        <w:rPr>
          <w:rFonts w:ascii="Cambria" w:hAnsi="Cambria"/>
          <w:i/>
          <w:sz w:val="22"/>
          <w:szCs w:val="22"/>
          <w:lang w:eastAsia="en-US"/>
        </w:rPr>
      </w:pPr>
      <w:r>
        <w:rPr>
          <w:rFonts w:ascii="Cambria" w:hAnsi="Cambria"/>
          <w:i/>
          <w:sz w:val="22"/>
        </w:rPr>
        <w:t>Poszczególne pola mogą być dowolnie rozszerzane.</w:t>
      </w:r>
    </w:p>
    <w:p w:rsidR="00064482" w:rsidRDefault="00064482" w:rsidP="00064482">
      <w:pPr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Wypełniony formularz prosimy przesłać </w:t>
      </w:r>
      <w:r>
        <w:rPr>
          <w:rFonts w:ascii="Cambria" w:hAnsi="Cambria" w:cs="Arial"/>
          <w:b/>
          <w:sz w:val="22"/>
        </w:rPr>
        <w:t>wyłącznie pocztą elektroniczną</w:t>
      </w:r>
      <w:r>
        <w:rPr>
          <w:rFonts w:ascii="Cambria" w:hAnsi="Cambria" w:cs="Arial"/>
          <w:sz w:val="22"/>
        </w:rPr>
        <w:t xml:space="preserve"> na adres: </w:t>
      </w:r>
      <w:hyperlink r:id="rId9" w:history="1">
        <w:r>
          <w:rPr>
            <w:rStyle w:val="Hipercze"/>
            <w:rFonts w:ascii="Cambria" w:hAnsi="Cambria" w:cs="Arial"/>
            <w:sz w:val="22"/>
          </w:rPr>
          <w:t>biuro@razemnapiaskowcu.pl</w:t>
        </w:r>
      </w:hyperlink>
      <w:r>
        <w:rPr>
          <w:rFonts w:ascii="Cambria" w:hAnsi="Cambria" w:cs="Arial"/>
          <w:sz w:val="22"/>
        </w:rPr>
        <w:t xml:space="preserve">  w formacie możliwym od edycji (doc., </w:t>
      </w:r>
      <w:proofErr w:type="spellStart"/>
      <w:r>
        <w:rPr>
          <w:rFonts w:ascii="Cambria" w:hAnsi="Cambria" w:cs="Arial"/>
          <w:sz w:val="22"/>
        </w:rPr>
        <w:t>docx</w:t>
      </w:r>
      <w:proofErr w:type="spellEnd"/>
      <w:r>
        <w:rPr>
          <w:rFonts w:ascii="Cambria" w:hAnsi="Cambria" w:cs="Arial"/>
          <w:sz w:val="22"/>
        </w:rPr>
        <w:t>., rtf.)</w:t>
      </w:r>
    </w:p>
    <w:p w:rsidR="00064482" w:rsidRDefault="00064482" w:rsidP="00064482">
      <w:pPr>
        <w:jc w:val="both"/>
        <w:rPr>
          <w:rFonts w:ascii="Cambria" w:hAnsi="Cambria" w:cs="Arial"/>
          <w:b/>
          <w:sz w:val="22"/>
        </w:rPr>
      </w:pPr>
    </w:p>
    <w:p w:rsidR="00064482" w:rsidRDefault="00064482" w:rsidP="00064482">
      <w:pPr>
        <w:jc w:val="both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W tytule e-maila prosimy wpisać „Konsultacje społeczne Lokalnych kryteriów wyboru operac</w:t>
      </w:r>
      <w:r>
        <w:rPr>
          <w:rFonts w:ascii="Cambria" w:hAnsi="Cambria" w:cs="Arial"/>
          <w:b/>
          <w:sz w:val="22"/>
        </w:rPr>
        <w:t xml:space="preserve">ji – Infrastruktura obszaru LGD </w:t>
      </w:r>
      <w:r>
        <w:rPr>
          <w:rFonts w:ascii="Cambria" w:hAnsi="Cambria" w:cs="Arial"/>
          <w:b/>
          <w:sz w:val="22"/>
        </w:rPr>
        <w:t>”.</w:t>
      </w:r>
    </w:p>
    <w:p w:rsidR="00064482" w:rsidRDefault="00064482" w:rsidP="00064482">
      <w:pPr>
        <w:pStyle w:val="Nagwek"/>
        <w:rPr>
          <w:rFonts w:ascii="Times New Roman" w:hAnsi="Times New Roman" w:cs="Times New Roman"/>
          <w:sz w:val="18"/>
          <w:szCs w:val="18"/>
        </w:rPr>
      </w:pPr>
    </w:p>
    <w:p w:rsidR="00064482" w:rsidRDefault="00064482" w:rsidP="00064482">
      <w:pPr>
        <w:pStyle w:val="Nagwek"/>
        <w:rPr>
          <w:sz w:val="18"/>
          <w:szCs w:val="18"/>
        </w:rPr>
      </w:pPr>
    </w:p>
    <w:p w:rsidR="00064482" w:rsidRDefault="00064482" w:rsidP="00064482">
      <w:pPr>
        <w:rPr>
          <w:rFonts w:ascii="Calibri" w:hAnsi="Calibri"/>
          <w:sz w:val="22"/>
          <w:szCs w:val="22"/>
        </w:rPr>
      </w:pPr>
    </w:p>
    <w:p w:rsidR="00064482" w:rsidRDefault="00064482" w:rsidP="00064482"/>
    <w:p w:rsidR="00064482" w:rsidRDefault="00064482" w:rsidP="00064482"/>
    <w:sectPr w:rsidR="00064482" w:rsidSect="00064482">
      <w:footerReference w:type="default" r:id="rId10"/>
      <w:pgSz w:w="11906" w:h="16838"/>
      <w:pgMar w:top="851" w:right="70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4B" w:rsidRDefault="00BB304B" w:rsidP="00064482">
      <w:r>
        <w:separator/>
      </w:r>
    </w:p>
  </w:endnote>
  <w:endnote w:type="continuationSeparator" w:id="0">
    <w:p w:rsidR="00BB304B" w:rsidRDefault="00BB304B" w:rsidP="0006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pPr w:leftFromText="141" w:rightFromText="141" w:vertAnchor="text" w:tblpY="39"/>
      <w:tblW w:w="10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501"/>
      <w:gridCol w:w="2463"/>
      <w:gridCol w:w="2536"/>
    </w:tblGrid>
    <w:tr w:rsidR="00064482" w:rsidRPr="000770D2" w:rsidTr="00064482">
      <w:trPr>
        <w:trHeight w:val="1276"/>
      </w:trPr>
      <w:tc>
        <w:tcPr>
          <w:tcW w:w="2835" w:type="dxa"/>
        </w:tcPr>
        <w:p w:rsidR="00064482" w:rsidRPr="000770D2" w:rsidRDefault="00064482" w:rsidP="00064482">
          <w:pPr>
            <w:spacing w:after="160" w:line="259" w:lineRule="auto"/>
          </w:pPr>
          <w:r w:rsidRPr="000770D2">
            <w:rPr>
              <w:noProof/>
              <w:lang w:eastAsia="pl-PL"/>
            </w:rPr>
            <w:drawing>
              <wp:inline distT="0" distB="0" distL="0" distR="0" wp14:anchorId="02618DA5" wp14:editId="7383AF68">
                <wp:extent cx="781050" cy="494665"/>
                <wp:effectExtent l="0" t="0" r="0" b="635"/>
                <wp:docPr id="102" name="Obraz 102" descr="c:\users\monika\Desktop\Razem na Piaskowcu\LOGO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onika\Desktop\Razem na Piaskowcu\LOGO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86" cy="507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1" w:type="dxa"/>
        </w:tcPr>
        <w:p w:rsidR="00064482" w:rsidRPr="000770D2" w:rsidRDefault="00064482" w:rsidP="00064482">
          <w:pPr>
            <w:spacing w:after="160" w:line="259" w:lineRule="auto"/>
            <w:ind w:left="120" w:firstLine="1175"/>
          </w:pPr>
          <w:r w:rsidRPr="000770D2">
            <w:rPr>
              <w:noProof/>
              <w:lang w:eastAsia="pl-PL"/>
            </w:rPr>
            <w:drawing>
              <wp:inline distT="0" distB="0" distL="0" distR="0" wp14:anchorId="0A5C0D67" wp14:editId="087ADA19">
                <wp:extent cx="628650" cy="552338"/>
                <wp:effectExtent l="0" t="0" r="0" b="635"/>
                <wp:docPr id="103" name="Obraz 103" descr="c:\users\monika\Desktop\Razem na Piaskowcu\LOGO\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onika\Desktop\Razem na Piaskowcu\LOGO\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354" cy="567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3" w:type="dxa"/>
        </w:tcPr>
        <w:p w:rsidR="00064482" w:rsidRPr="000770D2" w:rsidRDefault="00064482" w:rsidP="00064482">
          <w:pPr>
            <w:spacing w:after="160" w:line="259" w:lineRule="auto"/>
          </w:pPr>
        </w:p>
      </w:tc>
      <w:tc>
        <w:tcPr>
          <w:tcW w:w="2536" w:type="dxa"/>
        </w:tcPr>
        <w:p w:rsidR="00064482" w:rsidRPr="000770D2" w:rsidRDefault="00064482" w:rsidP="00064482">
          <w:pPr>
            <w:spacing w:after="160" w:line="259" w:lineRule="auto"/>
            <w:ind w:right="-811"/>
          </w:pPr>
          <w:r w:rsidRPr="000770D2">
            <w:rPr>
              <w:noProof/>
              <w:lang w:eastAsia="pl-PL"/>
            </w:rPr>
            <w:drawing>
              <wp:inline distT="0" distB="0" distL="0" distR="0" wp14:anchorId="2BED754A" wp14:editId="4FB968E1">
                <wp:extent cx="916305" cy="571316"/>
                <wp:effectExtent l="0" t="0" r="0" b="635"/>
                <wp:docPr id="104" name="Obraz 104" descr="c:\users\monika\Desktop\Razem na Piaskowcu\LOGO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onika\Desktop\Razem na Piaskowcu\LOGO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236" cy="582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4482" w:rsidRPr="000770D2" w:rsidRDefault="00064482" w:rsidP="00064482">
    <w:pPr>
      <w:jc w:val="center"/>
    </w:pPr>
    <w:r w:rsidRPr="000770D2">
      <w:t xml:space="preserve">„Europejski Fundusz Rolny na rzecz Rozwoju Obszarów Wiejskich: </w:t>
    </w:r>
    <w:r>
      <w:t xml:space="preserve">Europa inwestująca                         w </w:t>
    </w:r>
    <w:r w:rsidRPr="000770D2">
      <w:t>obszary wiejskie”</w:t>
    </w:r>
  </w:p>
  <w:p w:rsidR="00064482" w:rsidRDefault="0006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4B" w:rsidRDefault="00BB304B" w:rsidP="00064482">
      <w:r>
        <w:separator/>
      </w:r>
    </w:p>
  </w:footnote>
  <w:footnote w:type="continuationSeparator" w:id="0">
    <w:p w:rsidR="00BB304B" w:rsidRDefault="00BB304B" w:rsidP="00064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82"/>
    <w:rsid w:val="00064482"/>
    <w:rsid w:val="00BB304B"/>
    <w:rsid w:val="00E1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D5C1B"/>
  <w15:chartTrackingRefBased/>
  <w15:docId w15:val="{0489F1A7-80B6-43CB-BADF-06FD4AB3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6448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4482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6448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64482"/>
  </w:style>
  <w:style w:type="paragraph" w:styleId="Stopka">
    <w:name w:val="footer"/>
    <w:basedOn w:val="Normalny"/>
    <w:link w:val="StopkaZnak"/>
    <w:uiPriority w:val="99"/>
    <w:unhideWhenUsed/>
    <w:rsid w:val="000644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482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6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azemnapiaskowc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zemnapiaskowc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iuro@razemnapiaskowcu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sykulska</dc:creator>
  <cp:keywords/>
  <dc:description/>
  <cp:lastModifiedBy>dorota sykulska</cp:lastModifiedBy>
  <cp:revision>1</cp:revision>
  <dcterms:created xsi:type="dcterms:W3CDTF">2017-03-27T08:40:00Z</dcterms:created>
  <dcterms:modified xsi:type="dcterms:W3CDTF">2017-03-27T08:49:00Z</dcterms:modified>
</cp:coreProperties>
</file>