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31" w:rsidRPr="001A0423" w:rsidRDefault="00733631" w:rsidP="0073363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733631" w:rsidRPr="001A0423" w:rsidRDefault="00733631" w:rsidP="0073363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733631" w:rsidRPr="001A0423" w:rsidRDefault="00733631" w:rsidP="00733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Procedury oceny i wyboru operacji własnych LGD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 ZGŁOSZENIA ZAMIARU REALIZACJI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OPERACJI WŁASNEJ LGD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423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miejsce złożenia formularza oraz nadany  numer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423">
        <w:rPr>
          <w:rFonts w:ascii="Times New Roman" w:eastAsia="Times New Roman" w:hAnsi="Times New Roman" w:cs="Times New Roman"/>
          <w:sz w:val="16"/>
          <w:szCs w:val="16"/>
          <w:lang w:eastAsia="pl-PL"/>
        </w:rPr>
        <w:t>(wypełnia pracownik LGD)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……………………………………………………………………………………….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tytuł operacji własnej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Realizowanej w okresie od ……..………..r. do ………….….r.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0423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Nazwa Wykonawcy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Numer KRS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</w:t>
      </w:r>
      <w:proofErr w:type="spellStart"/>
      <w:r w:rsidRPr="001A0423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1A0423">
        <w:rPr>
          <w:rFonts w:ascii="Times New Roman" w:eastAsia="Times New Roman" w:hAnsi="Times New Roman" w:cs="Times New Roman"/>
          <w:lang w:val="en-US" w:eastAsia="pl-PL"/>
        </w:rPr>
        <w:t xml:space="preserve"> NIP</w:t>
      </w:r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…………………………………………………......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1A0423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r w:rsidRPr="001A0423">
        <w:rPr>
          <w:rFonts w:ascii="Times New Roman" w:eastAsia="Times New Roman" w:hAnsi="Times New Roman" w:cs="Times New Roman"/>
          <w:lang w:val="en-US" w:eastAsia="pl-PL"/>
        </w:rPr>
        <w:t xml:space="preserve"> REGON</w:t>
      </w:r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……………………………………… </w:t>
      </w:r>
      <w:proofErr w:type="spellStart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Nr</w:t>
      </w:r>
      <w:proofErr w:type="spellEnd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ARiMR</w:t>
      </w:r>
      <w:proofErr w:type="spellEnd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…………………………………………………….          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Adres Wykonawcy: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Adres wykonywania działalności: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Nr telefonu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</w:t>
      </w:r>
      <w:r w:rsidRPr="001A0423">
        <w:rPr>
          <w:rFonts w:ascii="Times New Roman" w:eastAsia="Times New Roman" w:hAnsi="Times New Roman" w:cs="Times New Roman"/>
          <w:lang w:eastAsia="pl-PL"/>
        </w:rPr>
        <w:t>Adres e-mail 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Imiona i Nazwiska osób upoważnionych do reprezentowania Wykonawcy: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Wykonawca jest członkiem Stowarzyszenia „Lokalna Grupa </w:t>
      </w:r>
      <w:r>
        <w:rPr>
          <w:rFonts w:ascii="Times New Roman" w:eastAsia="Times New Roman" w:hAnsi="Times New Roman" w:cs="Times New Roman"/>
          <w:lang w:eastAsia="pl-PL"/>
        </w:rPr>
        <w:t>Działania Razem na Piaskowcu</w:t>
      </w:r>
      <w:bookmarkStart w:id="0" w:name="_GoBack"/>
      <w:bookmarkEnd w:id="0"/>
      <w:r w:rsidRPr="001A0423">
        <w:rPr>
          <w:rFonts w:ascii="Times New Roman" w:eastAsia="Times New Roman" w:hAnsi="Times New Roman" w:cs="Times New Roman"/>
          <w:lang w:eastAsia="pl-PL"/>
        </w:rPr>
        <w:t xml:space="preserve">”: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Kwota wkładu własnego: ……………………………………………………………………………….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Zakres działalności Wykonawcy jest zgodny z planowaną operacją: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Dotychczasowe doświadczenie Wykonawcy: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Zasoby kadrowe przewidywane do wykorzystania przy realizacji operacji: 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3631" w:rsidRDefault="00733631" w:rsidP="00733631"/>
    <w:p w:rsidR="00E13D32" w:rsidRDefault="00E13D32"/>
    <w:sectPr w:rsidR="00E13D32" w:rsidSect="00EE6873">
      <w:pgSz w:w="11907" w:h="16839" w:code="9"/>
      <w:pgMar w:top="426" w:right="567" w:bottom="567" w:left="123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1"/>
    <w:rsid w:val="00733631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DD0"/>
  <w15:chartTrackingRefBased/>
  <w15:docId w15:val="{BF6EA22C-586E-44D3-8CB2-9A89853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1</cp:revision>
  <dcterms:created xsi:type="dcterms:W3CDTF">2017-10-04T07:36:00Z</dcterms:created>
  <dcterms:modified xsi:type="dcterms:W3CDTF">2017-10-04T07:38:00Z</dcterms:modified>
</cp:coreProperties>
</file>