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99" w:rsidRDefault="00997C99" w:rsidP="006F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99">
        <w:rPr>
          <w:rFonts w:ascii="Times New Roman" w:hAnsi="Times New Roman" w:cs="Times New Roman"/>
          <w:b/>
          <w:sz w:val="28"/>
          <w:szCs w:val="28"/>
        </w:rPr>
        <w:t>Ankieta  weryfikująca zapisy LSR i dokumenty powiązane</w:t>
      </w:r>
    </w:p>
    <w:p w:rsidR="00997C99" w:rsidRDefault="00997C99" w:rsidP="00997C99">
      <w:pPr>
        <w:rPr>
          <w:rFonts w:ascii="Times New Roman" w:hAnsi="Times New Roman" w:cs="Times New Roman"/>
          <w:b/>
          <w:sz w:val="28"/>
          <w:szCs w:val="28"/>
        </w:rPr>
      </w:pPr>
    </w:p>
    <w:p w:rsidR="00997C99" w:rsidRPr="006F47AD" w:rsidRDefault="00997C99" w:rsidP="00997C99">
      <w:pPr>
        <w:rPr>
          <w:rFonts w:ascii="Times New Roman" w:hAnsi="Times New Roman" w:cs="Times New Roman"/>
          <w:b/>
          <w:sz w:val="24"/>
          <w:szCs w:val="24"/>
        </w:rPr>
      </w:pPr>
      <w:r w:rsidRPr="006F47AD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997C99" w:rsidRPr="006F47AD" w:rsidRDefault="00997C99" w:rsidP="006F47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47AD">
        <w:rPr>
          <w:rFonts w:ascii="Times New Roman" w:hAnsi="Times New Roman" w:cs="Times New Roman"/>
          <w:i/>
          <w:sz w:val="24"/>
          <w:szCs w:val="24"/>
        </w:rPr>
        <w:t>Czy trafnie są sformułowane cele szczegółowe zapisane w Lokalnej Strategii Rozwoju, które</w:t>
      </w:r>
    </w:p>
    <w:p w:rsidR="00997C99" w:rsidRPr="006F47AD" w:rsidRDefault="00997C99" w:rsidP="006F47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47AD">
        <w:rPr>
          <w:rFonts w:ascii="Times New Roman" w:hAnsi="Times New Roman" w:cs="Times New Roman"/>
          <w:i/>
          <w:sz w:val="24"/>
          <w:szCs w:val="24"/>
        </w:rPr>
        <w:t>mają się przyczynić do real</w:t>
      </w:r>
      <w:r w:rsidRPr="006F47AD">
        <w:rPr>
          <w:rFonts w:ascii="Times New Roman" w:hAnsi="Times New Roman" w:cs="Times New Roman"/>
          <w:i/>
          <w:sz w:val="24"/>
          <w:szCs w:val="24"/>
        </w:rPr>
        <w:t>izacji celu ogólnego</w:t>
      </w:r>
    </w:p>
    <w:p w:rsidR="00997C99" w:rsidRPr="006F47AD" w:rsidRDefault="00997C99" w:rsidP="00997C99">
      <w:pPr>
        <w:pStyle w:val="Default"/>
        <w:rPr>
          <w:b/>
          <w:u w:val="single"/>
        </w:rPr>
      </w:pPr>
      <w:r w:rsidRPr="006F47AD">
        <w:rPr>
          <w:b/>
          <w:u w:val="single"/>
        </w:rPr>
        <w:t xml:space="preserve">Pobudzenie aktywności obszaru LGD „Razem na Piaskowcu” w oparciu o potencjał i zasoby lokalne </w:t>
      </w:r>
    </w:p>
    <w:p w:rsidR="00997C99" w:rsidRPr="006F47AD" w:rsidRDefault="00997C99" w:rsidP="00997C99">
      <w:pPr>
        <w:pStyle w:val="Default"/>
        <w:rPr>
          <w:b/>
          <w:bCs/>
          <w:sz w:val="22"/>
          <w:szCs w:val="22"/>
        </w:rPr>
      </w:pPr>
      <w:r w:rsidRPr="006F47AD">
        <w:rPr>
          <w:b/>
          <w:bCs/>
          <w:sz w:val="22"/>
          <w:szCs w:val="22"/>
        </w:rPr>
        <w:t>Cel szczegółowy 1.1 Rozwó</w:t>
      </w:r>
      <w:r w:rsidRPr="006F47AD">
        <w:rPr>
          <w:b/>
          <w:bCs/>
          <w:sz w:val="22"/>
          <w:szCs w:val="22"/>
        </w:rPr>
        <w:t>j turystyczny obszaru LGD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97C99" w:rsidRPr="006F47AD" w:rsidTr="00997C99">
        <w:tc>
          <w:tcPr>
            <w:tcW w:w="1812" w:type="dxa"/>
          </w:tcPr>
          <w:p w:rsidR="00997C99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997C99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997C99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997C99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997C99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97C99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997C99" w:rsidRPr="006F47AD" w:rsidRDefault="00997C99" w:rsidP="00997C99">
      <w:pPr>
        <w:pStyle w:val="Default"/>
        <w:rPr>
          <w:bCs/>
          <w:sz w:val="22"/>
          <w:szCs w:val="22"/>
        </w:rPr>
      </w:pPr>
    </w:p>
    <w:p w:rsidR="00997C99" w:rsidRPr="006F47AD" w:rsidRDefault="00997C99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bCs/>
          <w:sz w:val="22"/>
          <w:szCs w:val="22"/>
        </w:rPr>
      </w:pPr>
      <w:r w:rsidRPr="006F47AD">
        <w:rPr>
          <w:b/>
          <w:bCs/>
          <w:sz w:val="22"/>
          <w:szCs w:val="22"/>
        </w:rPr>
        <w:t>Cel szczegółowy 1.2 Wzmocnienie kapitału społecznego i pielęgnowanie dziedzictwa kulturowego,</w:t>
      </w:r>
      <w:r w:rsidR="006F47AD">
        <w:rPr>
          <w:b/>
          <w:bCs/>
          <w:sz w:val="22"/>
          <w:szCs w:val="22"/>
        </w:rPr>
        <w:t xml:space="preserve"> historycznego, przyrodniczego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393217">
      <w:pPr>
        <w:pStyle w:val="Default"/>
        <w:rPr>
          <w:b/>
          <w:bCs/>
          <w:sz w:val="22"/>
          <w:szCs w:val="22"/>
        </w:rPr>
      </w:pPr>
    </w:p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Default="00997C99" w:rsidP="00997C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 szczegółowy 1.3 Przedsiębiorczość mieszkańcó</w:t>
      </w:r>
      <w:r w:rsidR="006F47AD">
        <w:rPr>
          <w:b/>
          <w:bCs/>
          <w:sz w:val="22"/>
          <w:szCs w:val="22"/>
        </w:rPr>
        <w:t>w obszaru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bCs/>
          <w:sz w:val="22"/>
          <w:szCs w:val="22"/>
        </w:rPr>
      </w:pPr>
    </w:p>
    <w:p w:rsidR="00393217" w:rsidRPr="006F47AD" w:rsidRDefault="00393217" w:rsidP="00997C99">
      <w:pPr>
        <w:pStyle w:val="Default"/>
        <w:rPr>
          <w:sz w:val="22"/>
          <w:szCs w:val="22"/>
        </w:rPr>
      </w:pPr>
    </w:p>
    <w:p w:rsidR="00393217" w:rsidRPr="006F47AD" w:rsidRDefault="006F47AD" w:rsidP="00393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393217" w:rsidRPr="006F47AD" w:rsidRDefault="00393217" w:rsidP="00393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47AD">
        <w:rPr>
          <w:rFonts w:ascii="Times New Roman" w:hAnsi="Times New Roman" w:cs="Times New Roman"/>
          <w:i/>
          <w:sz w:val="24"/>
          <w:szCs w:val="24"/>
        </w:rPr>
        <w:t>Czy przedsięwzięcia zapisane w Lokalnej Strategii Rozwoju które mają się przyczynić do</w:t>
      </w:r>
    </w:p>
    <w:p w:rsidR="00393217" w:rsidRPr="006F47AD" w:rsidRDefault="00393217" w:rsidP="003932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47AD">
        <w:rPr>
          <w:rFonts w:ascii="Times New Roman" w:hAnsi="Times New Roman" w:cs="Times New Roman"/>
          <w:i/>
          <w:sz w:val="24"/>
          <w:szCs w:val="24"/>
        </w:rPr>
        <w:t>realizacji celów są trafnie sformułowane?</w:t>
      </w:r>
    </w:p>
    <w:p w:rsidR="00393217" w:rsidRPr="006F47AD" w:rsidRDefault="00393217" w:rsidP="00997C99">
      <w:pPr>
        <w:pStyle w:val="Default"/>
        <w:rPr>
          <w:sz w:val="22"/>
          <w:szCs w:val="22"/>
        </w:rPr>
      </w:pPr>
    </w:p>
    <w:p w:rsidR="00393217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Budowa, rozbudowa i modernizacja infrastruktury związanej z rozwojem funkcji turystycznej, wypoczynkowej, rekrea</w:t>
      </w:r>
      <w:r w:rsidR="00393217" w:rsidRPr="006F47AD">
        <w:rPr>
          <w:b/>
          <w:sz w:val="22"/>
          <w:szCs w:val="22"/>
        </w:rPr>
        <w:t xml:space="preserve">cyjnej obszaru LGD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Budowa, rozbudowa i modernizacja małej infrastruktury związanej z rozwojem funkcji turystycznej, wypoczynkowej, rekr</w:t>
      </w:r>
      <w:r w:rsidR="00393217" w:rsidRPr="006F47AD">
        <w:rPr>
          <w:b/>
          <w:sz w:val="22"/>
          <w:szCs w:val="22"/>
        </w:rPr>
        <w:t xml:space="preserve">eacyjnej obszaru LGD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Działania związane z budową i rewitalizacją szlakó</w:t>
      </w:r>
      <w:r w:rsidR="00393217" w:rsidRPr="006F47AD">
        <w:rPr>
          <w:b/>
          <w:sz w:val="22"/>
          <w:szCs w:val="22"/>
        </w:rPr>
        <w:t xml:space="preserve">w pieszych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Działania związane z budową i rewitalizacją szlakó</w:t>
      </w:r>
      <w:r w:rsidR="00393217" w:rsidRPr="006F47AD">
        <w:rPr>
          <w:b/>
          <w:sz w:val="22"/>
          <w:szCs w:val="22"/>
        </w:rPr>
        <w:t xml:space="preserve">w rowerowych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Wykorzystanie zasobów obszaru do promocji poprzez w</w:t>
      </w:r>
      <w:r w:rsidR="00393217" w:rsidRPr="006F47AD">
        <w:rPr>
          <w:b/>
          <w:sz w:val="22"/>
          <w:szCs w:val="22"/>
        </w:rPr>
        <w:t xml:space="preserve">ydarzenia kulturalne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lastRenderedPageBreak/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393217">
      <w:pPr>
        <w:pStyle w:val="Default"/>
        <w:rPr>
          <w:sz w:val="22"/>
          <w:szCs w:val="22"/>
        </w:rPr>
      </w:pPr>
    </w:p>
    <w:p w:rsidR="006F47AD" w:rsidRDefault="006F47AD" w:rsidP="00393217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Wykorzystanie zasobów obszaru do promocji</w:t>
      </w:r>
      <w:r w:rsidR="00393217" w:rsidRPr="006F47AD">
        <w:rPr>
          <w:b/>
          <w:sz w:val="22"/>
          <w:szCs w:val="22"/>
        </w:rPr>
        <w:t xml:space="preserve"> poprzez wydawnictwa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6F47AD" w:rsidRDefault="00393217" w:rsidP="00393217">
      <w:pPr>
        <w:pStyle w:val="Default"/>
        <w:rPr>
          <w:b/>
          <w:sz w:val="22"/>
          <w:szCs w:val="22"/>
        </w:rPr>
      </w:pPr>
    </w:p>
    <w:p w:rsidR="00997C99" w:rsidRPr="006F47AD" w:rsidRDefault="00997C99" w:rsidP="00393217">
      <w:pPr>
        <w:pStyle w:val="Default"/>
        <w:numPr>
          <w:ilvl w:val="2"/>
          <w:numId w:val="1"/>
        </w:numPr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Aplikacja promują</w:t>
      </w:r>
      <w:r w:rsidR="00393217" w:rsidRPr="006F47AD">
        <w:rPr>
          <w:b/>
          <w:sz w:val="22"/>
          <w:szCs w:val="22"/>
        </w:rPr>
        <w:t xml:space="preserve">ca zasoby LGD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RPr="006F47AD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393217">
      <w:pPr>
        <w:pStyle w:val="Default"/>
        <w:rPr>
          <w:sz w:val="22"/>
          <w:szCs w:val="22"/>
        </w:rPr>
      </w:pPr>
    </w:p>
    <w:p w:rsidR="00393217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1.2.1 Inicjatywy grup mieszkańców na rzecz aktywizacji, integracji i przeciwdziałania wykluczeniu społ</w:t>
      </w:r>
      <w:r w:rsidR="006F47AD" w:rsidRPr="006F47AD">
        <w:rPr>
          <w:b/>
          <w:sz w:val="22"/>
          <w:szCs w:val="22"/>
        </w:rPr>
        <w:t xml:space="preserve">ecznemu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997C99" w:rsidRDefault="00997C99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1.2.2 Organizacja przedsięwzięć mających na celu kultywowani</w:t>
      </w:r>
      <w:r w:rsidR="00393217" w:rsidRPr="006F47AD">
        <w:rPr>
          <w:b/>
          <w:sz w:val="22"/>
          <w:szCs w:val="22"/>
        </w:rPr>
        <w:t xml:space="preserve">e lokalnych tradycji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1.2.3 Organizacja działań mających na celu rozwój podmiotów kultywując</w:t>
      </w:r>
      <w:r w:rsidR="00393217" w:rsidRPr="006F47AD">
        <w:rPr>
          <w:b/>
          <w:sz w:val="22"/>
          <w:szCs w:val="22"/>
        </w:rPr>
        <w:t xml:space="preserve">ych lokalne tradycje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1.2.4 Dział</w:t>
      </w:r>
      <w:r w:rsidR="00393217" w:rsidRPr="006F47AD">
        <w:rPr>
          <w:b/>
          <w:sz w:val="22"/>
          <w:szCs w:val="22"/>
        </w:rPr>
        <w:t xml:space="preserve">ania proekologiczne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1.3.1 Podejmowanie działalnoś</w:t>
      </w:r>
      <w:r w:rsidR="00393217" w:rsidRPr="006F47AD">
        <w:rPr>
          <w:b/>
          <w:sz w:val="22"/>
          <w:szCs w:val="22"/>
        </w:rPr>
        <w:t xml:space="preserve">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1.3.2 Rozwój działalnoś</w:t>
      </w:r>
      <w:r w:rsidR="00393217" w:rsidRPr="006F47AD">
        <w:rPr>
          <w:b/>
          <w:sz w:val="22"/>
          <w:szCs w:val="22"/>
        </w:rPr>
        <w:t xml:space="preserve">ci gospodarczej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997C99">
      <w:pPr>
        <w:pStyle w:val="Default"/>
        <w:rPr>
          <w:b/>
          <w:sz w:val="22"/>
          <w:szCs w:val="22"/>
        </w:rPr>
      </w:pPr>
      <w:r w:rsidRPr="006F47AD">
        <w:rPr>
          <w:b/>
          <w:sz w:val="22"/>
          <w:szCs w:val="22"/>
        </w:rPr>
        <w:t>1.3.3 Podnoszenie wiedzy i kompetencji mieszkańcó</w:t>
      </w:r>
      <w:r w:rsidR="00393217" w:rsidRPr="006F47AD">
        <w:rPr>
          <w:b/>
          <w:sz w:val="22"/>
          <w:szCs w:val="22"/>
        </w:rPr>
        <w:t xml:space="preserve">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 TAK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Raczej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Zdecydowanie</w:t>
            </w:r>
          </w:p>
          <w:p w:rsidR="00393217" w:rsidRPr="006F47AD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6F47AD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Default="00393217" w:rsidP="00997C99">
      <w:pPr>
        <w:pStyle w:val="Default"/>
        <w:rPr>
          <w:sz w:val="22"/>
          <w:szCs w:val="22"/>
        </w:rPr>
      </w:pPr>
    </w:p>
    <w:p w:rsidR="00997C99" w:rsidRPr="006F47AD" w:rsidRDefault="00997C99" w:rsidP="00393217">
      <w:pPr>
        <w:spacing w:after="0"/>
        <w:rPr>
          <w:rFonts w:ascii="Times New Roman" w:hAnsi="Times New Roman" w:cs="Times New Roman"/>
          <w:b/>
        </w:rPr>
      </w:pPr>
      <w:r w:rsidRPr="006F47AD">
        <w:rPr>
          <w:rFonts w:ascii="Times New Roman" w:hAnsi="Times New Roman" w:cs="Times New Roman"/>
          <w:b/>
        </w:rPr>
        <w:t>1.3.4 Promocja działalności gospodarczej związanej z</w:t>
      </w:r>
      <w:r w:rsidR="00393217" w:rsidRPr="006F47AD">
        <w:rPr>
          <w:rFonts w:ascii="Times New Roman" w:hAnsi="Times New Roman" w:cs="Times New Roman"/>
          <w:b/>
        </w:rPr>
        <w:t xml:space="preserve"> produktami lokalnymi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3217" w:rsidTr="00972AE7">
        <w:tc>
          <w:tcPr>
            <w:tcW w:w="1812" w:type="dxa"/>
          </w:tcPr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 TAK</w:t>
            </w:r>
          </w:p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Zdecydowanie</w:t>
            </w:r>
          </w:p>
          <w:p w:rsidR="00393217" w:rsidRPr="00393217" w:rsidRDefault="00393217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</w:tr>
    </w:tbl>
    <w:p w:rsidR="00393217" w:rsidRPr="00997C99" w:rsidRDefault="00393217" w:rsidP="00997C99">
      <w:pPr>
        <w:rPr>
          <w:rFonts w:ascii="Times New Roman" w:hAnsi="Times New Roman" w:cs="Times New Roman"/>
          <w:b/>
          <w:sz w:val="28"/>
          <w:szCs w:val="28"/>
        </w:rPr>
      </w:pPr>
    </w:p>
    <w:p w:rsidR="005A4EFD" w:rsidRDefault="005A4EFD">
      <w:pPr>
        <w:rPr>
          <w:rFonts w:ascii="Times New Roman" w:hAnsi="Times New Roman" w:cs="Times New Roman"/>
          <w:b/>
          <w:sz w:val="24"/>
          <w:szCs w:val="24"/>
        </w:rPr>
      </w:pPr>
    </w:p>
    <w:p w:rsidR="005A4EFD" w:rsidRDefault="005A4EFD">
      <w:pPr>
        <w:rPr>
          <w:rFonts w:ascii="Times New Roman" w:hAnsi="Times New Roman" w:cs="Times New Roman"/>
          <w:b/>
          <w:sz w:val="24"/>
          <w:szCs w:val="24"/>
        </w:rPr>
      </w:pPr>
    </w:p>
    <w:p w:rsidR="005A4EFD" w:rsidRDefault="005A4EFD">
      <w:pPr>
        <w:rPr>
          <w:rFonts w:ascii="Times New Roman" w:hAnsi="Times New Roman" w:cs="Times New Roman"/>
          <w:b/>
          <w:sz w:val="24"/>
          <w:szCs w:val="24"/>
        </w:rPr>
      </w:pPr>
    </w:p>
    <w:p w:rsidR="00720B6B" w:rsidRPr="00233883" w:rsidRDefault="006F47AD">
      <w:pPr>
        <w:rPr>
          <w:rFonts w:ascii="Times New Roman" w:hAnsi="Times New Roman" w:cs="Times New Roman"/>
          <w:b/>
          <w:sz w:val="24"/>
          <w:szCs w:val="24"/>
        </w:rPr>
      </w:pPr>
      <w:r w:rsidRPr="00233883">
        <w:rPr>
          <w:rFonts w:ascii="Times New Roman" w:hAnsi="Times New Roman" w:cs="Times New Roman"/>
          <w:b/>
          <w:sz w:val="24"/>
          <w:szCs w:val="24"/>
        </w:rPr>
        <w:lastRenderedPageBreak/>
        <w:t>Pytanie 3</w:t>
      </w:r>
    </w:p>
    <w:p w:rsidR="006F47AD" w:rsidRPr="005A4EFD" w:rsidRDefault="00233883" w:rsidP="002338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4EFD">
        <w:rPr>
          <w:rFonts w:ascii="Times New Roman" w:hAnsi="Times New Roman" w:cs="Times New Roman"/>
          <w:i/>
          <w:sz w:val="24"/>
          <w:szCs w:val="24"/>
        </w:rPr>
        <w:t>Czy harmonogram naboru wniosków jest dobrze skonstruowany?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3883" w:rsidRPr="00393217" w:rsidTr="00972AE7"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 TAK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Zdecydowanie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</w:tr>
    </w:tbl>
    <w:p w:rsidR="005A4EFD" w:rsidRDefault="005A4EFD">
      <w:pPr>
        <w:rPr>
          <w:rFonts w:ascii="Times New Roman" w:hAnsi="Times New Roman" w:cs="Times New Roman"/>
          <w:sz w:val="24"/>
          <w:szCs w:val="24"/>
        </w:rPr>
      </w:pPr>
    </w:p>
    <w:p w:rsidR="00233883" w:rsidRPr="00233883" w:rsidRDefault="00233883">
      <w:pPr>
        <w:rPr>
          <w:rFonts w:ascii="Times New Roman" w:hAnsi="Times New Roman" w:cs="Times New Roman"/>
          <w:b/>
          <w:sz w:val="24"/>
          <w:szCs w:val="24"/>
        </w:rPr>
      </w:pPr>
      <w:r w:rsidRPr="00233883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233883" w:rsidRPr="005A4EFD" w:rsidRDefault="00233883" w:rsidP="005A4E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4EFD">
        <w:rPr>
          <w:rFonts w:ascii="Times New Roman" w:hAnsi="Times New Roman" w:cs="Times New Roman"/>
          <w:i/>
          <w:sz w:val="24"/>
          <w:szCs w:val="24"/>
        </w:rPr>
        <w:t xml:space="preserve">Czy plan komunikacji realizuje </w:t>
      </w:r>
      <w:r w:rsidRPr="005A4EFD">
        <w:rPr>
          <w:rFonts w:ascii="Times New Roman" w:hAnsi="Times New Roman" w:cs="Times New Roman"/>
          <w:i/>
          <w:sz w:val="24"/>
          <w:szCs w:val="24"/>
        </w:rPr>
        <w:t>działania mające na celu pozyskanie informacji o funkcjonowaniu LGD i realizacji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3883" w:rsidRPr="00393217" w:rsidTr="00972AE7"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 xml:space="preserve">Zdecydowanie TAK    </w:t>
            </w:r>
          </w:p>
        </w:tc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12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 TAK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Ani NIE</w:t>
            </w:r>
          </w:p>
        </w:tc>
        <w:tc>
          <w:tcPr>
            <w:tcW w:w="1813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Raczej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813" w:type="dxa"/>
          </w:tcPr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Zdecydowanie</w:t>
            </w:r>
          </w:p>
          <w:p w:rsidR="00233883" w:rsidRPr="00393217" w:rsidRDefault="00233883" w:rsidP="00972AE7">
            <w:pPr>
              <w:pStyle w:val="Default"/>
              <w:rPr>
                <w:bCs/>
                <w:sz w:val="22"/>
                <w:szCs w:val="22"/>
              </w:rPr>
            </w:pPr>
            <w:r w:rsidRPr="00393217">
              <w:rPr>
                <w:bCs/>
                <w:sz w:val="22"/>
                <w:szCs w:val="22"/>
              </w:rPr>
              <w:t>NIE</w:t>
            </w:r>
          </w:p>
        </w:tc>
      </w:tr>
    </w:tbl>
    <w:p w:rsidR="00233883" w:rsidRDefault="00233883">
      <w:pPr>
        <w:rPr>
          <w:rFonts w:ascii="Times New Roman" w:hAnsi="Times New Roman" w:cs="Times New Roman"/>
          <w:b/>
          <w:sz w:val="24"/>
          <w:szCs w:val="24"/>
        </w:rPr>
      </w:pPr>
    </w:p>
    <w:p w:rsidR="00233883" w:rsidRDefault="00233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233883" w:rsidRPr="005A4EFD" w:rsidRDefault="00233883">
      <w:pPr>
        <w:rPr>
          <w:rFonts w:ascii="Times New Roman" w:hAnsi="Times New Roman" w:cs="Times New Roman"/>
          <w:i/>
          <w:sz w:val="24"/>
          <w:szCs w:val="24"/>
        </w:rPr>
      </w:pPr>
      <w:r w:rsidRPr="005A4EFD">
        <w:rPr>
          <w:rFonts w:ascii="Times New Roman" w:hAnsi="Times New Roman" w:cs="Times New Roman"/>
          <w:i/>
          <w:sz w:val="24"/>
          <w:szCs w:val="24"/>
        </w:rPr>
        <w:t>Płeć</w:t>
      </w:r>
    </w:p>
    <w:p w:rsidR="00233883" w:rsidRDefault="00233883" w:rsidP="002338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Kobieta</w:t>
      </w:r>
    </w:p>
    <w:p w:rsidR="00233883" w:rsidRDefault="00233883" w:rsidP="002338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Mężczyzna</w:t>
      </w:r>
    </w:p>
    <w:p w:rsidR="00233883" w:rsidRDefault="00233883" w:rsidP="00233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6</w:t>
      </w:r>
      <w:bookmarkStart w:id="0" w:name="_GoBack"/>
      <w:bookmarkEnd w:id="0"/>
    </w:p>
    <w:p w:rsidR="00233883" w:rsidRPr="005A4EFD" w:rsidRDefault="00233883" w:rsidP="00233883">
      <w:pPr>
        <w:rPr>
          <w:rFonts w:ascii="Times New Roman" w:hAnsi="Times New Roman" w:cs="Times New Roman"/>
          <w:i/>
          <w:sz w:val="24"/>
          <w:szCs w:val="24"/>
        </w:rPr>
      </w:pPr>
      <w:r w:rsidRPr="005A4EFD">
        <w:rPr>
          <w:rFonts w:ascii="Times New Roman" w:hAnsi="Times New Roman" w:cs="Times New Roman"/>
          <w:i/>
          <w:sz w:val="24"/>
          <w:szCs w:val="24"/>
        </w:rPr>
        <w:t>Wiek</w:t>
      </w:r>
    </w:p>
    <w:p w:rsidR="00233883" w:rsidRDefault="00233883" w:rsidP="00233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26 lat</w:t>
      </w:r>
    </w:p>
    <w:p w:rsidR="00233883" w:rsidRDefault="00233883" w:rsidP="00233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26-40 lat</w:t>
      </w:r>
    </w:p>
    <w:p w:rsidR="00233883" w:rsidRDefault="00233883" w:rsidP="00233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40-60 lat</w:t>
      </w:r>
    </w:p>
    <w:p w:rsidR="00233883" w:rsidRDefault="00233883" w:rsidP="002338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Powyżej 60lat</w:t>
      </w:r>
    </w:p>
    <w:p w:rsidR="00233883" w:rsidRDefault="005A4EFD" w:rsidP="00233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5A4EFD" w:rsidRPr="005A4EFD" w:rsidRDefault="005A4EFD" w:rsidP="00233883">
      <w:pPr>
        <w:rPr>
          <w:rFonts w:ascii="Times New Roman" w:hAnsi="Times New Roman" w:cs="Times New Roman"/>
          <w:i/>
          <w:sz w:val="24"/>
          <w:szCs w:val="24"/>
        </w:rPr>
      </w:pPr>
      <w:r w:rsidRPr="005A4EFD">
        <w:rPr>
          <w:rFonts w:ascii="Times New Roman" w:hAnsi="Times New Roman" w:cs="Times New Roman"/>
          <w:i/>
          <w:sz w:val="24"/>
          <w:szCs w:val="24"/>
        </w:rPr>
        <w:t>Miejsce zamieszkania</w:t>
      </w:r>
    </w:p>
    <w:p w:rsidR="005A4EFD" w:rsidRDefault="005A4EFD" w:rsidP="005A4E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Wieś</w:t>
      </w:r>
    </w:p>
    <w:p w:rsidR="005A4EFD" w:rsidRDefault="005A4EFD" w:rsidP="005A4E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Miasto do 25 tys. mieszkańców</w:t>
      </w:r>
    </w:p>
    <w:p w:rsidR="005A4EFD" w:rsidRDefault="005A4EFD" w:rsidP="005A4EFD">
      <w:pPr>
        <w:rPr>
          <w:rFonts w:ascii="Times New Roman" w:hAnsi="Times New Roman" w:cs="Times New Roman"/>
          <w:b/>
          <w:sz w:val="24"/>
          <w:szCs w:val="24"/>
        </w:rPr>
      </w:pPr>
    </w:p>
    <w:p w:rsidR="005A4EFD" w:rsidRDefault="005A4EFD" w:rsidP="005A4EFD">
      <w:pPr>
        <w:rPr>
          <w:rFonts w:ascii="Times New Roman" w:hAnsi="Times New Roman" w:cs="Times New Roman"/>
          <w:b/>
          <w:sz w:val="24"/>
          <w:szCs w:val="24"/>
        </w:rPr>
      </w:pPr>
    </w:p>
    <w:p w:rsidR="005A4EFD" w:rsidRDefault="005A4EFD" w:rsidP="005A4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5A4EFD" w:rsidRPr="005A4EFD" w:rsidRDefault="005A4EFD" w:rsidP="005A4EFD">
      <w:pPr>
        <w:rPr>
          <w:rFonts w:ascii="Times New Roman" w:hAnsi="Times New Roman" w:cs="Times New Roman"/>
          <w:b/>
          <w:sz w:val="24"/>
          <w:szCs w:val="24"/>
        </w:rPr>
      </w:pPr>
    </w:p>
    <w:sectPr w:rsidR="005A4EFD" w:rsidRPr="005A4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FD" w:rsidRDefault="005A4EFD" w:rsidP="005A4EFD">
      <w:pPr>
        <w:spacing w:after="0" w:line="240" w:lineRule="auto"/>
      </w:pPr>
      <w:r>
        <w:separator/>
      </w:r>
    </w:p>
  </w:endnote>
  <w:endnote w:type="continuationSeparator" w:id="0">
    <w:p w:rsidR="005A4EFD" w:rsidRDefault="005A4EFD" w:rsidP="005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5A4EFD" w:rsidRPr="00AF459C" w:rsidTr="00972AE7">
      <w:trPr>
        <w:jc w:val="center"/>
      </w:trPr>
      <w:tc>
        <w:tcPr>
          <w:tcW w:w="3185" w:type="dxa"/>
        </w:tcPr>
        <w:p w:rsidR="005A4EFD" w:rsidRPr="00AF459C" w:rsidRDefault="005A4EFD" w:rsidP="005A4EFD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>
            <w:rPr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8BDDD6" wp14:editId="7DCA3FE4">
                    <wp:simplePos x="0" y="0"/>
                    <wp:positionH relativeFrom="column">
                      <wp:posOffset>-227965</wp:posOffset>
                    </wp:positionH>
                    <wp:positionV relativeFrom="paragraph">
                      <wp:posOffset>-43180</wp:posOffset>
                    </wp:positionV>
                    <wp:extent cx="6105525" cy="0"/>
                    <wp:effectExtent l="9525" t="17780" r="9525" b="1079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3B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276D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7.95pt;margin-top:-3.4pt;width:48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" strokecolor="#53b9ff" strokeweight="1.5pt"/>
                </w:pict>
              </mc:Fallback>
            </mc:AlternateContent>
          </w: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3021646" wp14:editId="121D4C6E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5A4EFD" w:rsidRPr="00AF459C" w:rsidRDefault="005A4EFD" w:rsidP="005A4EFD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909D901" wp14:editId="59D6A1F3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5A4EFD" w:rsidRPr="00AF459C" w:rsidRDefault="005A4EFD" w:rsidP="005A4EFD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1A0FD606" wp14:editId="6C92697C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EFD" w:rsidRDefault="005A4EFD" w:rsidP="005A4EFD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5A4EFD" w:rsidRDefault="005A4EFD" w:rsidP="005A4EF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FD" w:rsidRDefault="005A4EFD" w:rsidP="005A4EFD">
      <w:pPr>
        <w:spacing w:after="0" w:line="240" w:lineRule="auto"/>
      </w:pPr>
      <w:r>
        <w:separator/>
      </w:r>
    </w:p>
  </w:footnote>
  <w:footnote w:type="continuationSeparator" w:id="0">
    <w:p w:rsidR="005A4EFD" w:rsidRDefault="005A4EFD" w:rsidP="005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FD" w:rsidRPr="000D4BD7" w:rsidRDefault="005A4EFD" w:rsidP="005A4EFD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63E0124" wp14:editId="43BEC787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5A4EFD" w:rsidRPr="000D4BD7" w:rsidRDefault="005A4EFD" w:rsidP="005A4EFD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5A4EFD" w:rsidRPr="000D4BD7" w:rsidRDefault="005A4EFD" w:rsidP="005A4EFD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Biuro: Mirzec Stary 9, 27-220 Mirzec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9b, 26-500 Szydłowiec</w:t>
    </w:r>
  </w:p>
  <w:p w:rsidR="005A4EFD" w:rsidRPr="000D4BD7" w:rsidRDefault="005A4EFD" w:rsidP="005A4EFD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5A4EFD" w:rsidRDefault="005A4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4DC"/>
    <w:multiLevelType w:val="multilevel"/>
    <w:tmpl w:val="364C76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0865BA"/>
    <w:multiLevelType w:val="hybridMultilevel"/>
    <w:tmpl w:val="CD92F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1A1"/>
    <w:multiLevelType w:val="hybridMultilevel"/>
    <w:tmpl w:val="0478E4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548C"/>
    <w:multiLevelType w:val="hybridMultilevel"/>
    <w:tmpl w:val="742E8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4"/>
    <w:rsid w:val="00204F44"/>
    <w:rsid w:val="00233883"/>
    <w:rsid w:val="00393217"/>
    <w:rsid w:val="005A4EFD"/>
    <w:rsid w:val="006F47AD"/>
    <w:rsid w:val="00720B6B"/>
    <w:rsid w:val="009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E42"/>
  <w15:chartTrackingRefBased/>
  <w15:docId w15:val="{009F8358-B2E9-4645-B130-3E0AE913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3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7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FD"/>
  </w:style>
  <w:style w:type="paragraph" w:styleId="Stopka">
    <w:name w:val="footer"/>
    <w:basedOn w:val="Normalny"/>
    <w:link w:val="StopkaZnak"/>
    <w:unhideWhenUsed/>
    <w:rsid w:val="005A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PIASKOWIEC</cp:lastModifiedBy>
  <cp:revision>2</cp:revision>
  <dcterms:created xsi:type="dcterms:W3CDTF">2016-12-12T11:42:00Z</dcterms:created>
  <dcterms:modified xsi:type="dcterms:W3CDTF">2016-12-12T12:33:00Z</dcterms:modified>
</cp:coreProperties>
</file>