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64A08" w:rsidRPr="00C64A08" w:rsidRDefault="00A15BB7" w:rsidP="00C64A08">
      <w:pPr>
        <w:pStyle w:val="NormalnyWeb"/>
        <w:spacing w:before="0" w:beforeAutospacing="0" w:after="0" w:afterAutospacing="0"/>
        <w:jc w:val="center"/>
        <w:rPr>
          <w:b/>
        </w:rPr>
      </w:pPr>
      <w:r>
        <w:rPr>
          <w:b/>
        </w:rPr>
        <w:t xml:space="preserve"> Uchwała Zarządu</w:t>
      </w:r>
    </w:p>
    <w:p w:rsidR="00C64A08" w:rsidRPr="00C64A08" w:rsidRDefault="00C64A08" w:rsidP="00C64A08">
      <w:pPr>
        <w:pStyle w:val="NormalnyWeb"/>
        <w:spacing w:before="0" w:beforeAutospacing="0" w:after="0" w:afterAutospacing="0"/>
        <w:jc w:val="center"/>
        <w:rPr>
          <w:b/>
        </w:rPr>
      </w:pPr>
      <w:r w:rsidRPr="00C64A08">
        <w:rPr>
          <w:b/>
        </w:rPr>
        <w:t>Stowarzysz</w:t>
      </w:r>
      <w:r w:rsidR="00A15BB7">
        <w:rPr>
          <w:b/>
        </w:rPr>
        <w:t>enia Razem na Piaskowcu”</w:t>
      </w:r>
    </w:p>
    <w:p w:rsidR="00C64A08" w:rsidRPr="00C64A08" w:rsidRDefault="00A15BB7" w:rsidP="00C64A08">
      <w:pPr>
        <w:pStyle w:val="NormalnyWeb"/>
        <w:spacing w:before="0" w:beforeAutospacing="0" w:after="0" w:afterAutospacing="0"/>
        <w:jc w:val="center"/>
        <w:rPr>
          <w:b/>
        </w:rPr>
      </w:pPr>
      <w:r>
        <w:rPr>
          <w:b/>
        </w:rPr>
        <w:t>nr …..</w:t>
      </w:r>
      <w:r w:rsidR="0011457E">
        <w:rPr>
          <w:b/>
        </w:rPr>
        <w:t>/2017</w:t>
      </w:r>
    </w:p>
    <w:p w:rsidR="00C64A08" w:rsidRPr="00C64A08" w:rsidRDefault="00C64A08" w:rsidP="00C64A08">
      <w:pPr>
        <w:pStyle w:val="NormalnyWeb"/>
        <w:spacing w:before="0" w:beforeAutospacing="0" w:after="0" w:afterAutospacing="0"/>
        <w:jc w:val="center"/>
        <w:rPr>
          <w:b/>
        </w:rPr>
      </w:pPr>
      <w:r w:rsidRPr="00C64A08">
        <w:rPr>
          <w:b/>
        </w:rPr>
        <w:t xml:space="preserve">z dnia </w:t>
      </w:r>
      <w:r w:rsidR="00373B8A">
        <w:rPr>
          <w:b/>
        </w:rPr>
        <w:t xml:space="preserve"> </w:t>
      </w:r>
      <w:r w:rsidR="00A15BB7">
        <w:rPr>
          <w:b/>
        </w:rPr>
        <w:t xml:space="preserve">19 maja </w:t>
      </w:r>
      <w:r w:rsidR="00373B8A">
        <w:rPr>
          <w:b/>
        </w:rPr>
        <w:t>2017 r.</w:t>
      </w:r>
    </w:p>
    <w:p w:rsidR="00C64A08" w:rsidRDefault="00C64A08" w:rsidP="00C64A08">
      <w:pPr>
        <w:pStyle w:val="NormalnyWeb"/>
        <w:spacing w:before="0" w:beforeAutospacing="0" w:after="0" w:afterAutospacing="0"/>
        <w:jc w:val="center"/>
        <w:rPr>
          <w:b/>
        </w:rPr>
      </w:pPr>
      <w:r w:rsidRPr="00C64A08">
        <w:rPr>
          <w:b/>
        </w:rPr>
        <w:t>w sprawie przyjęcia Procedury wyboru i oceny operacji w ramach wdrażania Lokalnej Strategii Rozwoju na lata 2014-2020</w:t>
      </w:r>
    </w:p>
    <w:p w:rsidR="00C64A08" w:rsidRDefault="00A15BB7" w:rsidP="0011457E">
      <w:pPr>
        <w:pStyle w:val="NormalnyWeb"/>
        <w:jc w:val="both"/>
      </w:pPr>
      <w:r>
        <w:t>Na podstawie§ 23 ust.2 lit. f</w:t>
      </w:r>
      <w:r w:rsidR="00C64A08">
        <w:t xml:space="preserve">) Statutu Stowarzyszenia, Rada Programowa Stowarzyszenia Rozwoju Wsi Świętokrzyskiej przyjmuje Procedurę wyboru i oceny operacji w ramach wdrażania Lokalnej Strategii Rozwoju na lata 2014-2020 przez LGD w następującym brzmieniu: </w:t>
      </w:r>
    </w:p>
    <w:p w:rsidR="000072F3" w:rsidRPr="00315CD0" w:rsidRDefault="000072F3" w:rsidP="009D6B83">
      <w:pPr>
        <w:tabs>
          <w:tab w:val="left" w:pos="-3060"/>
        </w:tabs>
        <w:spacing w:after="0" w:line="240" w:lineRule="auto"/>
        <w:jc w:val="center"/>
        <w:rPr>
          <w:rFonts w:ascii="Times New Roman" w:hAnsi="Times New Roman"/>
          <w:sz w:val="24"/>
          <w:szCs w:val="24"/>
          <w:lang w:val="pl-PL"/>
        </w:rPr>
      </w:pPr>
      <w:r w:rsidRPr="00315CD0">
        <w:rPr>
          <w:rFonts w:ascii="Times New Roman" w:hAnsi="Times New Roman"/>
          <w:sz w:val="24"/>
          <w:szCs w:val="24"/>
          <w:lang w:val="pl-PL"/>
        </w:rPr>
        <w:t>§ 1</w:t>
      </w:r>
    </w:p>
    <w:p w:rsidR="000072F3" w:rsidRPr="00315CD0" w:rsidRDefault="000072F3" w:rsidP="009D6B83">
      <w:pPr>
        <w:pStyle w:val="Akapitzlist"/>
        <w:tabs>
          <w:tab w:val="left" w:pos="-4962"/>
        </w:tabs>
        <w:autoSpaceDE w:val="0"/>
        <w:spacing w:after="0" w:line="240" w:lineRule="auto"/>
        <w:ind w:left="0"/>
        <w:jc w:val="both"/>
        <w:rPr>
          <w:rFonts w:ascii="Times New Roman" w:hAnsi="Times New Roman"/>
          <w:sz w:val="24"/>
          <w:szCs w:val="24"/>
          <w:lang w:val="pl-PL"/>
        </w:rPr>
      </w:pPr>
      <w:r w:rsidRPr="00315CD0">
        <w:rPr>
          <w:rFonts w:ascii="Times New Roman" w:hAnsi="Times New Roman"/>
          <w:sz w:val="24"/>
          <w:szCs w:val="24"/>
          <w:lang w:val="pl-PL"/>
        </w:rPr>
        <w:t>Użyte sformułowania i skróty w niniejszej uchwale oznaczają:</w:t>
      </w:r>
    </w:p>
    <w:p w:rsidR="00A15BB7" w:rsidRDefault="000072F3" w:rsidP="009D6B83">
      <w:pPr>
        <w:pStyle w:val="Akapitzlist"/>
        <w:tabs>
          <w:tab w:val="left" w:pos="-4962"/>
        </w:tabs>
        <w:autoSpaceDE w:val="0"/>
        <w:spacing w:after="0" w:line="240" w:lineRule="auto"/>
        <w:ind w:left="0"/>
        <w:jc w:val="both"/>
        <w:rPr>
          <w:rFonts w:ascii="Times New Roman" w:hAnsi="Times New Roman"/>
          <w:sz w:val="24"/>
          <w:szCs w:val="24"/>
          <w:lang w:val="pl-PL"/>
        </w:rPr>
      </w:pPr>
      <w:r w:rsidRPr="00315CD0">
        <w:rPr>
          <w:rFonts w:ascii="Times New Roman" w:hAnsi="Times New Roman"/>
          <w:b/>
          <w:sz w:val="24"/>
          <w:szCs w:val="24"/>
          <w:lang w:val="pl-PL"/>
        </w:rPr>
        <w:t xml:space="preserve">Stowarzyszenie </w:t>
      </w:r>
      <w:r w:rsidR="00A15BB7">
        <w:rPr>
          <w:rFonts w:ascii="Times New Roman" w:hAnsi="Times New Roman"/>
          <w:sz w:val="24"/>
          <w:szCs w:val="24"/>
          <w:lang w:val="pl-PL"/>
        </w:rPr>
        <w:t>– Stowarzyszenie „Razem na Piaskowcu”</w:t>
      </w:r>
    </w:p>
    <w:p w:rsidR="00F649FF" w:rsidRPr="00315CD0" w:rsidRDefault="00F649FF" w:rsidP="009D6B83">
      <w:pPr>
        <w:pStyle w:val="Akapitzlist"/>
        <w:tabs>
          <w:tab w:val="left" w:pos="-4962"/>
        </w:tabs>
        <w:autoSpaceDE w:val="0"/>
        <w:spacing w:after="0" w:line="240" w:lineRule="auto"/>
        <w:ind w:left="0"/>
        <w:jc w:val="both"/>
        <w:rPr>
          <w:rFonts w:ascii="Times New Roman" w:hAnsi="Times New Roman"/>
          <w:sz w:val="24"/>
          <w:szCs w:val="24"/>
          <w:lang w:val="pl-PL"/>
        </w:rPr>
      </w:pPr>
      <w:r w:rsidRPr="00315CD0">
        <w:rPr>
          <w:rFonts w:ascii="Times New Roman" w:hAnsi="Times New Roman"/>
          <w:b/>
          <w:sz w:val="24"/>
          <w:szCs w:val="24"/>
          <w:lang w:val="pl-PL"/>
        </w:rPr>
        <w:t xml:space="preserve">LSR – </w:t>
      </w:r>
      <w:r w:rsidRPr="00315CD0">
        <w:rPr>
          <w:rFonts w:ascii="Times New Roman" w:hAnsi="Times New Roman"/>
          <w:sz w:val="24"/>
          <w:szCs w:val="24"/>
          <w:lang w:val="pl-PL"/>
        </w:rPr>
        <w:t>Lokalna Str</w:t>
      </w:r>
      <w:r w:rsidR="00E94FC3">
        <w:rPr>
          <w:rFonts w:ascii="Times New Roman" w:hAnsi="Times New Roman"/>
          <w:sz w:val="24"/>
          <w:szCs w:val="24"/>
          <w:lang w:val="pl-PL"/>
        </w:rPr>
        <w:t>ategia Rozwoju na lata 2014-2022</w:t>
      </w:r>
      <w:r w:rsidRPr="00315CD0">
        <w:rPr>
          <w:rFonts w:ascii="Times New Roman" w:hAnsi="Times New Roman"/>
          <w:sz w:val="24"/>
          <w:szCs w:val="24"/>
          <w:lang w:val="pl-PL"/>
        </w:rPr>
        <w:t>,</w:t>
      </w:r>
    </w:p>
    <w:p w:rsidR="000072F3" w:rsidRPr="00315CD0" w:rsidRDefault="000072F3" w:rsidP="009D6B83">
      <w:pPr>
        <w:pStyle w:val="Akapitzlist"/>
        <w:tabs>
          <w:tab w:val="left" w:pos="-4962"/>
        </w:tabs>
        <w:autoSpaceDE w:val="0"/>
        <w:spacing w:after="0" w:line="240" w:lineRule="auto"/>
        <w:ind w:left="0"/>
        <w:jc w:val="both"/>
        <w:rPr>
          <w:rFonts w:ascii="Times New Roman" w:hAnsi="Times New Roman"/>
          <w:sz w:val="24"/>
          <w:szCs w:val="24"/>
          <w:lang w:val="pl-PL"/>
        </w:rPr>
      </w:pPr>
      <w:r w:rsidRPr="00315CD0">
        <w:rPr>
          <w:rFonts w:ascii="Times New Roman" w:hAnsi="Times New Roman"/>
          <w:b/>
          <w:sz w:val="24"/>
          <w:szCs w:val="24"/>
          <w:lang w:val="pl-PL"/>
        </w:rPr>
        <w:t>Rada</w:t>
      </w:r>
      <w:r w:rsidRPr="00315CD0">
        <w:rPr>
          <w:rFonts w:ascii="Times New Roman" w:hAnsi="Times New Roman"/>
          <w:sz w:val="24"/>
          <w:szCs w:val="24"/>
          <w:lang w:val="pl-PL"/>
        </w:rPr>
        <w:t xml:space="preserve"> – Rada Programowa Stowarzyszenia,</w:t>
      </w:r>
    </w:p>
    <w:p w:rsidR="000072F3" w:rsidRPr="00315CD0" w:rsidRDefault="000072F3" w:rsidP="009D6B83">
      <w:pPr>
        <w:pStyle w:val="Akapitzlist"/>
        <w:tabs>
          <w:tab w:val="left" w:pos="-4962"/>
        </w:tabs>
        <w:autoSpaceDE w:val="0"/>
        <w:spacing w:after="0" w:line="240" w:lineRule="auto"/>
        <w:ind w:left="0"/>
        <w:jc w:val="both"/>
        <w:rPr>
          <w:rFonts w:ascii="Times New Roman" w:hAnsi="Times New Roman"/>
          <w:sz w:val="24"/>
          <w:szCs w:val="24"/>
          <w:lang w:val="pl-PL"/>
        </w:rPr>
      </w:pPr>
      <w:r w:rsidRPr="00315CD0">
        <w:rPr>
          <w:rFonts w:ascii="Times New Roman" w:hAnsi="Times New Roman"/>
          <w:b/>
          <w:sz w:val="24"/>
          <w:szCs w:val="24"/>
          <w:lang w:val="pl-PL"/>
        </w:rPr>
        <w:t>Regulamin</w:t>
      </w:r>
      <w:r w:rsidRPr="00315CD0">
        <w:rPr>
          <w:rFonts w:ascii="Times New Roman" w:hAnsi="Times New Roman"/>
          <w:sz w:val="24"/>
          <w:szCs w:val="24"/>
          <w:lang w:val="pl-PL"/>
        </w:rPr>
        <w:t xml:space="preserve"> – Regulamin</w:t>
      </w:r>
      <w:r w:rsidR="003317CC" w:rsidRPr="00315CD0">
        <w:rPr>
          <w:rFonts w:ascii="Times New Roman" w:hAnsi="Times New Roman"/>
          <w:sz w:val="24"/>
          <w:szCs w:val="24"/>
          <w:lang w:val="pl-PL"/>
        </w:rPr>
        <w:t xml:space="preserve"> Pracy</w:t>
      </w:r>
      <w:r w:rsidRPr="00315CD0">
        <w:rPr>
          <w:rFonts w:ascii="Times New Roman" w:hAnsi="Times New Roman"/>
          <w:sz w:val="24"/>
          <w:szCs w:val="24"/>
          <w:lang w:val="pl-PL"/>
        </w:rPr>
        <w:t xml:space="preserve"> Rady,</w:t>
      </w:r>
    </w:p>
    <w:p w:rsidR="000072F3" w:rsidRPr="00315CD0" w:rsidRDefault="000072F3" w:rsidP="009D6B83">
      <w:pPr>
        <w:pStyle w:val="Akapitzlist"/>
        <w:tabs>
          <w:tab w:val="left" w:pos="-4962"/>
        </w:tabs>
        <w:autoSpaceDE w:val="0"/>
        <w:spacing w:after="0" w:line="240" w:lineRule="auto"/>
        <w:ind w:left="0"/>
        <w:jc w:val="both"/>
        <w:rPr>
          <w:rFonts w:ascii="Times New Roman" w:hAnsi="Times New Roman"/>
          <w:sz w:val="24"/>
          <w:szCs w:val="24"/>
          <w:lang w:val="pl-PL"/>
        </w:rPr>
      </w:pPr>
      <w:r w:rsidRPr="00315CD0">
        <w:rPr>
          <w:rFonts w:ascii="Times New Roman" w:hAnsi="Times New Roman"/>
          <w:b/>
          <w:sz w:val="24"/>
          <w:szCs w:val="24"/>
          <w:lang w:val="pl-PL"/>
        </w:rPr>
        <w:t xml:space="preserve">Zarząd </w:t>
      </w:r>
      <w:r w:rsidRPr="00315CD0">
        <w:rPr>
          <w:rFonts w:ascii="Times New Roman" w:hAnsi="Times New Roman"/>
          <w:sz w:val="24"/>
          <w:szCs w:val="24"/>
          <w:lang w:val="pl-PL"/>
        </w:rPr>
        <w:t>– Zarząd Stowarzyszenia,</w:t>
      </w:r>
    </w:p>
    <w:p w:rsidR="000072F3" w:rsidRPr="00315CD0" w:rsidRDefault="000072F3" w:rsidP="00FF7BA8">
      <w:pPr>
        <w:pStyle w:val="Akapitzlist"/>
        <w:tabs>
          <w:tab w:val="left" w:pos="-4962"/>
        </w:tabs>
        <w:autoSpaceDE w:val="0"/>
        <w:spacing w:after="0" w:line="240" w:lineRule="auto"/>
        <w:ind w:left="0"/>
        <w:jc w:val="both"/>
        <w:rPr>
          <w:rFonts w:ascii="Times New Roman" w:hAnsi="Times New Roman"/>
          <w:sz w:val="24"/>
          <w:szCs w:val="24"/>
          <w:lang w:val="pl-PL"/>
        </w:rPr>
      </w:pPr>
      <w:r w:rsidRPr="00315CD0">
        <w:rPr>
          <w:rFonts w:ascii="Times New Roman" w:hAnsi="Times New Roman"/>
          <w:b/>
          <w:sz w:val="24"/>
          <w:szCs w:val="24"/>
          <w:lang w:val="pl-PL"/>
        </w:rPr>
        <w:t>Posiedzenie</w:t>
      </w:r>
      <w:r w:rsidR="00CD1B1D" w:rsidRPr="00315CD0">
        <w:rPr>
          <w:rFonts w:ascii="Times New Roman" w:hAnsi="Times New Roman"/>
          <w:sz w:val="24"/>
          <w:szCs w:val="24"/>
          <w:lang w:val="pl-PL"/>
        </w:rPr>
        <w:t xml:space="preserve"> – Posiedzenie Rady,</w:t>
      </w:r>
      <w:bookmarkStart w:id="0" w:name="_GoBack"/>
      <w:bookmarkEnd w:id="0"/>
    </w:p>
    <w:p w:rsidR="00FF7BA8" w:rsidRPr="00315CD0" w:rsidRDefault="00FF7BA8" w:rsidP="001A70CA">
      <w:pPr>
        <w:pStyle w:val="Akapitzlist"/>
        <w:tabs>
          <w:tab w:val="left" w:pos="-4962"/>
        </w:tabs>
        <w:autoSpaceDE w:val="0"/>
        <w:spacing w:after="0" w:line="240" w:lineRule="auto"/>
        <w:ind w:left="0"/>
        <w:jc w:val="both"/>
        <w:rPr>
          <w:rFonts w:ascii="Times New Roman" w:hAnsi="Times New Roman"/>
          <w:sz w:val="24"/>
          <w:szCs w:val="24"/>
          <w:lang w:val="pl-PL"/>
        </w:rPr>
      </w:pPr>
      <w:r w:rsidRPr="00315CD0">
        <w:rPr>
          <w:rFonts w:ascii="Times New Roman" w:hAnsi="Times New Roman"/>
          <w:b/>
          <w:sz w:val="24"/>
          <w:szCs w:val="24"/>
          <w:lang w:val="pl-PL"/>
        </w:rPr>
        <w:t>Wnioskodawca</w:t>
      </w:r>
      <w:r w:rsidRPr="00315CD0">
        <w:rPr>
          <w:rFonts w:ascii="Times New Roman" w:hAnsi="Times New Roman"/>
          <w:sz w:val="24"/>
          <w:szCs w:val="24"/>
          <w:lang w:val="pl-PL"/>
        </w:rPr>
        <w:t xml:space="preserve"> – podmiot ubiegający się</w:t>
      </w:r>
      <w:r w:rsidRPr="00315CD0">
        <w:rPr>
          <w:rFonts w:ascii="Times New Roman" w:hAnsi="Times New Roman"/>
          <w:b/>
          <w:sz w:val="24"/>
          <w:szCs w:val="24"/>
          <w:lang w:val="pl-PL"/>
        </w:rPr>
        <w:t xml:space="preserve"> </w:t>
      </w:r>
      <w:r w:rsidRPr="00315CD0">
        <w:rPr>
          <w:rFonts w:ascii="Times New Roman" w:hAnsi="Times New Roman"/>
          <w:sz w:val="24"/>
          <w:szCs w:val="24"/>
          <w:lang w:val="pl-PL"/>
        </w:rPr>
        <w:t>o wybór operacji w ramach poddziałania „Wsparcie na wdrażanie operacji w ramach strategii rozwoju lokalnego kierowanego przez społeczność” objętego Programem Rozwoju Obszarów Wiejskich na lata 2014-2020,</w:t>
      </w:r>
    </w:p>
    <w:p w:rsidR="001A70CA" w:rsidRPr="00315CD0" w:rsidRDefault="001A70CA" w:rsidP="00FF7BA8">
      <w:pPr>
        <w:pStyle w:val="Akapitzlist"/>
        <w:tabs>
          <w:tab w:val="left" w:pos="-4962"/>
        </w:tabs>
        <w:autoSpaceDE w:val="0"/>
        <w:spacing w:line="240" w:lineRule="auto"/>
        <w:ind w:left="0"/>
        <w:jc w:val="both"/>
        <w:rPr>
          <w:rFonts w:ascii="Times New Roman" w:hAnsi="Times New Roman"/>
          <w:sz w:val="24"/>
          <w:szCs w:val="24"/>
          <w:lang w:val="pl-PL"/>
        </w:rPr>
      </w:pPr>
      <w:r w:rsidRPr="00315CD0">
        <w:rPr>
          <w:rFonts w:ascii="Times New Roman" w:hAnsi="Times New Roman"/>
          <w:b/>
          <w:sz w:val="24"/>
          <w:szCs w:val="24"/>
          <w:lang w:val="pl-PL"/>
        </w:rPr>
        <w:t>Wytyczne</w:t>
      </w:r>
      <w:r w:rsidR="00521135" w:rsidRPr="00315CD0">
        <w:rPr>
          <w:rFonts w:ascii="Times New Roman" w:hAnsi="Times New Roman"/>
          <w:b/>
          <w:sz w:val="24"/>
          <w:szCs w:val="24"/>
          <w:lang w:val="pl-PL"/>
        </w:rPr>
        <w:t xml:space="preserve"> </w:t>
      </w:r>
      <w:r w:rsidRPr="00315CD0">
        <w:rPr>
          <w:rFonts w:ascii="Times New Roman" w:hAnsi="Times New Roman"/>
          <w:sz w:val="24"/>
          <w:szCs w:val="24"/>
          <w:lang w:val="pl-PL"/>
        </w:rPr>
        <w:t xml:space="preserve">– </w:t>
      </w:r>
      <w:r w:rsidR="00ED5840" w:rsidRPr="00315CD0">
        <w:rPr>
          <w:rFonts w:ascii="Times New Roman" w:hAnsi="Times New Roman"/>
          <w:sz w:val="24"/>
          <w:szCs w:val="24"/>
          <w:lang w:val="pl-PL"/>
        </w:rPr>
        <w:t xml:space="preserve">Wytyczne </w:t>
      </w:r>
      <w:r w:rsidRPr="00315CD0">
        <w:rPr>
          <w:rFonts w:ascii="Times New Roman" w:hAnsi="Times New Roman"/>
          <w:bCs/>
          <w:sz w:val="24"/>
          <w:szCs w:val="24"/>
          <w:lang w:val="pl-PL"/>
        </w:rPr>
        <w:t>Ministra Rolnictwa i Rozwoju Wsi w zakresie jednolitego prawidłowego wykonywania przez lokalne gru</w:t>
      </w:r>
      <w:r w:rsidR="00CD1B1D" w:rsidRPr="00315CD0">
        <w:rPr>
          <w:rFonts w:ascii="Times New Roman" w:hAnsi="Times New Roman"/>
          <w:bCs/>
          <w:sz w:val="24"/>
          <w:szCs w:val="24"/>
          <w:lang w:val="pl-PL"/>
        </w:rPr>
        <w:t>py działania zadań związanych z </w:t>
      </w:r>
      <w:r w:rsidRPr="00315CD0">
        <w:rPr>
          <w:rFonts w:ascii="Times New Roman" w:hAnsi="Times New Roman"/>
          <w:bCs/>
          <w:sz w:val="24"/>
          <w:szCs w:val="24"/>
          <w:lang w:val="pl-PL"/>
        </w:rPr>
        <w:t>realizacją strategii rozwoju lokalnego kierowanego przez społeczność w ramach działania „Wsparcie dla rozwoju lokalnego w ramach inicjatywy Leader” objętego PROW 2014-2020.</w:t>
      </w:r>
    </w:p>
    <w:p w:rsidR="000072F3" w:rsidRPr="00315CD0" w:rsidRDefault="000072F3" w:rsidP="009D6B83">
      <w:pPr>
        <w:pStyle w:val="Akapitzlist"/>
        <w:autoSpaceDE w:val="0"/>
        <w:spacing w:after="0" w:line="240" w:lineRule="auto"/>
        <w:ind w:left="0"/>
        <w:jc w:val="center"/>
        <w:rPr>
          <w:rFonts w:ascii="Times New Roman" w:hAnsi="Times New Roman"/>
          <w:bCs/>
          <w:sz w:val="24"/>
          <w:szCs w:val="24"/>
          <w:lang w:val="pl-PL"/>
        </w:rPr>
      </w:pPr>
      <w:r w:rsidRPr="00315CD0">
        <w:rPr>
          <w:rFonts w:ascii="Times New Roman" w:hAnsi="Times New Roman"/>
          <w:bCs/>
          <w:sz w:val="24"/>
          <w:szCs w:val="24"/>
          <w:lang w:val="pl-PL"/>
        </w:rPr>
        <w:t>§ 2</w:t>
      </w:r>
    </w:p>
    <w:p w:rsidR="00645756" w:rsidRPr="00315CD0" w:rsidRDefault="00004624" w:rsidP="00645756">
      <w:pPr>
        <w:pStyle w:val="Akapitzlist"/>
        <w:autoSpaceDE w:val="0"/>
        <w:spacing w:after="0" w:line="240" w:lineRule="auto"/>
        <w:ind w:left="0"/>
        <w:jc w:val="both"/>
        <w:rPr>
          <w:rFonts w:ascii="Times New Roman" w:hAnsi="Times New Roman"/>
          <w:bCs/>
          <w:sz w:val="24"/>
          <w:szCs w:val="24"/>
          <w:lang w:val="pl-PL"/>
        </w:rPr>
      </w:pPr>
      <w:r w:rsidRPr="00315CD0">
        <w:rPr>
          <w:rFonts w:ascii="Times New Roman" w:hAnsi="Times New Roman"/>
          <w:bCs/>
          <w:sz w:val="24"/>
          <w:szCs w:val="24"/>
          <w:lang w:val="pl-PL"/>
        </w:rPr>
        <w:t>Nabó</w:t>
      </w:r>
      <w:r w:rsidR="00F17D6E" w:rsidRPr="00315CD0">
        <w:rPr>
          <w:rFonts w:ascii="Times New Roman" w:hAnsi="Times New Roman"/>
          <w:bCs/>
          <w:sz w:val="24"/>
          <w:szCs w:val="24"/>
          <w:lang w:val="pl-PL"/>
        </w:rPr>
        <w:t>r wniosków o przyznanie pomocy</w:t>
      </w:r>
      <w:r w:rsidRPr="00315CD0">
        <w:rPr>
          <w:rFonts w:ascii="Times New Roman" w:hAnsi="Times New Roman"/>
          <w:bCs/>
          <w:sz w:val="24"/>
          <w:szCs w:val="24"/>
          <w:lang w:val="pl-PL"/>
        </w:rPr>
        <w:t xml:space="preserve"> na operacje</w:t>
      </w:r>
      <w:r w:rsidR="00645756" w:rsidRPr="00315CD0">
        <w:rPr>
          <w:rFonts w:ascii="Times New Roman" w:hAnsi="Times New Roman"/>
          <w:bCs/>
          <w:sz w:val="24"/>
          <w:szCs w:val="24"/>
          <w:lang w:val="pl-PL"/>
        </w:rPr>
        <w:t xml:space="preserve"> w ramach wdrażania LSR</w:t>
      </w:r>
      <w:r w:rsidR="00F649FF" w:rsidRPr="00315CD0">
        <w:rPr>
          <w:rFonts w:ascii="Times New Roman" w:hAnsi="Times New Roman"/>
          <w:bCs/>
          <w:sz w:val="24"/>
          <w:szCs w:val="24"/>
          <w:lang w:val="pl-PL"/>
        </w:rPr>
        <w:t xml:space="preserve">, zwany dalej naborem, </w:t>
      </w:r>
      <w:r w:rsidR="00645756" w:rsidRPr="00315CD0">
        <w:rPr>
          <w:rFonts w:ascii="Times New Roman" w:hAnsi="Times New Roman"/>
          <w:bCs/>
          <w:sz w:val="24"/>
          <w:szCs w:val="24"/>
          <w:lang w:val="pl-PL"/>
        </w:rPr>
        <w:t xml:space="preserve">przeprowadza się </w:t>
      </w:r>
      <w:r w:rsidR="003317CC" w:rsidRPr="00315CD0">
        <w:rPr>
          <w:rFonts w:ascii="Times New Roman" w:hAnsi="Times New Roman"/>
          <w:bCs/>
          <w:sz w:val="24"/>
          <w:szCs w:val="24"/>
          <w:lang w:val="pl-PL"/>
        </w:rPr>
        <w:t xml:space="preserve">w szczególności </w:t>
      </w:r>
      <w:r w:rsidR="00645756" w:rsidRPr="00315CD0">
        <w:rPr>
          <w:rFonts w:ascii="Times New Roman" w:hAnsi="Times New Roman"/>
          <w:bCs/>
          <w:sz w:val="24"/>
          <w:szCs w:val="24"/>
          <w:lang w:val="pl-PL"/>
        </w:rPr>
        <w:t>na podstawie przepisów:</w:t>
      </w:r>
    </w:p>
    <w:p w:rsidR="00645756" w:rsidRPr="00315CD0" w:rsidRDefault="003317CC" w:rsidP="005C2E35">
      <w:pPr>
        <w:pStyle w:val="Akapitzlist"/>
        <w:numPr>
          <w:ilvl w:val="0"/>
          <w:numId w:val="9"/>
        </w:numPr>
        <w:tabs>
          <w:tab w:val="left" w:pos="426"/>
        </w:tabs>
        <w:autoSpaceDE w:val="0"/>
        <w:spacing w:after="0" w:line="240" w:lineRule="auto"/>
        <w:ind w:left="426" w:hanging="426"/>
        <w:jc w:val="both"/>
        <w:rPr>
          <w:rFonts w:ascii="Times New Roman" w:hAnsi="Times New Roman"/>
          <w:bCs/>
          <w:sz w:val="24"/>
          <w:szCs w:val="24"/>
          <w:lang w:val="pl-PL"/>
        </w:rPr>
      </w:pPr>
      <w:r w:rsidRPr="00315CD0">
        <w:rPr>
          <w:rFonts w:ascii="Times New Roman" w:hAnsi="Times New Roman"/>
          <w:bCs/>
          <w:sz w:val="24"/>
          <w:szCs w:val="24"/>
          <w:lang w:val="pl-PL"/>
        </w:rPr>
        <w:t>Ustawy z dnia 11 listopada 2014 r. o zasadach realizacji programów w zakresie polityki spójności finansowanych w perspektywie finansowej 2014-2020,</w:t>
      </w:r>
    </w:p>
    <w:p w:rsidR="003317CC" w:rsidRPr="00315CD0" w:rsidRDefault="003317CC" w:rsidP="005C2E35">
      <w:pPr>
        <w:pStyle w:val="Akapitzlist"/>
        <w:numPr>
          <w:ilvl w:val="0"/>
          <w:numId w:val="9"/>
        </w:numPr>
        <w:tabs>
          <w:tab w:val="left" w:pos="426"/>
        </w:tabs>
        <w:autoSpaceDE w:val="0"/>
        <w:spacing w:after="0" w:line="240" w:lineRule="auto"/>
        <w:ind w:left="426" w:hanging="426"/>
        <w:jc w:val="both"/>
        <w:rPr>
          <w:rFonts w:ascii="Times New Roman" w:hAnsi="Times New Roman"/>
          <w:bCs/>
          <w:sz w:val="24"/>
          <w:szCs w:val="24"/>
          <w:lang w:val="pl-PL"/>
        </w:rPr>
      </w:pPr>
      <w:r w:rsidRPr="00315CD0">
        <w:rPr>
          <w:rFonts w:ascii="Times New Roman" w:hAnsi="Times New Roman"/>
          <w:bCs/>
          <w:sz w:val="24"/>
          <w:szCs w:val="24"/>
          <w:lang w:val="pl-PL"/>
        </w:rPr>
        <w:t>Ustawy z dnia 20 lutego 2015 r. o rozwoju lokalnym z udziałem lokalnej społeczności,</w:t>
      </w:r>
    </w:p>
    <w:p w:rsidR="003317CC" w:rsidRPr="00315CD0" w:rsidRDefault="003317CC" w:rsidP="005C2E35">
      <w:pPr>
        <w:pStyle w:val="Akapitzlist"/>
        <w:numPr>
          <w:ilvl w:val="0"/>
          <w:numId w:val="9"/>
        </w:numPr>
        <w:tabs>
          <w:tab w:val="left" w:pos="426"/>
        </w:tabs>
        <w:autoSpaceDE w:val="0"/>
        <w:spacing w:after="0" w:line="240" w:lineRule="auto"/>
        <w:ind w:left="426" w:hanging="426"/>
        <w:jc w:val="both"/>
        <w:rPr>
          <w:rFonts w:ascii="Times New Roman" w:hAnsi="Times New Roman"/>
          <w:bCs/>
          <w:sz w:val="24"/>
          <w:szCs w:val="24"/>
          <w:lang w:val="pl-PL"/>
        </w:rPr>
      </w:pPr>
      <w:r w:rsidRPr="00315CD0">
        <w:rPr>
          <w:rFonts w:ascii="Times New Roman" w:hAnsi="Times New Roman"/>
          <w:bCs/>
          <w:sz w:val="24"/>
          <w:szCs w:val="24"/>
          <w:lang w:val="pl-PL"/>
        </w:rPr>
        <w:t>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w:t>
      </w:r>
      <w:r w:rsidR="00ED5840" w:rsidRPr="00315CD0">
        <w:rPr>
          <w:rFonts w:ascii="Times New Roman" w:hAnsi="Times New Roman"/>
          <w:bCs/>
          <w:sz w:val="24"/>
          <w:szCs w:val="24"/>
          <w:lang w:val="pl-PL"/>
        </w:rPr>
        <w:t>m Rozwoju Obszarów Wiejskich na </w:t>
      </w:r>
      <w:r w:rsidRPr="00315CD0">
        <w:rPr>
          <w:rFonts w:ascii="Times New Roman" w:hAnsi="Times New Roman"/>
          <w:bCs/>
          <w:sz w:val="24"/>
          <w:szCs w:val="24"/>
          <w:lang w:val="pl-PL"/>
        </w:rPr>
        <w:t>lata 2014 – 2020,</w:t>
      </w:r>
    </w:p>
    <w:p w:rsidR="003317CC" w:rsidRPr="00315CD0" w:rsidRDefault="00ED6B0B" w:rsidP="005C2E35">
      <w:pPr>
        <w:pStyle w:val="Akapitzlist"/>
        <w:numPr>
          <w:ilvl w:val="0"/>
          <w:numId w:val="9"/>
        </w:numPr>
        <w:tabs>
          <w:tab w:val="left" w:pos="426"/>
        </w:tabs>
        <w:autoSpaceDE w:val="0"/>
        <w:spacing w:after="0" w:line="240" w:lineRule="auto"/>
        <w:ind w:left="425" w:hanging="425"/>
        <w:jc w:val="both"/>
        <w:rPr>
          <w:rFonts w:ascii="Times New Roman" w:hAnsi="Times New Roman"/>
          <w:bCs/>
          <w:sz w:val="24"/>
          <w:szCs w:val="24"/>
          <w:lang w:val="pl-PL"/>
        </w:rPr>
      </w:pPr>
      <w:r w:rsidRPr="00315CD0">
        <w:rPr>
          <w:rFonts w:ascii="Times New Roman" w:hAnsi="Times New Roman"/>
          <w:bCs/>
          <w:sz w:val="24"/>
          <w:szCs w:val="24"/>
          <w:lang w:val="pl-PL"/>
        </w:rPr>
        <w:t>postanowień niniejszej uchwały,</w:t>
      </w:r>
    </w:p>
    <w:p w:rsidR="00ED6B0B" w:rsidRPr="00315CD0" w:rsidRDefault="00ED6B0B" w:rsidP="005C2E35">
      <w:pPr>
        <w:pStyle w:val="Akapitzlist"/>
        <w:numPr>
          <w:ilvl w:val="0"/>
          <w:numId w:val="9"/>
        </w:numPr>
        <w:tabs>
          <w:tab w:val="left" w:pos="426"/>
        </w:tabs>
        <w:autoSpaceDE w:val="0"/>
        <w:spacing w:line="240" w:lineRule="auto"/>
        <w:ind w:left="425" w:hanging="425"/>
        <w:jc w:val="both"/>
        <w:rPr>
          <w:rFonts w:ascii="Times New Roman" w:hAnsi="Times New Roman"/>
          <w:bCs/>
          <w:sz w:val="24"/>
          <w:szCs w:val="24"/>
          <w:lang w:val="pl-PL"/>
        </w:rPr>
      </w:pPr>
      <w:r w:rsidRPr="00315CD0">
        <w:rPr>
          <w:rFonts w:ascii="Times New Roman" w:hAnsi="Times New Roman"/>
          <w:bCs/>
          <w:sz w:val="24"/>
          <w:szCs w:val="24"/>
          <w:lang w:val="pl-PL"/>
        </w:rPr>
        <w:t>wytycznych.</w:t>
      </w:r>
    </w:p>
    <w:p w:rsidR="00645756" w:rsidRPr="00315CD0" w:rsidRDefault="00645756" w:rsidP="009D6B83">
      <w:pPr>
        <w:pStyle w:val="Akapitzlist"/>
        <w:autoSpaceDE w:val="0"/>
        <w:spacing w:after="0" w:line="240" w:lineRule="auto"/>
        <w:ind w:left="0"/>
        <w:jc w:val="center"/>
        <w:rPr>
          <w:rFonts w:ascii="Times New Roman" w:hAnsi="Times New Roman"/>
          <w:bCs/>
          <w:sz w:val="24"/>
          <w:szCs w:val="24"/>
          <w:lang w:val="pl-PL"/>
        </w:rPr>
      </w:pPr>
      <w:r w:rsidRPr="00315CD0">
        <w:rPr>
          <w:rFonts w:ascii="Times New Roman" w:hAnsi="Times New Roman" w:cs="Times New Roman"/>
          <w:bCs/>
          <w:sz w:val="24"/>
          <w:szCs w:val="24"/>
          <w:lang w:val="pl-PL"/>
        </w:rPr>
        <w:t>§</w:t>
      </w:r>
      <w:r w:rsidRPr="00315CD0">
        <w:rPr>
          <w:rFonts w:ascii="Times New Roman" w:hAnsi="Times New Roman"/>
          <w:bCs/>
          <w:sz w:val="24"/>
          <w:szCs w:val="24"/>
          <w:lang w:val="pl-PL"/>
        </w:rPr>
        <w:t xml:space="preserve"> 3</w:t>
      </w:r>
    </w:p>
    <w:p w:rsidR="00141B4E" w:rsidRPr="00315CD0" w:rsidRDefault="00141B4E" w:rsidP="00942709">
      <w:pPr>
        <w:numPr>
          <w:ilvl w:val="0"/>
          <w:numId w:val="2"/>
        </w:numPr>
        <w:tabs>
          <w:tab w:val="clear" w:pos="0"/>
          <w:tab w:val="num" w:pos="-2977"/>
          <w:tab w:val="left" w:pos="-2634"/>
          <w:tab w:val="left" w:pos="426"/>
        </w:tabs>
        <w:spacing w:after="0" w:line="240" w:lineRule="auto"/>
        <w:ind w:left="426" w:hanging="426"/>
        <w:jc w:val="both"/>
        <w:rPr>
          <w:rFonts w:ascii="Times New Roman" w:hAnsi="Times New Roman"/>
          <w:sz w:val="24"/>
          <w:szCs w:val="24"/>
          <w:lang w:val="pl-PL"/>
        </w:rPr>
      </w:pPr>
      <w:r w:rsidRPr="00315CD0">
        <w:rPr>
          <w:rFonts w:ascii="Times New Roman" w:hAnsi="Times New Roman"/>
          <w:sz w:val="24"/>
          <w:szCs w:val="24"/>
          <w:lang w:val="pl-PL"/>
        </w:rPr>
        <w:t>Zarząd podejmuje</w:t>
      </w:r>
      <w:r w:rsidR="000072F3" w:rsidRPr="00315CD0">
        <w:rPr>
          <w:rFonts w:ascii="Times New Roman" w:hAnsi="Times New Roman"/>
          <w:sz w:val="24"/>
          <w:szCs w:val="24"/>
          <w:lang w:val="pl-PL"/>
        </w:rPr>
        <w:t xml:space="preserve"> uchwałę </w:t>
      </w:r>
      <w:r w:rsidR="002C54D0" w:rsidRPr="00315CD0">
        <w:rPr>
          <w:rFonts w:ascii="Times New Roman" w:hAnsi="Times New Roman"/>
          <w:sz w:val="24"/>
          <w:szCs w:val="24"/>
          <w:lang w:val="pl-PL"/>
        </w:rPr>
        <w:t xml:space="preserve">o </w:t>
      </w:r>
      <w:r w:rsidRPr="00315CD0">
        <w:rPr>
          <w:rFonts w:ascii="Times New Roman" w:hAnsi="Times New Roman"/>
          <w:sz w:val="24"/>
          <w:szCs w:val="24"/>
          <w:lang w:val="pl-PL"/>
        </w:rPr>
        <w:t>przeprowadzeniu</w:t>
      </w:r>
      <w:r w:rsidR="00004624" w:rsidRPr="00315CD0">
        <w:rPr>
          <w:rFonts w:ascii="Times New Roman" w:hAnsi="Times New Roman"/>
          <w:sz w:val="24"/>
          <w:szCs w:val="24"/>
          <w:lang w:val="pl-PL"/>
        </w:rPr>
        <w:t xml:space="preserve"> naboru </w:t>
      </w:r>
      <w:r w:rsidRPr="00315CD0">
        <w:rPr>
          <w:rFonts w:ascii="Times New Roman" w:hAnsi="Times New Roman"/>
          <w:sz w:val="24"/>
          <w:szCs w:val="24"/>
          <w:lang w:val="pl-PL"/>
        </w:rPr>
        <w:t xml:space="preserve">zatwierdzającą </w:t>
      </w:r>
      <w:r w:rsidR="00B97F5D" w:rsidRPr="00315CD0">
        <w:rPr>
          <w:rFonts w:ascii="Times New Roman" w:hAnsi="Times New Roman"/>
          <w:sz w:val="24"/>
          <w:szCs w:val="24"/>
          <w:lang w:val="pl-PL"/>
        </w:rPr>
        <w:t xml:space="preserve">Regulamin </w:t>
      </w:r>
      <w:r w:rsidR="00F649FF" w:rsidRPr="00315CD0">
        <w:rPr>
          <w:rFonts w:ascii="Times New Roman" w:hAnsi="Times New Roman"/>
          <w:sz w:val="24"/>
          <w:szCs w:val="24"/>
          <w:lang w:val="pl-PL"/>
        </w:rPr>
        <w:t xml:space="preserve">naboru </w:t>
      </w:r>
      <w:r w:rsidR="00B97F5D" w:rsidRPr="00315CD0">
        <w:rPr>
          <w:rFonts w:ascii="Times New Roman" w:hAnsi="Times New Roman"/>
          <w:sz w:val="24"/>
          <w:szCs w:val="24"/>
          <w:lang w:val="pl-PL"/>
        </w:rPr>
        <w:t xml:space="preserve">określający </w:t>
      </w:r>
      <w:r w:rsidRPr="00315CD0">
        <w:rPr>
          <w:rFonts w:ascii="Times New Roman" w:hAnsi="Times New Roman"/>
          <w:sz w:val="24"/>
          <w:szCs w:val="24"/>
          <w:lang w:val="pl-PL"/>
        </w:rPr>
        <w:t>w szczególności:</w:t>
      </w:r>
    </w:p>
    <w:p w:rsidR="002A6F7A" w:rsidRPr="00315CD0" w:rsidRDefault="00BE2790" w:rsidP="00942709">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315CD0">
        <w:rPr>
          <w:rFonts w:ascii="Times New Roman" w:hAnsi="Times New Roman"/>
          <w:sz w:val="24"/>
          <w:szCs w:val="24"/>
          <w:lang w:val="pl-PL"/>
        </w:rPr>
        <w:t>zakres tematyczny operacji</w:t>
      </w:r>
      <w:r w:rsidR="002A6F7A" w:rsidRPr="00315CD0">
        <w:rPr>
          <w:rFonts w:ascii="Times New Roman" w:hAnsi="Times New Roman"/>
          <w:sz w:val="24"/>
          <w:szCs w:val="24"/>
          <w:lang w:val="pl-PL"/>
        </w:rPr>
        <w:t>,</w:t>
      </w:r>
    </w:p>
    <w:p w:rsidR="00DA10C5" w:rsidRPr="00315CD0" w:rsidRDefault="00DA10C5" w:rsidP="00942709">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315CD0">
        <w:rPr>
          <w:rFonts w:ascii="Times New Roman" w:hAnsi="Times New Roman"/>
          <w:sz w:val="24"/>
          <w:szCs w:val="24"/>
          <w:lang w:val="pl-PL"/>
        </w:rPr>
        <w:t>termin, miejs</w:t>
      </w:r>
      <w:r w:rsidR="00397D47" w:rsidRPr="00315CD0">
        <w:rPr>
          <w:rFonts w:ascii="Times New Roman" w:hAnsi="Times New Roman"/>
          <w:sz w:val="24"/>
          <w:szCs w:val="24"/>
          <w:lang w:val="pl-PL"/>
        </w:rPr>
        <w:t>ce i formę składania wniosków</w:t>
      </w:r>
      <w:r w:rsidRPr="00315CD0">
        <w:rPr>
          <w:rFonts w:ascii="Times New Roman" w:hAnsi="Times New Roman"/>
          <w:sz w:val="24"/>
          <w:szCs w:val="24"/>
          <w:lang w:val="pl-PL"/>
        </w:rPr>
        <w:t>,</w:t>
      </w:r>
    </w:p>
    <w:p w:rsidR="001334D0" w:rsidRPr="00315CD0" w:rsidRDefault="001334D0" w:rsidP="00942709">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315CD0">
        <w:rPr>
          <w:rFonts w:ascii="Times New Roman" w:hAnsi="Times New Roman"/>
          <w:sz w:val="24"/>
          <w:szCs w:val="24"/>
          <w:lang w:val="pl-PL"/>
        </w:rPr>
        <w:t>formę wsparcia,</w:t>
      </w:r>
    </w:p>
    <w:p w:rsidR="00DA10C5" w:rsidRPr="00315CD0" w:rsidRDefault="00DA10C5" w:rsidP="00942709">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315CD0">
        <w:rPr>
          <w:rFonts w:ascii="Times New Roman" w:hAnsi="Times New Roman"/>
          <w:sz w:val="24"/>
          <w:szCs w:val="24"/>
          <w:lang w:val="pl-PL"/>
        </w:rPr>
        <w:t>wzór wniosku</w:t>
      </w:r>
      <w:r w:rsidR="00AA22F9" w:rsidRPr="00315CD0">
        <w:rPr>
          <w:rFonts w:ascii="Times New Roman" w:hAnsi="Times New Roman"/>
          <w:sz w:val="24"/>
          <w:szCs w:val="24"/>
          <w:lang w:val="pl-PL"/>
        </w:rPr>
        <w:t xml:space="preserve"> o udzielenie wsparcia</w:t>
      </w:r>
      <w:r w:rsidRPr="00315CD0">
        <w:rPr>
          <w:rFonts w:ascii="Times New Roman" w:hAnsi="Times New Roman"/>
          <w:sz w:val="24"/>
          <w:szCs w:val="24"/>
          <w:lang w:val="pl-PL"/>
        </w:rPr>
        <w:t>,</w:t>
      </w:r>
    </w:p>
    <w:p w:rsidR="00DA10C5" w:rsidRPr="00315CD0" w:rsidRDefault="00397D47" w:rsidP="00942709">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315CD0">
        <w:rPr>
          <w:rFonts w:ascii="Times New Roman" w:hAnsi="Times New Roman"/>
          <w:sz w:val="24"/>
          <w:szCs w:val="24"/>
          <w:lang w:val="pl-PL"/>
        </w:rPr>
        <w:t>wzór umowy</w:t>
      </w:r>
      <w:r w:rsidR="00AA22F9" w:rsidRPr="00315CD0">
        <w:rPr>
          <w:rFonts w:ascii="Times New Roman" w:hAnsi="Times New Roman"/>
          <w:sz w:val="24"/>
          <w:szCs w:val="24"/>
          <w:lang w:val="pl-PL"/>
        </w:rPr>
        <w:t xml:space="preserve"> o udzielenie wsparcia</w:t>
      </w:r>
      <w:r w:rsidR="00DA10C5" w:rsidRPr="00315CD0">
        <w:rPr>
          <w:rFonts w:ascii="Times New Roman" w:hAnsi="Times New Roman"/>
          <w:sz w:val="24"/>
          <w:szCs w:val="24"/>
          <w:lang w:val="pl-PL"/>
        </w:rPr>
        <w:t>,</w:t>
      </w:r>
    </w:p>
    <w:p w:rsidR="00AA22F9" w:rsidRPr="00315CD0" w:rsidRDefault="00AA22F9" w:rsidP="00942709">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315CD0">
        <w:rPr>
          <w:rFonts w:ascii="Times New Roman" w:hAnsi="Times New Roman"/>
          <w:sz w:val="24"/>
          <w:szCs w:val="24"/>
          <w:lang w:val="pl-PL"/>
        </w:rPr>
        <w:t>wzór wniosku o płatność,</w:t>
      </w:r>
    </w:p>
    <w:p w:rsidR="00B97F5D" w:rsidRPr="00315CD0" w:rsidRDefault="001043E1" w:rsidP="00942709">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315CD0">
        <w:rPr>
          <w:rFonts w:ascii="Times New Roman" w:hAnsi="Times New Roman"/>
          <w:sz w:val="24"/>
          <w:szCs w:val="24"/>
          <w:lang w:val="pl-PL"/>
        </w:rPr>
        <w:lastRenderedPageBreak/>
        <w:t>kryteria wyboru</w:t>
      </w:r>
      <w:r w:rsidR="00BE2790" w:rsidRPr="00315CD0">
        <w:rPr>
          <w:rFonts w:ascii="Times New Roman" w:hAnsi="Times New Roman"/>
          <w:sz w:val="24"/>
          <w:szCs w:val="24"/>
          <w:lang w:val="pl-PL"/>
        </w:rPr>
        <w:t xml:space="preserve"> operacji wraz ze wskazaniem </w:t>
      </w:r>
      <w:r w:rsidR="00AA22F9" w:rsidRPr="00315CD0">
        <w:rPr>
          <w:rFonts w:ascii="Times New Roman" w:hAnsi="Times New Roman"/>
          <w:sz w:val="24"/>
          <w:szCs w:val="24"/>
          <w:lang w:val="pl-PL"/>
        </w:rPr>
        <w:t xml:space="preserve">minimalnej liczby punktów, których uzyskanie jest warunkiem wyboru operacji, </w:t>
      </w:r>
      <w:r w:rsidR="004A3209" w:rsidRPr="00315CD0">
        <w:rPr>
          <w:rFonts w:ascii="Times New Roman" w:hAnsi="Times New Roman"/>
          <w:sz w:val="24"/>
          <w:szCs w:val="24"/>
          <w:lang w:val="pl-PL"/>
        </w:rPr>
        <w:t xml:space="preserve">obowiązujące w całym naborze oraz </w:t>
      </w:r>
      <w:r w:rsidR="00AA22F9" w:rsidRPr="00315CD0">
        <w:rPr>
          <w:rFonts w:ascii="Times New Roman" w:hAnsi="Times New Roman"/>
          <w:sz w:val="24"/>
          <w:szCs w:val="24"/>
          <w:lang w:val="pl-PL"/>
        </w:rPr>
        <w:t>przyjęte Uchwałą Rady,</w:t>
      </w:r>
    </w:p>
    <w:p w:rsidR="00796CCD" w:rsidRPr="00315CD0" w:rsidRDefault="00796CCD" w:rsidP="00942709">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315CD0">
        <w:rPr>
          <w:rFonts w:ascii="Times New Roman" w:hAnsi="Times New Roman"/>
          <w:sz w:val="24"/>
          <w:szCs w:val="24"/>
          <w:lang w:val="pl-PL"/>
        </w:rPr>
        <w:t>informację o wymaganych dokumentach, potwierdzających spełnienie warunków udzielenia wsparcia oraz kryteriów wyboru operacji,</w:t>
      </w:r>
    </w:p>
    <w:p w:rsidR="00DA10C5" w:rsidRPr="00315CD0" w:rsidRDefault="00AA22F9" w:rsidP="00942709">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315CD0">
        <w:rPr>
          <w:rFonts w:ascii="Times New Roman" w:hAnsi="Times New Roman"/>
          <w:sz w:val="24"/>
          <w:szCs w:val="24"/>
          <w:lang w:val="pl-PL"/>
        </w:rPr>
        <w:t>wskazanie wysokości limitu środków w ramach ogłoszonego naboru,</w:t>
      </w:r>
    </w:p>
    <w:p w:rsidR="002A6F7A" w:rsidRPr="00315CD0" w:rsidRDefault="002A6F7A" w:rsidP="00942709">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315CD0">
        <w:rPr>
          <w:rFonts w:ascii="Times New Roman" w:hAnsi="Times New Roman"/>
          <w:sz w:val="24"/>
          <w:szCs w:val="24"/>
          <w:lang w:val="pl-PL"/>
        </w:rPr>
        <w:t>informację o możliwości i sposobie złożenia protestu</w:t>
      </w:r>
      <w:r w:rsidR="00645756" w:rsidRPr="00315CD0">
        <w:rPr>
          <w:rFonts w:ascii="Times New Roman" w:hAnsi="Times New Roman"/>
          <w:sz w:val="24"/>
          <w:szCs w:val="24"/>
          <w:lang w:val="pl-PL"/>
        </w:rPr>
        <w:t>,</w:t>
      </w:r>
    </w:p>
    <w:p w:rsidR="00645756" w:rsidRPr="00315CD0" w:rsidRDefault="00645756" w:rsidP="00942709">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315CD0">
        <w:rPr>
          <w:rFonts w:ascii="Times New Roman" w:hAnsi="Times New Roman"/>
          <w:sz w:val="24"/>
          <w:szCs w:val="24"/>
          <w:lang w:val="pl-PL"/>
        </w:rPr>
        <w:t xml:space="preserve">sposób podania do publicznej wiadomości wyników </w:t>
      </w:r>
      <w:r w:rsidR="00D40B3A" w:rsidRPr="00315CD0">
        <w:rPr>
          <w:rFonts w:ascii="Times New Roman" w:hAnsi="Times New Roman"/>
          <w:sz w:val="24"/>
          <w:szCs w:val="24"/>
          <w:lang w:val="pl-PL"/>
        </w:rPr>
        <w:t>naboru</w:t>
      </w:r>
      <w:r w:rsidRPr="00315CD0">
        <w:rPr>
          <w:rFonts w:ascii="Times New Roman" w:hAnsi="Times New Roman"/>
          <w:sz w:val="24"/>
          <w:szCs w:val="24"/>
          <w:lang w:val="pl-PL"/>
        </w:rPr>
        <w:t>,</w:t>
      </w:r>
    </w:p>
    <w:p w:rsidR="00645756" w:rsidRPr="00315CD0" w:rsidRDefault="00645756" w:rsidP="00942709">
      <w:pPr>
        <w:numPr>
          <w:ilvl w:val="0"/>
          <w:numId w:val="3"/>
        </w:numPr>
        <w:tabs>
          <w:tab w:val="left" w:pos="-2634"/>
          <w:tab w:val="left" w:pos="851"/>
        </w:tabs>
        <w:spacing w:after="0" w:line="240" w:lineRule="auto"/>
        <w:ind w:left="851" w:hanging="425"/>
        <w:jc w:val="both"/>
        <w:rPr>
          <w:rFonts w:ascii="Times New Roman" w:hAnsi="Times New Roman"/>
          <w:sz w:val="24"/>
          <w:szCs w:val="24"/>
          <w:lang w:val="pl-PL"/>
        </w:rPr>
      </w:pPr>
      <w:r w:rsidRPr="00315CD0">
        <w:rPr>
          <w:rFonts w:ascii="Times New Roman" w:hAnsi="Times New Roman"/>
          <w:sz w:val="24"/>
          <w:szCs w:val="24"/>
          <w:lang w:val="pl-PL"/>
        </w:rPr>
        <w:t>formę i sposób udzielania wnioskodawcy wyjaśnień w kwestiach dotyczących</w:t>
      </w:r>
      <w:r w:rsidR="00D40B3A" w:rsidRPr="00315CD0">
        <w:rPr>
          <w:rFonts w:ascii="Times New Roman" w:hAnsi="Times New Roman"/>
          <w:sz w:val="24"/>
          <w:szCs w:val="24"/>
          <w:lang w:val="pl-PL"/>
        </w:rPr>
        <w:t xml:space="preserve"> naboru</w:t>
      </w:r>
      <w:r w:rsidRPr="00315CD0">
        <w:rPr>
          <w:rFonts w:ascii="Times New Roman" w:hAnsi="Times New Roman"/>
          <w:sz w:val="24"/>
          <w:szCs w:val="24"/>
          <w:lang w:val="pl-PL"/>
        </w:rPr>
        <w:t>.</w:t>
      </w:r>
    </w:p>
    <w:p w:rsidR="007A5FE8" w:rsidRPr="00315CD0" w:rsidRDefault="004D45C7" w:rsidP="00942709">
      <w:pPr>
        <w:numPr>
          <w:ilvl w:val="0"/>
          <w:numId w:val="2"/>
        </w:numPr>
        <w:tabs>
          <w:tab w:val="clear" w:pos="0"/>
          <w:tab w:val="num" w:pos="-2977"/>
          <w:tab w:val="left" w:pos="-2634"/>
          <w:tab w:val="left" w:pos="426"/>
        </w:tabs>
        <w:spacing w:line="240" w:lineRule="auto"/>
        <w:ind w:left="425" w:hanging="425"/>
        <w:jc w:val="both"/>
        <w:rPr>
          <w:rFonts w:ascii="Times New Roman" w:hAnsi="Times New Roman"/>
          <w:sz w:val="24"/>
          <w:szCs w:val="24"/>
          <w:lang w:val="pl-PL"/>
        </w:rPr>
      </w:pPr>
      <w:r w:rsidRPr="00315CD0">
        <w:rPr>
          <w:rFonts w:ascii="Times New Roman" w:hAnsi="Times New Roman"/>
          <w:sz w:val="24"/>
          <w:szCs w:val="24"/>
          <w:lang w:val="pl-PL"/>
        </w:rPr>
        <w:t xml:space="preserve">W terminach </w:t>
      </w:r>
      <w:r w:rsidR="003317CC" w:rsidRPr="00315CD0">
        <w:rPr>
          <w:rFonts w:ascii="Times New Roman" w:hAnsi="Times New Roman"/>
          <w:sz w:val="24"/>
          <w:szCs w:val="24"/>
          <w:lang w:val="pl-PL"/>
        </w:rPr>
        <w:t xml:space="preserve">wynikających z obowiązujących przepisów prawa oraz </w:t>
      </w:r>
      <w:r w:rsidRPr="00315CD0">
        <w:rPr>
          <w:rFonts w:ascii="Times New Roman" w:hAnsi="Times New Roman"/>
          <w:sz w:val="24"/>
          <w:szCs w:val="24"/>
          <w:lang w:val="pl-PL"/>
        </w:rPr>
        <w:t>określonych w</w:t>
      </w:r>
      <w:r w:rsidR="003317CC" w:rsidRPr="00315CD0">
        <w:rPr>
          <w:rFonts w:ascii="Times New Roman" w:hAnsi="Times New Roman"/>
          <w:sz w:val="24"/>
          <w:szCs w:val="24"/>
          <w:lang w:val="pl-PL"/>
        </w:rPr>
        <w:t> </w:t>
      </w:r>
      <w:r w:rsidRPr="00315CD0">
        <w:rPr>
          <w:rFonts w:ascii="Times New Roman" w:hAnsi="Times New Roman"/>
          <w:sz w:val="24"/>
          <w:szCs w:val="24"/>
          <w:lang w:val="pl-PL"/>
        </w:rPr>
        <w:t xml:space="preserve">Regulaminie </w:t>
      </w:r>
      <w:r w:rsidR="00274538" w:rsidRPr="00315CD0">
        <w:rPr>
          <w:rFonts w:ascii="Times New Roman" w:hAnsi="Times New Roman"/>
          <w:sz w:val="24"/>
          <w:szCs w:val="24"/>
          <w:lang w:val="pl-PL"/>
        </w:rPr>
        <w:t>naboru</w:t>
      </w:r>
      <w:r w:rsidRPr="00315CD0">
        <w:rPr>
          <w:rFonts w:ascii="Times New Roman" w:hAnsi="Times New Roman"/>
          <w:sz w:val="24"/>
          <w:szCs w:val="24"/>
          <w:lang w:val="pl-PL"/>
        </w:rPr>
        <w:t xml:space="preserve"> na stronie Internetowej Stowarzysz</w:t>
      </w:r>
      <w:r w:rsidR="00CD1B1D" w:rsidRPr="00315CD0">
        <w:rPr>
          <w:rFonts w:ascii="Times New Roman" w:hAnsi="Times New Roman"/>
          <w:sz w:val="24"/>
          <w:szCs w:val="24"/>
          <w:lang w:val="pl-PL"/>
        </w:rPr>
        <w:t>enia oraz na tablicy ogłoszeń w </w:t>
      </w:r>
      <w:r w:rsidRPr="00315CD0">
        <w:rPr>
          <w:rFonts w:ascii="Times New Roman" w:hAnsi="Times New Roman"/>
          <w:sz w:val="24"/>
          <w:szCs w:val="24"/>
          <w:lang w:val="pl-PL"/>
        </w:rPr>
        <w:t>siedzibie Stowarzyszenia publikowan</w:t>
      </w:r>
      <w:r w:rsidR="00065B0A" w:rsidRPr="00315CD0">
        <w:rPr>
          <w:rFonts w:ascii="Times New Roman" w:hAnsi="Times New Roman"/>
          <w:sz w:val="24"/>
          <w:szCs w:val="24"/>
          <w:lang w:val="pl-PL"/>
        </w:rPr>
        <w:t>a jest informacja o</w:t>
      </w:r>
      <w:r w:rsidRPr="00315CD0">
        <w:rPr>
          <w:rFonts w:ascii="Times New Roman" w:hAnsi="Times New Roman"/>
          <w:sz w:val="24"/>
          <w:szCs w:val="24"/>
          <w:lang w:val="pl-PL"/>
        </w:rPr>
        <w:t xml:space="preserve"> </w:t>
      </w:r>
      <w:r w:rsidR="0060250F" w:rsidRPr="00315CD0">
        <w:rPr>
          <w:rFonts w:ascii="Times New Roman" w:hAnsi="Times New Roman"/>
          <w:sz w:val="24"/>
          <w:szCs w:val="24"/>
          <w:lang w:val="pl-PL"/>
        </w:rPr>
        <w:t>prowadzonym naborze wniosków</w:t>
      </w:r>
      <w:r w:rsidR="00065B0A" w:rsidRPr="00315CD0">
        <w:rPr>
          <w:rFonts w:ascii="Times New Roman" w:hAnsi="Times New Roman"/>
          <w:sz w:val="24"/>
          <w:szCs w:val="24"/>
          <w:lang w:val="pl-PL"/>
        </w:rPr>
        <w:t xml:space="preserve"> zawierająca</w:t>
      </w:r>
      <w:r w:rsidR="002D6A12" w:rsidRPr="00315CD0">
        <w:rPr>
          <w:rFonts w:ascii="Times New Roman" w:hAnsi="Times New Roman"/>
          <w:sz w:val="24"/>
          <w:szCs w:val="24"/>
          <w:lang w:val="pl-PL"/>
        </w:rPr>
        <w:t xml:space="preserve"> </w:t>
      </w:r>
      <w:r w:rsidR="002A6F7A" w:rsidRPr="00315CD0">
        <w:rPr>
          <w:rFonts w:ascii="Times New Roman" w:hAnsi="Times New Roman"/>
          <w:sz w:val="24"/>
          <w:szCs w:val="24"/>
          <w:lang w:val="pl-PL"/>
        </w:rPr>
        <w:t>informacje wynikające z przepisów prawa.</w:t>
      </w:r>
    </w:p>
    <w:p w:rsidR="007A5FE8" w:rsidRPr="00315CD0" w:rsidRDefault="007A5FE8" w:rsidP="007A5FE8">
      <w:pPr>
        <w:suppressAutoHyphens w:val="0"/>
        <w:spacing w:after="0" w:line="240" w:lineRule="auto"/>
        <w:jc w:val="center"/>
        <w:rPr>
          <w:rFonts w:ascii="Times New Roman" w:hAnsi="Times New Roman"/>
          <w:sz w:val="24"/>
          <w:szCs w:val="24"/>
          <w:lang w:val="pl-PL"/>
        </w:rPr>
      </w:pPr>
      <w:r w:rsidRPr="00315CD0">
        <w:rPr>
          <w:rFonts w:ascii="Times New Roman" w:hAnsi="Times New Roman" w:cs="Times New Roman"/>
          <w:sz w:val="24"/>
          <w:szCs w:val="24"/>
          <w:lang w:val="pl-PL"/>
        </w:rPr>
        <w:t>§</w:t>
      </w:r>
      <w:r w:rsidR="003317CC" w:rsidRPr="00315CD0">
        <w:rPr>
          <w:rFonts w:ascii="Times New Roman" w:hAnsi="Times New Roman"/>
          <w:sz w:val="24"/>
          <w:szCs w:val="24"/>
          <w:lang w:val="pl-PL"/>
        </w:rPr>
        <w:t xml:space="preserve"> 4</w:t>
      </w:r>
    </w:p>
    <w:p w:rsidR="000072F3" w:rsidRPr="00315CD0" w:rsidRDefault="000072F3" w:rsidP="00A15BB7">
      <w:pPr>
        <w:pStyle w:val="Akapitzlist"/>
        <w:autoSpaceDE w:val="0"/>
        <w:spacing w:after="0" w:line="240" w:lineRule="auto"/>
        <w:ind w:left="426" w:hanging="426"/>
        <w:rPr>
          <w:rFonts w:ascii="Times New Roman" w:hAnsi="Times New Roman"/>
          <w:bCs/>
          <w:sz w:val="24"/>
          <w:szCs w:val="24"/>
          <w:lang w:val="pl-PL"/>
        </w:rPr>
      </w:pPr>
    </w:p>
    <w:p w:rsidR="00065B0A" w:rsidRPr="00315CD0" w:rsidRDefault="00065B0A" w:rsidP="00065B0A">
      <w:pPr>
        <w:tabs>
          <w:tab w:val="left" w:pos="-2634"/>
          <w:tab w:val="left" w:pos="426"/>
        </w:tabs>
        <w:spacing w:after="0" w:line="240" w:lineRule="auto"/>
        <w:jc w:val="both"/>
        <w:rPr>
          <w:rFonts w:ascii="Times New Roman" w:hAnsi="Times New Roman"/>
          <w:sz w:val="24"/>
          <w:szCs w:val="24"/>
          <w:lang w:val="pl-PL"/>
        </w:rPr>
      </w:pPr>
      <w:r w:rsidRPr="00315CD0">
        <w:rPr>
          <w:rFonts w:ascii="Times New Roman" w:hAnsi="Times New Roman"/>
          <w:sz w:val="24"/>
          <w:szCs w:val="24"/>
          <w:lang w:val="pl-PL"/>
        </w:rPr>
        <w:t xml:space="preserve">Do dnia poprzedzającego </w:t>
      </w:r>
      <w:r w:rsidR="00B300B2" w:rsidRPr="00315CD0">
        <w:rPr>
          <w:rFonts w:ascii="Times New Roman" w:hAnsi="Times New Roman"/>
          <w:sz w:val="24"/>
          <w:szCs w:val="24"/>
          <w:lang w:val="pl-PL"/>
        </w:rPr>
        <w:t xml:space="preserve">termin </w:t>
      </w:r>
      <w:r w:rsidRPr="00315CD0">
        <w:rPr>
          <w:rFonts w:ascii="Times New Roman" w:hAnsi="Times New Roman"/>
          <w:sz w:val="24"/>
          <w:szCs w:val="24"/>
          <w:lang w:val="pl-PL"/>
        </w:rPr>
        <w:t>składania wniosków:</w:t>
      </w:r>
    </w:p>
    <w:p w:rsidR="00065B0A" w:rsidRPr="00315CD0" w:rsidRDefault="004672F7" w:rsidP="00942709">
      <w:pPr>
        <w:numPr>
          <w:ilvl w:val="0"/>
          <w:numId w:val="4"/>
        </w:numPr>
        <w:tabs>
          <w:tab w:val="left" w:pos="-2634"/>
          <w:tab w:val="left" w:pos="426"/>
        </w:tabs>
        <w:spacing w:after="0" w:line="240" w:lineRule="auto"/>
        <w:ind w:left="426" w:hanging="426"/>
        <w:jc w:val="both"/>
        <w:rPr>
          <w:rFonts w:ascii="Times New Roman" w:hAnsi="Times New Roman"/>
          <w:sz w:val="24"/>
          <w:szCs w:val="24"/>
          <w:lang w:val="pl-PL"/>
        </w:rPr>
      </w:pPr>
      <w:r w:rsidRPr="00315CD0">
        <w:rPr>
          <w:rFonts w:ascii="Times New Roman" w:hAnsi="Times New Roman"/>
          <w:sz w:val="24"/>
          <w:szCs w:val="24"/>
          <w:lang w:val="pl-PL"/>
        </w:rPr>
        <w:t>przeprowadzane zostaje</w:t>
      </w:r>
      <w:r w:rsidR="00065B0A" w:rsidRPr="00315CD0">
        <w:rPr>
          <w:rFonts w:ascii="Times New Roman" w:hAnsi="Times New Roman"/>
          <w:sz w:val="24"/>
          <w:szCs w:val="24"/>
          <w:lang w:val="pl-PL"/>
        </w:rPr>
        <w:t xml:space="preserve"> co najmniej jedno spotka</w:t>
      </w:r>
      <w:r w:rsidRPr="00315CD0">
        <w:rPr>
          <w:rFonts w:ascii="Times New Roman" w:hAnsi="Times New Roman"/>
          <w:sz w:val="24"/>
          <w:szCs w:val="24"/>
          <w:lang w:val="pl-PL"/>
        </w:rPr>
        <w:t>nie konsultacyjno-szkoleniowe</w:t>
      </w:r>
      <w:r w:rsidR="00065B0A" w:rsidRPr="00315CD0">
        <w:rPr>
          <w:rFonts w:ascii="Times New Roman" w:hAnsi="Times New Roman"/>
          <w:sz w:val="24"/>
          <w:szCs w:val="24"/>
          <w:lang w:val="pl-PL"/>
        </w:rPr>
        <w:t>,</w:t>
      </w:r>
    </w:p>
    <w:p w:rsidR="004672F7" w:rsidRPr="00315CD0" w:rsidRDefault="004672F7" w:rsidP="00942709">
      <w:pPr>
        <w:numPr>
          <w:ilvl w:val="0"/>
          <w:numId w:val="4"/>
        </w:numPr>
        <w:tabs>
          <w:tab w:val="left" w:pos="-2634"/>
          <w:tab w:val="left" w:pos="426"/>
        </w:tabs>
        <w:spacing w:after="0" w:line="240" w:lineRule="auto"/>
        <w:ind w:left="426" w:hanging="426"/>
        <w:jc w:val="both"/>
        <w:rPr>
          <w:rFonts w:ascii="Times New Roman" w:hAnsi="Times New Roman"/>
          <w:sz w:val="24"/>
          <w:szCs w:val="24"/>
          <w:lang w:val="pl-PL"/>
        </w:rPr>
      </w:pPr>
      <w:r w:rsidRPr="00315CD0">
        <w:rPr>
          <w:rFonts w:ascii="Times New Roman" w:hAnsi="Times New Roman"/>
          <w:sz w:val="24"/>
          <w:szCs w:val="24"/>
          <w:lang w:val="pl-PL"/>
        </w:rPr>
        <w:t>świadczone są</w:t>
      </w:r>
      <w:r w:rsidR="00065B0A" w:rsidRPr="00315CD0">
        <w:rPr>
          <w:rFonts w:ascii="Times New Roman" w:hAnsi="Times New Roman"/>
          <w:sz w:val="24"/>
          <w:szCs w:val="24"/>
          <w:lang w:val="pl-PL"/>
        </w:rPr>
        <w:t xml:space="preserve"> nieodpłatne usługi doradcze</w:t>
      </w:r>
    </w:p>
    <w:p w:rsidR="00065B0A" w:rsidRPr="00315CD0" w:rsidRDefault="004672F7" w:rsidP="004672F7">
      <w:pPr>
        <w:tabs>
          <w:tab w:val="left" w:pos="-2634"/>
          <w:tab w:val="left" w:pos="426"/>
        </w:tabs>
        <w:spacing w:line="240" w:lineRule="auto"/>
        <w:jc w:val="both"/>
        <w:rPr>
          <w:rFonts w:ascii="Times New Roman" w:hAnsi="Times New Roman"/>
          <w:sz w:val="24"/>
          <w:szCs w:val="24"/>
          <w:lang w:val="pl-PL"/>
        </w:rPr>
      </w:pPr>
      <w:r w:rsidRPr="00315CD0">
        <w:rPr>
          <w:rFonts w:ascii="Times New Roman" w:hAnsi="Times New Roman"/>
          <w:sz w:val="24"/>
          <w:szCs w:val="24"/>
          <w:lang w:val="pl-PL"/>
        </w:rPr>
        <w:t>-</w:t>
      </w:r>
      <w:r w:rsidR="001936AD" w:rsidRPr="00315CD0">
        <w:rPr>
          <w:rFonts w:ascii="Times New Roman" w:hAnsi="Times New Roman"/>
          <w:sz w:val="24"/>
          <w:szCs w:val="24"/>
          <w:lang w:val="pl-PL"/>
        </w:rPr>
        <w:t xml:space="preserve"> dla potencjalnych wnioskodawców</w:t>
      </w:r>
      <w:r w:rsidR="00065B0A" w:rsidRPr="00315CD0">
        <w:rPr>
          <w:rFonts w:ascii="Times New Roman" w:hAnsi="Times New Roman"/>
          <w:sz w:val="24"/>
          <w:szCs w:val="24"/>
          <w:lang w:val="pl-PL"/>
        </w:rPr>
        <w:t>.</w:t>
      </w:r>
    </w:p>
    <w:p w:rsidR="000072F3" w:rsidRPr="00315CD0" w:rsidRDefault="00A15BB7" w:rsidP="009D6B83">
      <w:pPr>
        <w:pStyle w:val="Akapitzlist"/>
        <w:autoSpaceDE w:val="0"/>
        <w:spacing w:after="0" w:line="240" w:lineRule="auto"/>
        <w:ind w:left="0"/>
        <w:jc w:val="center"/>
        <w:rPr>
          <w:rFonts w:ascii="Times New Roman" w:hAnsi="Times New Roman"/>
          <w:bCs/>
          <w:sz w:val="24"/>
          <w:szCs w:val="24"/>
          <w:lang w:val="pl-PL"/>
        </w:rPr>
      </w:pPr>
      <w:r>
        <w:rPr>
          <w:rFonts w:ascii="Times New Roman" w:hAnsi="Times New Roman"/>
          <w:bCs/>
          <w:sz w:val="24"/>
          <w:szCs w:val="24"/>
          <w:lang w:val="pl-PL"/>
        </w:rPr>
        <w:t>§ 5</w:t>
      </w:r>
    </w:p>
    <w:p w:rsidR="00F657EF" w:rsidRPr="00315CD0" w:rsidRDefault="000072F3" w:rsidP="00F657EF">
      <w:pPr>
        <w:pStyle w:val="Akapitzlist"/>
        <w:autoSpaceDE w:val="0"/>
        <w:spacing w:after="0" w:line="240" w:lineRule="auto"/>
        <w:ind w:left="0"/>
        <w:jc w:val="both"/>
        <w:rPr>
          <w:rFonts w:ascii="Times New Roman" w:hAnsi="Times New Roman"/>
          <w:bCs/>
          <w:sz w:val="24"/>
          <w:szCs w:val="24"/>
          <w:lang w:val="pl-PL"/>
        </w:rPr>
      </w:pPr>
      <w:r w:rsidRPr="00315CD0">
        <w:rPr>
          <w:rFonts w:ascii="Times New Roman" w:hAnsi="Times New Roman"/>
          <w:bCs/>
          <w:sz w:val="24"/>
          <w:szCs w:val="24"/>
          <w:lang w:val="pl-PL"/>
        </w:rPr>
        <w:t xml:space="preserve">Posiedzenie Rady w sprawie dokonania wyboru operacji w ramach LSR zwoływane i przeprowadzane </w:t>
      </w:r>
      <w:r w:rsidR="00DA7536" w:rsidRPr="00315CD0">
        <w:rPr>
          <w:rFonts w:ascii="Times New Roman" w:hAnsi="Times New Roman"/>
          <w:bCs/>
          <w:sz w:val="24"/>
          <w:szCs w:val="24"/>
          <w:lang w:val="pl-PL"/>
        </w:rPr>
        <w:t xml:space="preserve">jest </w:t>
      </w:r>
      <w:r w:rsidR="00F657EF" w:rsidRPr="00315CD0">
        <w:rPr>
          <w:rFonts w:ascii="Times New Roman" w:hAnsi="Times New Roman"/>
          <w:bCs/>
          <w:sz w:val="24"/>
          <w:szCs w:val="24"/>
          <w:lang w:val="pl-PL"/>
        </w:rPr>
        <w:t>zgodnie z Regulaminem określającym w szczególności</w:t>
      </w:r>
      <w:r w:rsidR="00305179" w:rsidRPr="00315CD0">
        <w:rPr>
          <w:rFonts w:ascii="Times New Roman" w:hAnsi="Times New Roman"/>
          <w:bCs/>
          <w:sz w:val="24"/>
          <w:szCs w:val="24"/>
          <w:lang w:val="pl-PL"/>
        </w:rPr>
        <w:t>:</w:t>
      </w:r>
    </w:p>
    <w:p w:rsidR="000072F3" w:rsidRPr="00315CD0" w:rsidRDefault="00F657EF" w:rsidP="005C2E35">
      <w:pPr>
        <w:pStyle w:val="Akapitzlist"/>
        <w:numPr>
          <w:ilvl w:val="0"/>
          <w:numId w:val="19"/>
        </w:numPr>
        <w:tabs>
          <w:tab w:val="left" w:pos="426"/>
        </w:tabs>
        <w:autoSpaceDE w:val="0"/>
        <w:spacing w:after="0" w:line="240" w:lineRule="auto"/>
        <w:ind w:left="426" w:hanging="426"/>
        <w:jc w:val="both"/>
        <w:rPr>
          <w:rFonts w:ascii="Times New Roman" w:hAnsi="Times New Roman"/>
          <w:sz w:val="24"/>
          <w:szCs w:val="24"/>
          <w:lang w:val="pl-PL"/>
        </w:rPr>
      </w:pPr>
      <w:r w:rsidRPr="00315CD0">
        <w:rPr>
          <w:rFonts w:ascii="Times New Roman" w:hAnsi="Times New Roman"/>
          <w:bCs/>
          <w:sz w:val="24"/>
          <w:szCs w:val="24"/>
          <w:lang w:val="pl-PL"/>
        </w:rPr>
        <w:t xml:space="preserve">regulacje zapewniające </w:t>
      </w:r>
      <w:r w:rsidRPr="00315CD0">
        <w:rPr>
          <w:rFonts w:ascii="Times New Roman" w:hAnsi="Times New Roman"/>
          <w:sz w:val="24"/>
          <w:szCs w:val="24"/>
          <w:lang w:val="pl-PL"/>
        </w:rPr>
        <w:t>zachowanie proporcji udziału reprezentantów sektorów tworzących lokalną grupę działania,</w:t>
      </w:r>
    </w:p>
    <w:p w:rsidR="00F657EF" w:rsidRPr="00315CD0" w:rsidRDefault="00F657EF" w:rsidP="005C2E35">
      <w:pPr>
        <w:pStyle w:val="Akapitzlist"/>
        <w:numPr>
          <w:ilvl w:val="0"/>
          <w:numId w:val="19"/>
        </w:numPr>
        <w:tabs>
          <w:tab w:val="left" w:pos="426"/>
        </w:tabs>
        <w:autoSpaceDE w:val="0"/>
        <w:spacing w:after="0" w:line="240" w:lineRule="auto"/>
        <w:ind w:left="426" w:hanging="426"/>
        <w:jc w:val="both"/>
        <w:rPr>
          <w:rFonts w:ascii="Times New Roman" w:hAnsi="Times New Roman"/>
          <w:sz w:val="24"/>
          <w:szCs w:val="24"/>
          <w:lang w:val="pl-PL"/>
        </w:rPr>
      </w:pPr>
      <w:r w:rsidRPr="00315CD0">
        <w:rPr>
          <w:rFonts w:ascii="Times New Roman" w:hAnsi="Times New Roman"/>
          <w:sz w:val="24"/>
          <w:szCs w:val="24"/>
          <w:lang w:val="pl-PL"/>
        </w:rPr>
        <w:t>zasady dokumentowania przebiegu posiedzenia,</w:t>
      </w:r>
    </w:p>
    <w:p w:rsidR="00F657EF" w:rsidRPr="00315CD0" w:rsidRDefault="00F657EF" w:rsidP="005C2E35">
      <w:pPr>
        <w:pStyle w:val="Akapitzlist"/>
        <w:numPr>
          <w:ilvl w:val="0"/>
          <w:numId w:val="19"/>
        </w:numPr>
        <w:tabs>
          <w:tab w:val="left" w:pos="426"/>
        </w:tabs>
        <w:autoSpaceDE w:val="0"/>
        <w:spacing w:after="0" w:line="240" w:lineRule="auto"/>
        <w:ind w:left="426" w:hanging="426"/>
        <w:jc w:val="both"/>
        <w:rPr>
          <w:rFonts w:ascii="Times New Roman" w:hAnsi="Times New Roman"/>
          <w:sz w:val="24"/>
          <w:szCs w:val="24"/>
          <w:lang w:val="pl-PL"/>
        </w:rPr>
      </w:pPr>
      <w:r w:rsidRPr="00315CD0">
        <w:rPr>
          <w:rFonts w:ascii="Times New Roman" w:hAnsi="Times New Roman"/>
          <w:sz w:val="24"/>
          <w:szCs w:val="24"/>
          <w:lang w:val="pl-PL"/>
        </w:rPr>
        <w:t>zasady wynagradzania członków Rady,</w:t>
      </w:r>
    </w:p>
    <w:p w:rsidR="00E938D9" w:rsidRPr="00315CD0" w:rsidRDefault="00E938D9" w:rsidP="005C2E35">
      <w:pPr>
        <w:pStyle w:val="Akapitzlist"/>
        <w:numPr>
          <w:ilvl w:val="0"/>
          <w:numId w:val="19"/>
        </w:numPr>
        <w:tabs>
          <w:tab w:val="left" w:pos="426"/>
        </w:tabs>
        <w:autoSpaceDE w:val="0"/>
        <w:spacing w:after="0" w:line="240" w:lineRule="auto"/>
        <w:ind w:left="426" w:hanging="426"/>
        <w:jc w:val="both"/>
        <w:rPr>
          <w:rFonts w:ascii="Times New Roman" w:hAnsi="Times New Roman"/>
          <w:sz w:val="24"/>
          <w:szCs w:val="24"/>
          <w:lang w:val="pl-PL"/>
        </w:rPr>
      </w:pPr>
      <w:r w:rsidRPr="00315CD0">
        <w:rPr>
          <w:rFonts w:ascii="Times New Roman" w:hAnsi="Times New Roman"/>
          <w:sz w:val="24"/>
          <w:szCs w:val="24"/>
          <w:lang w:val="pl-PL"/>
        </w:rPr>
        <w:t>zasady publikowania protokołów z Posiedzeń, podejmowanych uchwał.</w:t>
      </w:r>
    </w:p>
    <w:p w:rsidR="00F657EF" w:rsidRPr="00315CD0" w:rsidRDefault="00F657EF" w:rsidP="00F657EF">
      <w:pPr>
        <w:pStyle w:val="Akapitzlist"/>
        <w:autoSpaceDE w:val="0"/>
        <w:spacing w:after="0" w:line="240" w:lineRule="auto"/>
        <w:ind w:left="0"/>
        <w:jc w:val="both"/>
        <w:rPr>
          <w:rFonts w:ascii="Times New Roman" w:hAnsi="Times New Roman"/>
          <w:bCs/>
          <w:sz w:val="24"/>
          <w:szCs w:val="24"/>
          <w:lang w:val="pl-PL"/>
        </w:rPr>
      </w:pPr>
    </w:p>
    <w:p w:rsidR="000072F3" w:rsidRPr="00315CD0" w:rsidRDefault="00A15BB7" w:rsidP="009D6B83">
      <w:pPr>
        <w:pStyle w:val="Akapitzlist"/>
        <w:autoSpaceDE w:val="0"/>
        <w:spacing w:after="0" w:line="240" w:lineRule="auto"/>
        <w:ind w:left="0"/>
        <w:jc w:val="center"/>
        <w:rPr>
          <w:rFonts w:ascii="Times New Roman" w:hAnsi="Times New Roman"/>
          <w:bCs/>
          <w:sz w:val="24"/>
          <w:szCs w:val="24"/>
          <w:lang w:val="pl-PL"/>
        </w:rPr>
      </w:pPr>
      <w:r>
        <w:rPr>
          <w:rFonts w:ascii="Times New Roman" w:hAnsi="Times New Roman"/>
          <w:bCs/>
          <w:sz w:val="24"/>
          <w:szCs w:val="24"/>
          <w:lang w:val="pl-PL"/>
        </w:rPr>
        <w:t>§ 6</w:t>
      </w:r>
    </w:p>
    <w:p w:rsidR="009D6B83" w:rsidRPr="00315CD0" w:rsidRDefault="000072F3" w:rsidP="00942709">
      <w:pPr>
        <w:pStyle w:val="Akapitzlist"/>
        <w:numPr>
          <w:ilvl w:val="0"/>
          <w:numId w:val="1"/>
        </w:numPr>
        <w:tabs>
          <w:tab w:val="clear" w:pos="0"/>
          <w:tab w:val="num" w:pos="-3119"/>
          <w:tab w:val="left" w:pos="426"/>
        </w:tabs>
        <w:autoSpaceDE w:val="0"/>
        <w:spacing w:after="0" w:line="240" w:lineRule="auto"/>
        <w:ind w:left="426" w:hanging="426"/>
        <w:jc w:val="both"/>
        <w:rPr>
          <w:rFonts w:ascii="Times New Roman" w:hAnsi="Times New Roman"/>
          <w:bCs/>
          <w:sz w:val="24"/>
          <w:szCs w:val="24"/>
          <w:lang w:val="pl-PL"/>
        </w:rPr>
      </w:pPr>
      <w:r w:rsidRPr="00315CD0">
        <w:rPr>
          <w:rFonts w:ascii="Times New Roman" w:hAnsi="Times New Roman"/>
          <w:bCs/>
          <w:sz w:val="24"/>
          <w:szCs w:val="24"/>
          <w:lang w:val="pl-PL"/>
        </w:rPr>
        <w:t>Każdy w</w:t>
      </w:r>
      <w:r w:rsidR="00065B0A" w:rsidRPr="00315CD0">
        <w:rPr>
          <w:rFonts w:ascii="Times New Roman" w:hAnsi="Times New Roman"/>
          <w:bCs/>
          <w:sz w:val="24"/>
          <w:szCs w:val="24"/>
          <w:lang w:val="pl-PL"/>
        </w:rPr>
        <w:t xml:space="preserve">niosek </w:t>
      </w:r>
      <w:r w:rsidRPr="00315CD0">
        <w:rPr>
          <w:rFonts w:ascii="Times New Roman" w:hAnsi="Times New Roman"/>
          <w:bCs/>
          <w:sz w:val="24"/>
          <w:szCs w:val="24"/>
          <w:lang w:val="pl-PL"/>
        </w:rPr>
        <w:t>złożony w ramach prowadzo</w:t>
      </w:r>
      <w:r w:rsidR="00065B0A" w:rsidRPr="00315CD0">
        <w:rPr>
          <w:rFonts w:ascii="Times New Roman" w:hAnsi="Times New Roman"/>
          <w:bCs/>
          <w:sz w:val="24"/>
          <w:szCs w:val="24"/>
          <w:lang w:val="pl-PL"/>
        </w:rPr>
        <w:t>nego naboru jest rejestrowany i </w:t>
      </w:r>
      <w:r w:rsidRPr="00315CD0">
        <w:rPr>
          <w:rFonts w:ascii="Times New Roman" w:hAnsi="Times New Roman"/>
          <w:bCs/>
          <w:sz w:val="24"/>
          <w:szCs w:val="24"/>
          <w:lang w:val="pl-PL"/>
        </w:rPr>
        <w:t>otrzymuje indywidualny numer, który służy do jego identyfikacji w dalszym postępowaniu prowadzonym przez Stowarzyszenie. Numer wniosku</w:t>
      </w:r>
      <w:r w:rsidR="00397D47" w:rsidRPr="00315CD0">
        <w:rPr>
          <w:rFonts w:ascii="Times New Roman" w:hAnsi="Times New Roman"/>
          <w:bCs/>
          <w:sz w:val="24"/>
          <w:szCs w:val="24"/>
          <w:lang w:val="pl-PL"/>
        </w:rPr>
        <w:t xml:space="preserve"> </w:t>
      </w:r>
      <w:r w:rsidRPr="00315CD0">
        <w:rPr>
          <w:rFonts w:ascii="Times New Roman" w:hAnsi="Times New Roman"/>
          <w:bCs/>
          <w:sz w:val="24"/>
          <w:szCs w:val="24"/>
          <w:lang w:val="pl-PL"/>
        </w:rPr>
        <w:t xml:space="preserve">składa się z </w:t>
      </w:r>
      <w:r w:rsidR="00516B9C" w:rsidRPr="00315CD0">
        <w:rPr>
          <w:rFonts w:ascii="Times New Roman" w:hAnsi="Times New Roman"/>
          <w:bCs/>
          <w:sz w:val="24"/>
          <w:szCs w:val="24"/>
          <w:lang w:val="pl-PL"/>
        </w:rPr>
        <w:t>trzech</w:t>
      </w:r>
      <w:r w:rsidR="00077CCC" w:rsidRPr="00315CD0">
        <w:rPr>
          <w:rFonts w:ascii="Times New Roman" w:hAnsi="Times New Roman"/>
          <w:bCs/>
          <w:sz w:val="24"/>
          <w:szCs w:val="24"/>
          <w:lang w:val="pl-PL"/>
        </w:rPr>
        <w:t xml:space="preserve"> ciągów cyfr, z </w:t>
      </w:r>
      <w:r w:rsidRPr="00315CD0">
        <w:rPr>
          <w:rFonts w:ascii="Times New Roman" w:hAnsi="Times New Roman"/>
          <w:bCs/>
          <w:sz w:val="24"/>
          <w:szCs w:val="24"/>
          <w:lang w:val="pl-PL"/>
        </w:rPr>
        <w:t>których pierwszy odpowiada –</w:t>
      </w:r>
      <w:r w:rsidR="001F358A">
        <w:rPr>
          <w:rFonts w:ascii="Times New Roman" w:hAnsi="Times New Roman"/>
          <w:bCs/>
          <w:sz w:val="24"/>
          <w:szCs w:val="24"/>
          <w:lang w:val="pl-PL"/>
        </w:rPr>
        <w:t xml:space="preserve"> </w:t>
      </w:r>
      <w:r w:rsidR="001F358A" w:rsidRPr="00315CD0">
        <w:rPr>
          <w:rFonts w:ascii="Times New Roman" w:hAnsi="Times New Roman"/>
          <w:bCs/>
          <w:sz w:val="24"/>
          <w:szCs w:val="24"/>
          <w:lang w:val="pl-PL"/>
        </w:rPr>
        <w:t>kolejnemu numerowi naboru przeprowadzanego w danym roku</w:t>
      </w:r>
      <w:r w:rsidRPr="00315CD0">
        <w:rPr>
          <w:rFonts w:ascii="Times New Roman" w:hAnsi="Times New Roman"/>
          <w:bCs/>
          <w:sz w:val="24"/>
          <w:szCs w:val="24"/>
          <w:lang w:val="pl-PL"/>
        </w:rPr>
        <w:t xml:space="preserve">, drugi – </w:t>
      </w:r>
      <w:r w:rsidR="001F358A" w:rsidRPr="00315CD0">
        <w:rPr>
          <w:rFonts w:ascii="Times New Roman" w:hAnsi="Times New Roman"/>
          <w:bCs/>
          <w:sz w:val="24"/>
          <w:szCs w:val="24"/>
          <w:lang w:val="pl-PL"/>
        </w:rPr>
        <w:t>rokowi w którym nabór został ogłoszony</w:t>
      </w:r>
      <w:r w:rsidR="00305179" w:rsidRPr="00315CD0">
        <w:rPr>
          <w:rFonts w:ascii="Times New Roman" w:hAnsi="Times New Roman"/>
          <w:bCs/>
          <w:sz w:val="24"/>
          <w:szCs w:val="24"/>
          <w:lang w:val="pl-PL"/>
        </w:rPr>
        <w:t>, trzeci</w:t>
      </w:r>
      <w:r w:rsidRPr="00315CD0">
        <w:rPr>
          <w:rFonts w:ascii="Times New Roman" w:hAnsi="Times New Roman"/>
          <w:bCs/>
          <w:sz w:val="24"/>
          <w:szCs w:val="24"/>
          <w:lang w:val="pl-PL"/>
        </w:rPr>
        <w:t xml:space="preserve"> –</w:t>
      </w:r>
      <w:r w:rsidR="00305179" w:rsidRPr="00315CD0">
        <w:rPr>
          <w:rFonts w:ascii="Times New Roman" w:hAnsi="Times New Roman"/>
          <w:bCs/>
          <w:sz w:val="24"/>
          <w:szCs w:val="24"/>
          <w:lang w:val="pl-PL"/>
        </w:rPr>
        <w:t xml:space="preserve"> </w:t>
      </w:r>
      <w:r w:rsidRPr="00315CD0">
        <w:rPr>
          <w:rFonts w:ascii="Times New Roman" w:hAnsi="Times New Roman"/>
          <w:bCs/>
          <w:sz w:val="24"/>
          <w:szCs w:val="24"/>
          <w:lang w:val="pl-PL"/>
        </w:rPr>
        <w:t>nu</w:t>
      </w:r>
      <w:r w:rsidR="00E703CD" w:rsidRPr="00315CD0">
        <w:rPr>
          <w:rFonts w:ascii="Times New Roman" w:hAnsi="Times New Roman"/>
          <w:bCs/>
          <w:sz w:val="24"/>
          <w:szCs w:val="24"/>
          <w:lang w:val="pl-PL"/>
        </w:rPr>
        <w:t>merowi kolejnemu wniosku</w:t>
      </w:r>
      <w:r w:rsidR="00397D47" w:rsidRPr="00315CD0">
        <w:rPr>
          <w:rFonts w:ascii="Times New Roman" w:hAnsi="Times New Roman"/>
          <w:bCs/>
          <w:sz w:val="24"/>
          <w:szCs w:val="24"/>
          <w:lang w:val="pl-PL"/>
        </w:rPr>
        <w:t xml:space="preserve"> </w:t>
      </w:r>
      <w:r w:rsidR="00222AE0" w:rsidRPr="00315CD0">
        <w:rPr>
          <w:rFonts w:ascii="Times New Roman" w:hAnsi="Times New Roman"/>
          <w:bCs/>
          <w:sz w:val="24"/>
          <w:szCs w:val="24"/>
          <w:lang w:val="pl-PL"/>
        </w:rPr>
        <w:t xml:space="preserve">składanemu </w:t>
      </w:r>
      <w:r w:rsidR="00E703CD" w:rsidRPr="00315CD0">
        <w:rPr>
          <w:rFonts w:ascii="Times New Roman" w:hAnsi="Times New Roman"/>
          <w:bCs/>
          <w:sz w:val="24"/>
          <w:szCs w:val="24"/>
          <w:lang w:val="pl-PL"/>
        </w:rPr>
        <w:t>w danym</w:t>
      </w:r>
      <w:r w:rsidR="00222AE0" w:rsidRPr="00315CD0">
        <w:rPr>
          <w:rFonts w:ascii="Times New Roman" w:hAnsi="Times New Roman"/>
          <w:bCs/>
          <w:sz w:val="24"/>
          <w:szCs w:val="24"/>
          <w:lang w:val="pl-PL"/>
        </w:rPr>
        <w:t xml:space="preserve"> naborze</w:t>
      </w:r>
      <w:r w:rsidRPr="00315CD0">
        <w:rPr>
          <w:rFonts w:ascii="Times New Roman" w:hAnsi="Times New Roman"/>
          <w:bCs/>
          <w:sz w:val="24"/>
          <w:szCs w:val="24"/>
          <w:lang w:val="pl-PL"/>
        </w:rPr>
        <w:t>.</w:t>
      </w:r>
    </w:p>
    <w:p w:rsidR="000072F3" w:rsidRPr="00315CD0" w:rsidRDefault="000F27D3" w:rsidP="001334D0">
      <w:pPr>
        <w:pStyle w:val="Akapitzlist"/>
        <w:numPr>
          <w:ilvl w:val="0"/>
          <w:numId w:val="1"/>
        </w:numPr>
        <w:tabs>
          <w:tab w:val="clear" w:pos="0"/>
          <w:tab w:val="num" w:pos="-3119"/>
          <w:tab w:val="left" w:pos="426"/>
        </w:tabs>
        <w:autoSpaceDE w:val="0"/>
        <w:spacing w:after="0" w:line="240" w:lineRule="auto"/>
        <w:ind w:left="425" w:hanging="425"/>
        <w:jc w:val="both"/>
        <w:rPr>
          <w:rFonts w:ascii="Times New Roman" w:hAnsi="Times New Roman"/>
          <w:bCs/>
          <w:sz w:val="24"/>
          <w:szCs w:val="24"/>
          <w:lang w:val="pl-PL"/>
        </w:rPr>
      </w:pPr>
      <w:r w:rsidRPr="00315CD0">
        <w:rPr>
          <w:rFonts w:ascii="Times New Roman" w:hAnsi="Times New Roman"/>
          <w:bCs/>
          <w:sz w:val="24"/>
          <w:szCs w:val="24"/>
          <w:lang w:val="pl-PL"/>
        </w:rPr>
        <w:t>Biuro Stowarzyszenia potwierdza złożenie wniosku na jego kopii. Potwierdzen</w:t>
      </w:r>
      <w:r w:rsidR="00397D47" w:rsidRPr="00315CD0">
        <w:rPr>
          <w:rFonts w:ascii="Times New Roman" w:hAnsi="Times New Roman"/>
          <w:bCs/>
          <w:sz w:val="24"/>
          <w:szCs w:val="24"/>
          <w:lang w:val="pl-PL"/>
        </w:rPr>
        <w:t>i</w:t>
      </w:r>
      <w:r w:rsidR="00E84DBC" w:rsidRPr="00315CD0">
        <w:rPr>
          <w:rFonts w:ascii="Times New Roman" w:hAnsi="Times New Roman"/>
          <w:bCs/>
          <w:sz w:val="24"/>
          <w:szCs w:val="24"/>
          <w:lang w:val="pl-PL"/>
        </w:rPr>
        <w:t>e</w:t>
      </w:r>
      <w:r w:rsidR="00397D47" w:rsidRPr="00315CD0">
        <w:rPr>
          <w:rFonts w:ascii="Times New Roman" w:hAnsi="Times New Roman"/>
          <w:bCs/>
          <w:sz w:val="24"/>
          <w:szCs w:val="24"/>
          <w:lang w:val="pl-PL"/>
        </w:rPr>
        <w:t xml:space="preserve"> zawiera datę jego złożenia</w:t>
      </w:r>
      <w:r w:rsidR="00C97F31" w:rsidRPr="00315CD0">
        <w:rPr>
          <w:rFonts w:ascii="Times New Roman" w:hAnsi="Times New Roman"/>
          <w:bCs/>
          <w:sz w:val="24"/>
          <w:szCs w:val="24"/>
          <w:lang w:val="pl-PL"/>
        </w:rPr>
        <w:t xml:space="preserve">, </w:t>
      </w:r>
      <w:r w:rsidR="00FD6F23" w:rsidRPr="00315CD0">
        <w:rPr>
          <w:rFonts w:ascii="Times New Roman" w:hAnsi="Times New Roman"/>
          <w:bCs/>
          <w:sz w:val="24"/>
          <w:szCs w:val="24"/>
          <w:lang w:val="pl-PL"/>
        </w:rPr>
        <w:t>liczbę złożonych wraz z</w:t>
      </w:r>
      <w:r w:rsidR="00C97F31" w:rsidRPr="00315CD0">
        <w:rPr>
          <w:rFonts w:ascii="Times New Roman" w:hAnsi="Times New Roman"/>
          <w:bCs/>
          <w:sz w:val="24"/>
          <w:szCs w:val="24"/>
          <w:lang w:val="pl-PL"/>
        </w:rPr>
        <w:t xml:space="preserve"> wnioskiem o przyznanie pomocy załączników, </w:t>
      </w:r>
      <w:r w:rsidR="00E84DBC" w:rsidRPr="00315CD0">
        <w:rPr>
          <w:rFonts w:ascii="Times New Roman" w:hAnsi="Times New Roman"/>
          <w:bCs/>
          <w:sz w:val="24"/>
          <w:szCs w:val="24"/>
          <w:lang w:val="pl-PL"/>
        </w:rPr>
        <w:t>numer</w:t>
      </w:r>
      <w:r w:rsidRPr="00315CD0">
        <w:rPr>
          <w:rFonts w:ascii="Times New Roman" w:hAnsi="Times New Roman"/>
          <w:bCs/>
          <w:sz w:val="24"/>
          <w:szCs w:val="24"/>
          <w:lang w:val="pl-PL"/>
        </w:rPr>
        <w:t>, o którym mowa powyżej, oraz opatrzone jest pieczęcią Stowarzyszenia i podpisem osoby przyjmującej wniosek.</w:t>
      </w:r>
    </w:p>
    <w:p w:rsidR="001334D0" w:rsidRPr="00315CD0" w:rsidRDefault="001334D0" w:rsidP="001334D0">
      <w:pPr>
        <w:pStyle w:val="Akapitzlist"/>
        <w:numPr>
          <w:ilvl w:val="0"/>
          <w:numId w:val="1"/>
        </w:numPr>
        <w:tabs>
          <w:tab w:val="clear" w:pos="0"/>
          <w:tab w:val="num" w:pos="-3119"/>
          <w:tab w:val="left" w:pos="426"/>
        </w:tabs>
        <w:autoSpaceDE w:val="0"/>
        <w:spacing w:after="0" w:line="240" w:lineRule="auto"/>
        <w:ind w:left="425" w:hanging="425"/>
        <w:jc w:val="both"/>
        <w:rPr>
          <w:rFonts w:ascii="Times New Roman" w:hAnsi="Times New Roman"/>
          <w:bCs/>
          <w:sz w:val="24"/>
          <w:szCs w:val="24"/>
          <w:lang w:val="pl-PL"/>
        </w:rPr>
      </w:pPr>
      <w:r w:rsidRPr="00315CD0">
        <w:rPr>
          <w:rFonts w:ascii="Times New Roman" w:hAnsi="Times New Roman"/>
          <w:bCs/>
          <w:sz w:val="24"/>
          <w:szCs w:val="24"/>
          <w:lang w:val="pl-PL"/>
        </w:rPr>
        <w:t xml:space="preserve">Wnioskodawcy na każdym etapie wyboru operacji przysługuje prawo do </w:t>
      </w:r>
      <w:r w:rsidR="00CD1B1D" w:rsidRPr="00315CD0">
        <w:rPr>
          <w:rFonts w:ascii="Times New Roman" w:hAnsi="Times New Roman"/>
          <w:bCs/>
          <w:sz w:val="24"/>
          <w:szCs w:val="24"/>
          <w:lang w:val="pl-PL"/>
        </w:rPr>
        <w:t xml:space="preserve">wycofania </w:t>
      </w:r>
      <w:r w:rsidRPr="00315CD0">
        <w:rPr>
          <w:rFonts w:ascii="Times New Roman" w:hAnsi="Times New Roman"/>
          <w:bCs/>
          <w:sz w:val="24"/>
          <w:szCs w:val="24"/>
          <w:lang w:val="pl-PL"/>
        </w:rPr>
        <w:t>wniosku o</w:t>
      </w:r>
      <w:r w:rsidR="00C97F31" w:rsidRPr="00315CD0">
        <w:rPr>
          <w:rFonts w:ascii="Times New Roman" w:hAnsi="Times New Roman"/>
          <w:bCs/>
          <w:sz w:val="24"/>
          <w:szCs w:val="24"/>
          <w:lang w:val="pl-PL"/>
        </w:rPr>
        <w:t xml:space="preserve"> przyznanie pomocy</w:t>
      </w:r>
      <w:r w:rsidR="00521135" w:rsidRPr="00315CD0">
        <w:rPr>
          <w:rFonts w:ascii="Times New Roman" w:hAnsi="Times New Roman"/>
          <w:bCs/>
          <w:sz w:val="24"/>
          <w:szCs w:val="24"/>
          <w:lang w:val="pl-PL"/>
        </w:rPr>
        <w:t xml:space="preserve"> lub innej deklaracji</w:t>
      </w:r>
      <w:r w:rsidRPr="00315CD0">
        <w:rPr>
          <w:rFonts w:ascii="Times New Roman" w:hAnsi="Times New Roman"/>
          <w:bCs/>
          <w:sz w:val="24"/>
          <w:szCs w:val="24"/>
          <w:lang w:val="pl-PL"/>
        </w:rPr>
        <w:t>.</w:t>
      </w:r>
    </w:p>
    <w:p w:rsidR="001334D0" w:rsidRPr="00315CD0" w:rsidRDefault="001334D0" w:rsidP="001334D0">
      <w:pPr>
        <w:pStyle w:val="Akapitzlist"/>
        <w:numPr>
          <w:ilvl w:val="0"/>
          <w:numId w:val="1"/>
        </w:numPr>
        <w:tabs>
          <w:tab w:val="clear" w:pos="0"/>
          <w:tab w:val="num" w:pos="-3119"/>
          <w:tab w:val="left" w:pos="426"/>
        </w:tabs>
        <w:autoSpaceDE w:val="0"/>
        <w:spacing w:after="0" w:line="240" w:lineRule="auto"/>
        <w:ind w:left="425" w:hanging="425"/>
        <w:jc w:val="both"/>
        <w:rPr>
          <w:rFonts w:ascii="Times New Roman" w:hAnsi="Times New Roman"/>
          <w:bCs/>
          <w:sz w:val="24"/>
          <w:szCs w:val="24"/>
          <w:lang w:val="pl-PL"/>
        </w:rPr>
      </w:pPr>
      <w:r w:rsidRPr="00315CD0">
        <w:rPr>
          <w:rFonts w:ascii="Times New Roman" w:hAnsi="Times New Roman"/>
          <w:bCs/>
          <w:sz w:val="24"/>
          <w:szCs w:val="24"/>
          <w:lang w:val="pl-PL"/>
        </w:rPr>
        <w:t xml:space="preserve">Wniosek </w:t>
      </w:r>
      <w:r w:rsidR="00521135" w:rsidRPr="00315CD0">
        <w:rPr>
          <w:rFonts w:ascii="Times New Roman" w:hAnsi="Times New Roman"/>
          <w:bCs/>
          <w:sz w:val="24"/>
          <w:szCs w:val="24"/>
          <w:lang w:val="pl-PL"/>
        </w:rPr>
        <w:t xml:space="preserve">o przyznanie pomocy </w:t>
      </w:r>
      <w:r w:rsidRPr="00315CD0">
        <w:rPr>
          <w:rFonts w:ascii="Times New Roman" w:hAnsi="Times New Roman"/>
          <w:bCs/>
          <w:sz w:val="24"/>
          <w:szCs w:val="24"/>
          <w:lang w:val="pl-PL"/>
        </w:rPr>
        <w:t xml:space="preserve">skutecznie wycofany nie wywołuje żadnych skutków prawnych i nie podlega ocenie. Przez skuteczne wycofanie rozumiane jest pisemne </w:t>
      </w:r>
      <w:r w:rsidR="00CD1B1D" w:rsidRPr="00315CD0">
        <w:rPr>
          <w:rFonts w:ascii="Times New Roman" w:hAnsi="Times New Roman"/>
          <w:bCs/>
          <w:sz w:val="24"/>
          <w:szCs w:val="24"/>
          <w:lang w:val="pl-PL"/>
        </w:rPr>
        <w:t xml:space="preserve">zawiadomienie </w:t>
      </w:r>
      <w:r w:rsidRPr="00315CD0">
        <w:rPr>
          <w:rFonts w:ascii="Times New Roman" w:hAnsi="Times New Roman"/>
          <w:bCs/>
          <w:sz w:val="24"/>
          <w:szCs w:val="24"/>
          <w:lang w:val="pl-PL"/>
        </w:rPr>
        <w:t>Stowarzyszenia o wycofaniu wniosku.</w:t>
      </w:r>
      <w:r w:rsidR="00521135" w:rsidRPr="00315CD0">
        <w:rPr>
          <w:rFonts w:ascii="Times New Roman" w:hAnsi="Times New Roman"/>
          <w:bCs/>
          <w:sz w:val="24"/>
          <w:szCs w:val="24"/>
          <w:lang w:val="pl-PL"/>
        </w:rPr>
        <w:t xml:space="preserve"> Stowarzyszenie zachowuje kopię wycofanego wniosku o przyznanie pomocy wraz z zawiadomieniem o wycofaniu wniosku.</w:t>
      </w:r>
    </w:p>
    <w:p w:rsidR="001334D0" w:rsidRPr="00315CD0" w:rsidRDefault="00EF45A2" w:rsidP="00EF45A2">
      <w:pPr>
        <w:pStyle w:val="Akapitzlist"/>
        <w:numPr>
          <w:ilvl w:val="0"/>
          <w:numId w:val="1"/>
        </w:numPr>
        <w:tabs>
          <w:tab w:val="clear" w:pos="0"/>
          <w:tab w:val="num" w:pos="-3119"/>
          <w:tab w:val="left" w:pos="426"/>
        </w:tabs>
        <w:autoSpaceDE w:val="0"/>
        <w:spacing w:after="0" w:line="240" w:lineRule="auto"/>
        <w:ind w:left="425" w:hanging="425"/>
        <w:jc w:val="both"/>
        <w:rPr>
          <w:rFonts w:ascii="Times New Roman" w:hAnsi="Times New Roman"/>
          <w:bCs/>
          <w:sz w:val="24"/>
          <w:szCs w:val="24"/>
          <w:lang w:val="pl-PL"/>
        </w:rPr>
      </w:pPr>
      <w:r w:rsidRPr="00315CD0">
        <w:rPr>
          <w:rFonts w:ascii="Times New Roman" w:hAnsi="Times New Roman"/>
          <w:bCs/>
          <w:sz w:val="24"/>
          <w:szCs w:val="24"/>
          <w:lang w:val="pl-PL"/>
        </w:rPr>
        <w:t>Złożony wniosek podlega wstępnej ocenie w zakresie spełnienia warunków udzielenia wsparcia określonych w Regulaminie naboru, w tym w szczególności:</w:t>
      </w:r>
    </w:p>
    <w:p w:rsidR="00EF45A2" w:rsidRPr="00315CD0" w:rsidRDefault="00EF45A2" w:rsidP="005C2E35">
      <w:pPr>
        <w:pStyle w:val="Akapitzlist"/>
        <w:numPr>
          <w:ilvl w:val="0"/>
          <w:numId w:val="20"/>
        </w:numPr>
        <w:tabs>
          <w:tab w:val="left" w:pos="851"/>
        </w:tabs>
        <w:autoSpaceDE w:val="0"/>
        <w:spacing w:after="0" w:line="240" w:lineRule="auto"/>
        <w:ind w:left="851" w:hanging="426"/>
        <w:jc w:val="both"/>
        <w:rPr>
          <w:rFonts w:ascii="Times New Roman" w:hAnsi="Times New Roman"/>
          <w:bCs/>
          <w:sz w:val="24"/>
          <w:szCs w:val="24"/>
          <w:lang w:val="pl-PL"/>
        </w:rPr>
      </w:pPr>
      <w:r w:rsidRPr="00315CD0">
        <w:rPr>
          <w:rFonts w:ascii="Times New Roman" w:hAnsi="Times New Roman"/>
          <w:bCs/>
          <w:sz w:val="24"/>
          <w:szCs w:val="24"/>
          <w:lang w:val="pl-PL"/>
        </w:rPr>
        <w:t>złożenia wniosku w miejscu i terminie wskazanym w ogłoszeniu o naborze,</w:t>
      </w:r>
    </w:p>
    <w:p w:rsidR="00EF45A2" w:rsidRPr="00315CD0" w:rsidRDefault="00EF45A2" w:rsidP="005C2E35">
      <w:pPr>
        <w:pStyle w:val="Akapitzlist"/>
        <w:numPr>
          <w:ilvl w:val="0"/>
          <w:numId w:val="20"/>
        </w:numPr>
        <w:tabs>
          <w:tab w:val="left" w:pos="851"/>
        </w:tabs>
        <w:autoSpaceDE w:val="0"/>
        <w:spacing w:after="0" w:line="240" w:lineRule="auto"/>
        <w:ind w:left="851" w:hanging="426"/>
        <w:jc w:val="both"/>
        <w:rPr>
          <w:rFonts w:ascii="Times New Roman" w:hAnsi="Times New Roman"/>
          <w:bCs/>
          <w:sz w:val="24"/>
          <w:szCs w:val="24"/>
          <w:lang w:val="pl-PL"/>
        </w:rPr>
      </w:pPr>
      <w:r w:rsidRPr="00315CD0">
        <w:rPr>
          <w:rFonts w:ascii="Times New Roman" w:hAnsi="Times New Roman"/>
          <w:bCs/>
          <w:sz w:val="24"/>
          <w:szCs w:val="24"/>
          <w:lang w:val="pl-PL"/>
        </w:rPr>
        <w:lastRenderedPageBreak/>
        <w:t>zgodności operacji z zakresem tematycznym, który został wskazany w ogłosz</w:t>
      </w:r>
      <w:r w:rsidR="008153DC" w:rsidRPr="00315CD0">
        <w:rPr>
          <w:rFonts w:ascii="Times New Roman" w:hAnsi="Times New Roman"/>
          <w:bCs/>
          <w:sz w:val="24"/>
          <w:szCs w:val="24"/>
          <w:lang w:val="pl-PL"/>
        </w:rPr>
        <w:t>eniu o </w:t>
      </w:r>
      <w:r w:rsidRPr="00315CD0">
        <w:rPr>
          <w:rFonts w:ascii="Times New Roman" w:hAnsi="Times New Roman"/>
          <w:bCs/>
          <w:sz w:val="24"/>
          <w:szCs w:val="24"/>
          <w:lang w:val="pl-PL"/>
        </w:rPr>
        <w:t>naborze,</w:t>
      </w:r>
    </w:p>
    <w:p w:rsidR="00EF45A2" w:rsidRPr="00315CD0" w:rsidRDefault="00EF45A2" w:rsidP="005C2E35">
      <w:pPr>
        <w:pStyle w:val="Akapitzlist"/>
        <w:numPr>
          <w:ilvl w:val="0"/>
          <w:numId w:val="20"/>
        </w:numPr>
        <w:tabs>
          <w:tab w:val="left" w:pos="851"/>
        </w:tabs>
        <w:autoSpaceDE w:val="0"/>
        <w:spacing w:after="0" w:line="240" w:lineRule="auto"/>
        <w:ind w:left="851" w:hanging="426"/>
        <w:jc w:val="both"/>
        <w:rPr>
          <w:rFonts w:ascii="Times New Roman" w:hAnsi="Times New Roman"/>
          <w:bCs/>
          <w:sz w:val="24"/>
          <w:szCs w:val="24"/>
          <w:lang w:val="pl-PL"/>
        </w:rPr>
      </w:pPr>
      <w:r w:rsidRPr="00315CD0">
        <w:rPr>
          <w:rFonts w:ascii="Times New Roman" w:hAnsi="Times New Roman"/>
          <w:bCs/>
          <w:sz w:val="24"/>
          <w:szCs w:val="24"/>
          <w:lang w:val="pl-PL"/>
        </w:rPr>
        <w:t xml:space="preserve">zgodności operacji z formą wsparcia </w:t>
      </w:r>
      <w:r w:rsidR="008153DC" w:rsidRPr="00315CD0">
        <w:rPr>
          <w:rFonts w:ascii="Times New Roman" w:hAnsi="Times New Roman"/>
          <w:bCs/>
          <w:sz w:val="24"/>
          <w:szCs w:val="24"/>
          <w:lang w:val="pl-PL"/>
        </w:rPr>
        <w:t>wskazaną w ogłoszeniu o naborze,</w:t>
      </w:r>
    </w:p>
    <w:p w:rsidR="008153DC" w:rsidRPr="00315CD0" w:rsidRDefault="008153DC" w:rsidP="005C2E35">
      <w:pPr>
        <w:pStyle w:val="Akapitzlist"/>
        <w:numPr>
          <w:ilvl w:val="0"/>
          <w:numId w:val="20"/>
        </w:numPr>
        <w:tabs>
          <w:tab w:val="left" w:pos="851"/>
        </w:tabs>
        <w:autoSpaceDE w:val="0"/>
        <w:spacing w:after="0" w:line="240" w:lineRule="auto"/>
        <w:ind w:left="851" w:hanging="426"/>
        <w:jc w:val="both"/>
        <w:rPr>
          <w:rFonts w:ascii="Times New Roman" w:hAnsi="Times New Roman"/>
          <w:bCs/>
          <w:sz w:val="24"/>
          <w:szCs w:val="24"/>
          <w:lang w:val="pl-PL"/>
        </w:rPr>
      </w:pPr>
      <w:r w:rsidRPr="00315CD0">
        <w:rPr>
          <w:rFonts w:ascii="Times New Roman" w:hAnsi="Times New Roman"/>
          <w:bCs/>
          <w:sz w:val="24"/>
          <w:szCs w:val="24"/>
          <w:lang w:val="pl-PL"/>
        </w:rPr>
        <w:t>spełnienia dodatkowych warunków udzielenia wsparcia</w:t>
      </w:r>
      <w:r w:rsidR="00521135" w:rsidRPr="00315CD0">
        <w:rPr>
          <w:rFonts w:ascii="Times New Roman" w:hAnsi="Times New Roman"/>
          <w:bCs/>
          <w:sz w:val="24"/>
          <w:szCs w:val="24"/>
          <w:lang w:val="pl-PL"/>
        </w:rPr>
        <w:t xml:space="preserve"> obowiązujących w ramach naboru,</w:t>
      </w:r>
    </w:p>
    <w:p w:rsidR="00521135" w:rsidRPr="00315CD0" w:rsidRDefault="00521135" w:rsidP="005C2E35">
      <w:pPr>
        <w:pStyle w:val="Akapitzlist"/>
        <w:numPr>
          <w:ilvl w:val="0"/>
          <w:numId w:val="20"/>
        </w:numPr>
        <w:tabs>
          <w:tab w:val="left" w:pos="851"/>
        </w:tabs>
        <w:autoSpaceDE w:val="0"/>
        <w:spacing w:after="0" w:line="240" w:lineRule="auto"/>
        <w:ind w:left="851" w:hanging="426"/>
        <w:jc w:val="both"/>
        <w:rPr>
          <w:rFonts w:ascii="Times New Roman" w:hAnsi="Times New Roman"/>
          <w:bCs/>
          <w:sz w:val="24"/>
          <w:szCs w:val="24"/>
          <w:lang w:val="pl-PL"/>
        </w:rPr>
      </w:pPr>
      <w:r w:rsidRPr="00315CD0">
        <w:rPr>
          <w:rFonts w:ascii="Times New Roman" w:hAnsi="Times New Roman"/>
          <w:bCs/>
          <w:sz w:val="24"/>
          <w:szCs w:val="24"/>
          <w:lang w:val="pl-PL"/>
        </w:rPr>
        <w:t>zgodności operacji z warunkami przyznania pomocy określonymi w PROW 2014-2020,</w:t>
      </w:r>
    </w:p>
    <w:p w:rsidR="00521135" w:rsidRPr="00315CD0" w:rsidRDefault="00521135" w:rsidP="005C2E35">
      <w:pPr>
        <w:pStyle w:val="Akapitzlist"/>
        <w:numPr>
          <w:ilvl w:val="0"/>
          <w:numId w:val="20"/>
        </w:numPr>
        <w:tabs>
          <w:tab w:val="left" w:pos="851"/>
        </w:tabs>
        <w:autoSpaceDE w:val="0"/>
        <w:spacing w:after="0" w:line="240" w:lineRule="auto"/>
        <w:ind w:left="851" w:hanging="426"/>
        <w:jc w:val="both"/>
        <w:rPr>
          <w:rFonts w:ascii="Times New Roman" w:hAnsi="Times New Roman"/>
          <w:bCs/>
          <w:sz w:val="24"/>
          <w:szCs w:val="24"/>
          <w:lang w:val="pl-PL"/>
        </w:rPr>
      </w:pPr>
      <w:r w:rsidRPr="00315CD0">
        <w:rPr>
          <w:rFonts w:ascii="Times New Roman" w:hAnsi="Times New Roman"/>
          <w:bCs/>
          <w:sz w:val="24"/>
          <w:szCs w:val="24"/>
          <w:lang w:val="pl-PL"/>
        </w:rPr>
        <w:t>realizacji przez operację celów głównych i szczegółowych LSR, przez osiągnięcie zaplanowanych w LSR wskaźników.</w:t>
      </w:r>
    </w:p>
    <w:p w:rsidR="00D60E07" w:rsidRDefault="00D60E07" w:rsidP="00D60E07">
      <w:pPr>
        <w:pStyle w:val="Akapitzlist"/>
        <w:numPr>
          <w:ilvl w:val="0"/>
          <w:numId w:val="1"/>
        </w:numPr>
        <w:tabs>
          <w:tab w:val="clear" w:pos="0"/>
          <w:tab w:val="num" w:pos="-2410"/>
          <w:tab w:val="left" w:pos="426"/>
        </w:tabs>
        <w:autoSpaceDE w:val="0"/>
        <w:spacing w:line="240" w:lineRule="auto"/>
        <w:ind w:left="425" w:hanging="425"/>
        <w:jc w:val="both"/>
        <w:rPr>
          <w:rFonts w:ascii="Times New Roman" w:hAnsi="Times New Roman"/>
          <w:bCs/>
          <w:sz w:val="24"/>
          <w:szCs w:val="24"/>
          <w:lang w:val="pl-PL"/>
        </w:rPr>
      </w:pPr>
      <w:r w:rsidRPr="00315CD0">
        <w:rPr>
          <w:rFonts w:ascii="Times New Roman" w:hAnsi="Times New Roman"/>
          <w:bCs/>
          <w:sz w:val="24"/>
          <w:szCs w:val="24"/>
          <w:lang w:val="pl-PL"/>
        </w:rPr>
        <w:t>Wstępna ocena, o której mowa powyżej, dokonywana jest przez pracownika Stowarzyszenia</w:t>
      </w:r>
      <w:r>
        <w:rPr>
          <w:rFonts w:ascii="Times New Roman" w:hAnsi="Times New Roman"/>
          <w:bCs/>
          <w:sz w:val="24"/>
          <w:szCs w:val="24"/>
          <w:lang w:val="pl-PL"/>
        </w:rPr>
        <w:t>.</w:t>
      </w:r>
    </w:p>
    <w:p w:rsidR="00D60E07" w:rsidRDefault="005A66EE" w:rsidP="00D60E07">
      <w:pPr>
        <w:pStyle w:val="Akapitzlist"/>
        <w:tabs>
          <w:tab w:val="left" w:pos="426"/>
        </w:tabs>
        <w:autoSpaceDE w:val="0"/>
        <w:spacing w:after="0" w:line="240" w:lineRule="auto"/>
        <w:ind w:left="0"/>
        <w:jc w:val="center"/>
        <w:rPr>
          <w:rFonts w:ascii="Times New Roman" w:hAnsi="Times New Roman"/>
          <w:bCs/>
          <w:sz w:val="24"/>
          <w:szCs w:val="24"/>
          <w:lang w:val="pl-PL"/>
        </w:rPr>
      </w:pPr>
      <w:r>
        <w:rPr>
          <w:rFonts w:ascii="Times New Roman" w:hAnsi="Times New Roman" w:cs="Times New Roman"/>
          <w:bCs/>
          <w:sz w:val="24"/>
          <w:szCs w:val="24"/>
          <w:lang w:val="pl-PL"/>
        </w:rPr>
        <w:t>§ 7</w:t>
      </w:r>
    </w:p>
    <w:p w:rsidR="00D60E07" w:rsidRPr="00315CD0" w:rsidRDefault="00D60E07" w:rsidP="005C2E35">
      <w:pPr>
        <w:pStyle w:val="Akapitzlist"/>
        <w:numPr>
          <w:ilvl w:val="0"/>
          <w:numId w:val="10"/>
        </w:numPr>
        <w:tabs>
          <w:tab w:val="clear" w:pos="0"/>
          <w:tab w:val="left" w:pos="-4251"/>
          <w:tab w:val="left" w:pos="426"/>
        </w:tabs>
        <w:autoSpaceDE w:val="0"/>
        <w:spacing w:after="0" w:line="240" w:lineRule="auto"/>
        <w:ind w:left="426" w:hanging="425"/>
        <w:jc w:val="both"/>
        <w:rPr>
          <w:rFonts w:ascii="Times New Roman" w:hAnsi="Times New Roman"/>
          <w:bCs/>
          <w:sz w:val="24"/>
          <w:szCs w:val="24"/>
          <w:lang w:val="pl-PL"/>
        </w:rPr>
      </w:pPr>
      <w:r w:rsidRPr="00315CD0">
        <w:rPr>
          <w:rFonts w:ascii="Times New Roman" w:hAnsi="Times New Roman"/>
          <w:bCs/>
          <w:sz w:val="24"/>
          <w:szCs w:val="24"/>
          <w:lang w:val="pl-PL"/>
        </w:rPr>
        <w:t>Członkowie Rady, przystępując do procedury zobowiązani są złożyć oświadczenie o</w:t>
      </w:r>
      <w:r w:rsidR="005E5097">
        <w:rPr>
          <w:rFonts w:ascii="Times New Roman" w:hAnsi="Times New Roman"/>
          <w:bCs/>
          <w:sz w:val="24"/>
          <w:szCs w:val="24"/>
          <w:lang w:val="pl-PL"/>
        </w:rPr>
        <w:t> </w:t>
      </w:r>
      <w:r w:rsidR="00FE1F7F">
        <w:rPr>
          <w:rFonts w:ascii="Times New Roman" w:hAnsi="Times New Roman"/>
          <w:bCs/>
          <w:sz w:val="24"/>
          <w:szCs w:val="24"/>
          <w:lang w:val="pl-PL"/>
        </w:rPr>
        <w:t>przynależności do grup interesów.</w:t>
      </w:r>
    </w:p>
    <w:p w:rsidR="00D60E07" w:rsidRDefault="00D60E07" w:rsidP="005C2E35">
      <w:pPr>
        <w:pStyle w:val="Akapitzlist"/>
        <w:numPr>
          <w:ilvl w:val="0"/>
          <w:numId w:val="10"/>
        </w:numPr>
        <w:tabs>
          <w:tab w:val="clear" w:pos="0"/>
          <w:tab w:val="left" w:pos="426"/>
        </w:tabs>
        <w:autoSpaceDE w:val="0"/>
        <w:spacing w:after="0" w:line="240" w:lineRule="auto"/>
        <w:ind w:left="426" w:hanging="426"/>
        <w:jc w:val="both"/>
        <w:rPr>
          <w:rFonts w:ascii="Times New Roman" w:hAnsi="Times New Roman"/>
          <w:bCs/>
          <w:sz w:val="24"/>
          <w:szCs w:val="24"/>
          <w:lang w:val="pl-PL"/>
        </w:rPr>
      </w:pPr>
      <w:r>
        <w:rPr>
          <w:rFonts w:ascii="Times New Roman" w:hAnsi="Times New Roman"/>
          <w:bCs/>
          <w:sz w:val="24"/>
          <w:szCs w:val="24"/>
          <w:lang w:val="pl-PL"/>
        </w:rPr>
        <w:t xml:space="preserve">Na podstawie złożonych oświadczeń o przynależności do grup interesu </w:t>
      </w:r>
      <w:r w:rsidR="005E5097">
        <w:rPr>
          <w:rFonts w:ascii="Times New Roman" w:hAnsi="Times New Roman"/>
          <w:bCs/>
          <w:sz w:val="24"/>
          <w:szCs w:val="24"/>
          <w:lang w:val="pl-PL"/>
        </w:rPr>
        <w:t xml:space="preserve">uchwałą Rady </w:t>
      </w:r>
      <w:r w:rsidR="00DC5BFB">
        <w:rPr>
          <w:rFonts w:ascii="Times New Roman" w:hAnsi="Times New Roman"/>
          <w:bCs/>
          <w:sz w:val="24"/>
          <w:szCs w:val="24"/>
          <w:lang w:val="pl-PL"/>
        </w:rPr>
        <w:t>zatwierdzany jest rejestr interesów członków Rady.</w:t>
      </w:r>
    </w:p>
    <w:p w:rsidR="008153DC" w:rsidRPr="00315CD0" w:rsidRDefault="008153DC" w:rsidP="005C2E35">
      <w:pPr>
        <w:pStyle w:val="Akapitzlist"/>
        <w:numPr>
          <w:ilvl w:val="0"/>
          <w:numId w:val="10"/>
        </w:numPr>
        <w:tabs>
          <w:tab w:val="clear" w:pos="0"/>
          <w:tab w:val="left" w:pos="426"/>
        </w:tabs>
        <w:autoSpaceDE w:val="0"/>
        <w:spacing w:after="0" w:line="240" w:lineRule="auto"/>
        <w:ind w:left="426" w:hanging="426"/>
        <w:jc w:val="both"/>
        <w:rPr>
          <w:rFonts w:ascii="Times New Roman" w:hAnsi="Times New Roman"/>
          <w:bCs/>
          <w:sz w:val="24"/>
          <w:szCs w:val="24"/>
          <w:lang w:val="pl-PL"/>
        </w:rPr>
      </w:pPr>
      <w:r w:rsidRPr="00315CD0">
        <w:rPr>
          <w:rFonts w:ascii="Times New Roman" w:hAnsi="Times New Roman"/>
          <w:bCs/>
          <w:sz w:val="24"/>
          <w:szCs w:val="24"/>
          <w:lang w:val="pl-PL"/>
        </w:rPr>
        <w:t>Uchwałą Rady zatwierdzane są listy:</w:t>
      </w:r>
    </w:p>
    <w:p w:rsidR="00EF45A2" w:rsidRPr="00315CD0" w:rsidRDefault="008153DC" w:rsidP="005C2E35">
      <w:pPr>
        <w:pStyle w:val="Akapitzlist"/>
        <w:numPr>
          <w:ilvl w:val="0"/>
          <w:numId w:val="21"/>
        </w:numPr>
        <w:tabs>
          <w:tab w:val="left" w:pos="851"/>
        </w:tabs>
        <w:autoSpaceDE w:val="0"/>
        <w:spacing w:after="0" w:line="240" w:lineRule="auto"/>
        <w:ind w:left="851" w:hanging="426"/>
        <w:jc w:val="both"/>
        <w:rPr>
          <w:rFonts w:ascii="Times New Roman" w:hAnsi="Times New Roman"/>
          <w:bCs/>
          <w:sz w:val="24"/>
          <w:szCs w:val="24"/>
          <w:lang w:val="pl-PL"/>
        </w:rPr>
      </w:pPr>
      <w:r w:rsidRPr="00315CD0">
        <w:rPr>
          <w:rFonts w:ascii="Times New Roman" w:hAnsi="Times New Roman"/>
          <w:bCs/>
          <w:sz w:val="24"/>
          <w:szCs w:val="24"/>
          <w:lang w:val="pl-PL"/>
        </w:rPr>
        <w:t>wniosków niespełniających</w:t>
      </w:r>
      <w:r w:rsidR="00EF45A2" w:rsidRPr="00315CD0">
        <w:rPr>
          <w:rFonts w:ascii="Times New Roman" w:hAnsi="Times New Roman"/>
          <w:bCs/>
          <w:sz w:val="24"/>
          <w:szCs w:val="24"/>
          <w:lang w:val="pl-PL"/>
        </w:rPr>
        <w:t xml:space="preserve"> warunków określonych po</w:t>
      </w:r>
      <w:r w:rsidR="002C2567" w:rsidRPr="00315CD0">
        <w:rPr>
          <w:rFonts w:ascii="Times New Roman" w:hAnsi="Times New Roman"/>
          <w:bCs/>
          <w:sz w:val="24"/>
          <w:szCs w:val="24"/>
          <w:lang w:val="pl-PL"/>
        </w:rPr>
        <w:t>wyżej</w:t>
      </w:r>
      <w:r w:rsidRPr="00315CD0">
        <w:rPr>
          <w:rFonts w:ascii="Times New Roman" w:hAnsi="Times New Roman"/>
          <w:bCs/>
          <w:sz w:val="24"/>
          <w:szCs w:val="24"/>
          <w:lang w:val="pl-PL"/>
        </w:rPr>
        <w:t>, które</w:t>
      </w:r>
      <w:r w:rsidR="002C2567" w:rsidRPr="00315CD0">
        <w:rPr>
          <w:rFonts w:ascii="Times New Roman" w:hAnsi="Times New Roman"/>
          <w:bCs/>
          <w:sz w:val="24"/>
          <w:szCs w:val="24"/>
          <w:lang w:val="pl-PL"/>
        </w:rPr>
        <w:t xml:space="preserve"> nie podlegają </w:t>
      </w:r>
      <w:r w:rsidRPr="00315CD0">
        <w:rPr>
          <w:rFonts w:ascii="Times New Roman" w:hAnsi="Times New Roman"/>
          <w:bCs/>
          <w:sz w:val="24"/>
          <w:szCs w:val="24"/>
          <w:lang w:val="pl-PL"/>
        </w:rPr>
        <w:t>dalszej ocenie,</w:t>
      </w:r>
    </w:p>
    <w:p w:rsidR="008153DC" w:rsidRPr="00315CD0" w:rsidRDefault="008153DC" w:rsidP="005C2E35">
      <w:pPr>
        <w:pStyle w:val="Akapitzlist"/>
        <w:numPr>
          <w:ilvl w:val="0"/>
          <w:numId w:val="21"/>
        </w:numPr>
        <w:tabs>
          <w:tab w:val="left" w:pos="851"/>
        </w:tabs>
        <w:autoSpaceDE w:val="0"/>
        <w:spacing w:after="0" w:line="240" w:lineRule="auto"/>
        <w:ind w:left="851" w:hanging="426"/>
        <w:jc w:val="both"/>
        <w:rPr>
          <w:rFonts w:ascii="Times New Roman" w:hAnsi="Times New Roman"/>
          <w:bCs/>
          <w:sz w:val="24"/>
          <w:szCs w:val="24"/>
          <w:lang w:val="pl-PL"/>
        </w:rPr>
      </w:pPr>
      <w:r w:rsidRPr="00315CD0">
        <w:rPr>
          <w:rFonts w:ascii="Times New Roman" w:hAnsi="Times New Roman"/>
          <w:bCs/>
          <w:sz w:val="24"/>
          <w:szCs w:val="24"/>
          <w:lang w:val="pl-PL"/>
        </w:rPr>
        <w:t>wniosków spełniających warunki określone powyżej, które podlegają</w:t>
      </w:r>
      <w:r w:rsidR="00552758" w:rsidRPr="00315CD0">
        <w:rPr>
          <w:rFonts w:ascii="Times New Roman" w:hAnsi="Times New Roman"/>
          <w:bCs/>
          <w:sz w:val="24"/>
          <w:szCs w:val="24"/>
          <w:lang w:val="pl-PL"/>
        </w:rPr>
        <w:t xml:space="preserve"> dalszej ocenie</w:t>
      </w:r>
      <w:r w:rsidR="001A70CA" w:rsidRPr="00315CD0">
        <w:rPr>
          <w:rFonts w:ascii="Times New Roman" w:hAnsi="Times New Roman"/>
          <w:bCs/>
          <w:sz w:val="24"/>
          <w:szCs w:val="24"/>
          <w:lang w:val="pl-PL"/>
        </w:rPr>
        <w:t>.</w:t>
      </w:r>
    </w:p>
    <w:p w:rsidR="008153DC" w:rsidRPr="007875AB" w:rsidRDefault="001F358A" w:rsidP="005C2E35">
      <w:pPr>
        <w:pStyle w:val="Akapitzlist"/>
        <w:numPr>
          <w:ilvl w:val="0"/>
          <w:numId w:val="10"/>
        </w:numPr>
        <w:tabs>
          <w:tab w:val="left" w:pos="426"/>
        </w:tabs>
        <w:autoSpaceDE w:val="0"/>
        <w:spacing w:line="240" w:lineRule="auto"/>
        <w:ind w:left="425" w:hanging="425"/>
        <w:jc w:val="both"/>
        <w:rPr>
          <w:rFonts w:ascii="Times New Roman" w:hAnsi="Times New Roman"/>
          <w:bCs/>
          <w:sz w:val="24"/>
          <w:szCs w:val="24"/>
          <w:lang w:val="pl-PL"/>
        </w:rPr>
      </w:pPr>
      <w:r>
        <w:rPr>
          <w:rFonts w:ascii="Times New Roman" w:hAnsi="Times New Roman"/>
          <w:bCs/>
          <w:sz w:val="24"/>
          <w:szCs w:val="24"/>
          <w:lang w:val="pl-PL"/>
        </w:rPr>
        <w:t xml:space="preserve">Wnioskodawcy </w:t>
      </w:r>
      <w:r w:rsidR="001A70CA" w:rsidRPr="00315CD0">
        <w:rPr>
          <w:rFonts w:ascii="Times New Roman" w:hAnsi="Times New Roman"/>
          <w:bCs/>
          <w:sz w:val="24"/>
          <w:szCs w:val="24"/>
          <w:lang w:val="pl-PL"/>
        </w:rPr>
        <w:t>pisemnie informowani</w:t>
      </w:r>
      <w:r>
        <w:rPr>
          <w:rFonts w:ascii="Times New Roman" w:hAnsi="Times New Roman"/>
          <w:bCs/>
          <w:sz w:val="24"/>
          <w:szCs w:val="24"/>
          <w:lang w:val="pl-PL"/>
        </w:rPr>
        <w:t xml:space="preserve"> są</w:t>
      </w:r>
      <w:r w:rsidR="001A70CA" w:rsidRPr="00315CD0">
        <w:rPr>
          <w:rFonts w:ascii="Times New Roman" w:hAnsi="Times New Roman"/>
          <w:bCs/>
          <w:sz w:val="24"/>
          <w:szCs w:val="24"/>
          <w:lang w:val="pl-PL"/>
        </w:rPr>
        <w:t xml:space="preserve"> o wynikach wstępnej oceny.</w:t>
      </w:r>
    </w:p>
    <w:p w:rsidR="000375B8" w:rsidRPr="00315CD0" w:rsidRDefault="005A66EE" w:rsidP="000375B8">
      <w:pPr>
        <w:pStyle w:val="Akapitzlist"/>
        <w:tabs>
          <w:tab w:val="left" w:pos="-4962"/>
        </w:tabs>
        <w:autoSpaceDE w:val="0"/>
        <w:spacing w:after="0" w:line="240" w:lineRule="auto"/>
        <w:ind w:left="0"/>
        <w:jc w:val="center"/>
        <w:rPr>
          <w:rFonts w:ascii="Times New Roman" w:hAnsi="Times New Roman"/>
          <w:bCs/>
          <w:sz w:val="24"/>
          <w:szCs w:val="24"/>
          <w:lang w:val="pl-PL"/>
        </w:rPr>
      </w:pPr>
      <w:r>
        <w:rPr>
          <w:rFonts w:ascii="Times New Roman" w:hAnsi="Times New Roman"/>
          <w:bCs/>
          <w:sz w:val="24"/>
          <w:szCs w:val="24"/>
          <w:lang w:val="pl-PL"/>
        </w:rPr>
        <w:t>§ 8</w:t>
      </w:r>
    </w:p>
    <w:p w:rsidR="005E5097" w:rsidRDefault="005E5097" w:rsidP="005C2E35">
      <w:pPr>
        <w:pStyle w:val="Akapitzlist"/>
        <w:numPr>
          <w:ilvl w:val="0"/>
          <w:numId w:val="25"/>
        </w:numPr>
        <w:tabs>
          <w:tab w:val="clear" w:pos="0"/>
          <w:tab w:val="left" w:pos="-4251"/>
          <w:tab w:val="left" w:pos="426"/>
        </w:tabs>
        <w:autoSpaceDE w:val="0"/>
        <w:spacing w:after="0" w:line="240" w:lineRule="auto"/>
        <w:ind w:left="426" w:hanging="426"/>
        <w:jc w:val="both"/>
        <w:rPr>
          <w:rFonts w:ascii="Times New Roman" w:hAnsi="Times New Roman"/>
          <w:bCs/>
          <w:sz w:val="24"/>
          <w:szCs w:val="24"/>
          <w:lang w:val="pl-PL"/>
        </w:rPr>
      </w:pPr>
      <w:r>
        <w:rPr>
          <w:rFonts w:ascii="Times New Roman" w:hAnsi="Times New Roman"/>
          <w:bCs/>
          <w:sz w:val="24"/>
          <w:szCs w:val="24"/>
          <w:lang w:val="pl-PL"/>
        </w:rPr>
        <w:t xml:space="preserve">Członkowie Rady, przystępując do dalszej oceny, o której mowa w </w:t>
      </w:r>
      <w:r>
        <w:rPr>
          <w:rFonts w:ascii="Times New Roman" w:hAnsi="Times New Roman" w:cs="Times New Roman"/>
          <w:bCs/>
          <w:sz w:val="24"/>
          <w:szCs w:val="24"/>
          <w:lang w:val="pl-PL"/>
        </w:rPr>
        <w:t>§</w:t>
      </w:r>
      <w:r w:rsidR="007875AB">
        <w:rPr>
          <w:rFonts w:ascii="Times New Roman" w:hAnsi="Times New Roman" w:cs="Times New Roman"/>
          <w:bCs/>
          <w:sz w:val="24"/>
          <w:szCs w:val="24"/>
          <w:lang w:val="pl-PL"/>
        </w:rPr>
        <w:t xml:space="preserve"> </w:t>
      </w:r>
      <w:r w:rsidR="007875AB">
        <w:rPr>
          <w:rFonts w:ascii="Times New Roman" w:hAnsi="Times New Roman"/>
          <w:bCs/>
          <w:sz w:val="24"/>
          <w:szCs w:val="24"/>
          <w:lang w:val="pl-PL"/>
        </w:rPr>
        <w:t>8 ust. 3 lit. b</w:t>
      </w:r>
      <w:r>
        <w:rPr>
          <w:rFonts w:ascii="Times New Roman" w:hAnsi="Times New Roman"/>
          <w:bCs/>
          <w:sz w:val="24"/>
          <w:szCs w:val="24"/>
          <w:lang w:val="pl-PL"/>
        </w:rPr>
        <w:t>), zobowiązani są złożyć o świadczenie o</w:t>
      </w:r>
      <w:r w:rsidRPr="005E5097">
        <w:rPr>
          <w:rFonts w:ascii="Times New Roman" w:hAnsi="Times New Roman"/>
          <w:bCs/>
          <w:sz w:val="24"/>
          <w:szCs w:val="24"/>
          <w:lang w:val="pl-PL"/>
        </w:rPr>
        <w:t xml:space="preserve"> </w:t>
      </w:r>
      <w:r w:rsidRPr="00315CD0">
        <w:rPr>
          <w:rFonts w:ascii="Times New Roman" w:hAnsi="Times New Roman"/>
          <w:bCs/>
          <w:sz w:val="24"/>
          <w:szCs w:val="24"/>
          <w:lang w:val="pl-PL"/>
        </w:rPr>
        <w:t>bezstronności w podejmowaniu decyzji</w:t>
      </w:r>
      <w:r w:rsidR="007875AB">
        <w:rPr>
          <w:rFonts w:ascii="Times New Roman" w:hAnsi="Times New Roman"/>
          <w:bCs/>
          <w:sz w:val="24"/>
          <w:szCs w:val="24"/>
          <w:lang w:val="pl-PL"/>
        </w:rPr>
        <w:t>, zgodne z </w:t>
      </w:r>
      <w:r w:rsidRPr="00315CD0">
        <w:rPr>
          <w:rFonts w:ascii="Times New Roman" w:hAnsi="Times New Roman"/>
          <w:bCs/>
          <w:sz w:val="24"/>
          <w:szCs w:val="24"/>
          <w:lang w:val="pl-PL"/>
        </w:rPr>
        <w:t>postanowieniami Regulaminu</w:t>
      </w:r>
      <w:r>
        <w:rPr>
          <w:rFonts w:ascii="Times New Roman" w:hAnsi="Times New Roman"/>
          <w:bCs/>
          <w:sz w:val="24"/>
          <w:szCs w:val="24"/>
          <w:lang w:val="pl-PL"/>
        </w:rPr>
        <w:t>.</w:t>
      </w:r>
    </w:p>
    <w:p w:rsidR="000375B8" w:rsidRPr="00315CD0" w:rsidRDefault="000375B8" w:rsidP="005C2E35">
      <w:pPr>
        <w:pStyle w:val="Akapitzlist"/>
        <w:numPr>
          <w:ilvl w:val="0"/>
          <w:numId w:val="10"/>
        </w:numPr>
        <w:tabs>
          <w:tab w:val="clear" w:pos="0"/>
          <w:tab w:val="left" w:pos="-4251"/>
          <w:tab w:val="left" w:pos="426"/>
        </w:tabs>
        <w:autoSpaceDE w:val="0"/>
        <w:spacing w:after="0" w:line="240" w:lineRule="auto"/>
        <w:ind w:left="426" w:hanging="425"/>
        <w:jc w:val="both"/>
        <w:rPr>
          <w:rFonts w:ascii="Times New Roman" w:hAnsi="Times New Roman"/>
          <w:bCs/>
          <w:sz w:val="24"/>
          <w:szCs w:val="24"/>
          <w:lang w:val="pl-PL"/>
        </w:rPr>
      </w:pPr>
      <w:r w:rsidRPr="00315CD0">
        <w:rPr>
          <w:rFonts w:ascii="Times New Roman" w:hAnsi="Times New Roman"/>
          <w:bCs/>
          <w:sz w:val="24"/>
          <w:szCs w:val="24"/>
          <w:lang w:val="pl-PL"/>
        </w:rPr>
        <w:t>Na podstawie złożonych oświadczeń</w:t>
      </w:r>
      <w:r w:rsidR="00DC5BFB">
        <w:rPr>
          <w:rFonts w:ascii="Times New Roman" w:hAnsi="Times New Roman"/>
          <w:bCs/>
          <w:sz w:val="24"/>
          <w:szCs w:val="24"/>
          <w:lang w:val="pl-PL"/>
        </w:rPr>
        <w:t xml:space="preserve"> o </w:t>
      </w:r>
      <w:r w:rsidR="007875AB">
        <w:rPr>
          <w:rFonts w:ascii="Times New Roman" w:hAnsi="Times New Roman"/>
          <w:bCs/>
          <w:sz w:val="24"/>
          <w:szCs w:val="24"/>
          <w:lang w:val="pl-PL"/>
        </w:rPr>
        <w:t xml:space="preserve">bezstronności w podejmowaniu decyzji </w:t>
      </w:r>
      <w:r w:rsidRPr="00315CD0">
        <w:rPr>
          <w:rFonts w:ascii="Times New Roman" w:hAnsi="Times New Roman"/>
          <w:bCs/>
          <w:sz w:val="24"/>
          <w:szCs w:val="24"/>
          <w:lang w:val="pl-PL"/>
        </w:rPr>
        <w:t xml:space="preserve">przygotowywana jest lista biorących udział w ocenie </w:t>
      </w:r>
      <w:r w:rsidR="008C5AA2" w:rsidRPr="00315CD0">
        <w:rPr>
          <w:rFonts w:ascii="Times New Roman" w:hAnsi="Times New Roman"/>
          <w:bCs/>
          <w:sz w:val="24"/>
          <w:szCs w:val="24"/>
          <w:lang w:val="pl-PL"/>
        </w:rPr>
        <w:t>poszczególnych wniosków</w:t>
      </w:r>
      <w:r w:rsidR="007875AB">
        <w:rPr>
          <w:rFonts w:ascii="Times New Roman" w:hAnsi="Times New Roman"/>
          <w:bCs/>
          <w:sz w:val="24"/>
          <w:szCs w:val="24"/>
          <w:lang w:val="pl-PL"/>
        </w:rPr>
        <w:t>.</w:t>
      </w:r>
    </w:p>
    <w:p w:rsidR="000375B8" w:rsidRPr="00315CD0" w:rsidRDefault="000375B8" w:rsidP="005C2E35">
      <w:pPr>
        <w:pStyle w:val="Akapitzlist"/>
        <w:numPr>
          <w:ilvl w:val="0"/>
          <w:numId w:val="10"/>
        </w:numPr>
        <w:tabs>
          <w:tab w:val="clear" w:pos="0"/>
          <w:tab w:val="left" w:pos="-4251"/>
          <w:tab w:val="left" w:pos="426"/>
        </w:tabs>
        <w:autoSpaceDE w:val="0"/>
        <w:spacing w:after="0" w:line="240" w:lineRule="auto"/>
        <w:ind w:left="426" w:hanging="425"/>
        <w:jc w:val="both"/>
        <w:rPr>
          <w:rFonts w:ascii="Times New Roman" w:hAnsi="Times New Roman"/>
          <w:bCs/>
          <w:sz w:val="24"/>
          <w:szCs w:val="24"/>
          <w:lang w:val="pl-PL"/>
        </w:rPr>
      </w:pPr>
      <w:r w:rsidRPr="00315CD0">
        <w:rPr>
          <w:rFonts w:ascii="Times New Roman" w:hAnsi="Times New Roman"/>
          <w:bCs/>
          <w:sz w:val="24"/>
          <w:szCs w:val="24"/>
          <w:lang w:val="pl-PL"/>
        </w:rPr>
        <w:t>Przy nazwisku członka Rady, który nie pozostaje bezstronny w</w:t>
      </w:r>
      <w:r w:rsidR="008C5AA2" w:rsidRPr="00315CD0">
        <w:rPr>
          <w:rFonts w:ascii="Times New Roman" w:hAnsi="Times New Roman"/>
          <w:bCs/>
          <w:sz w:val="24"/>
          <w:szCs w:val="24"/>
          <w:lang w:val="pl-PL"/>
        </w:rPr>
        <w:t xml:space="preserve"> ocenie</w:t>
      </w:r>
      <w:r w:rsidR="007A3625" w:rsidRPr="00315CD0">
        <w:rPr>
          <w:rFonts w:ascii="Times New Roman" w:hAnsi="Times New Roman"/>
          <w:bCs/>
          <w:sz w:val="24"/>
          <w:szCs w:val="24"/>
          <w:lang w:val="pl-PL"/>
        </w:rPr>
        <w:t>,</w:t>
      </w:r>
      <w:r w:rsidRPr="00315CD0">
        <w:rPr>
          <w:rFonts w:ascii="Times New Roman" w:hAnsi="Times New Roman"/>
          <w:bCs/>
          <w:sz w:val="24"/>
          <w:szCs w:val="24"/>
          <w:lang w:val="pl-PL"/>
        </w:rPr>
        <w:t xml:space="preserve"> na liście, o której mowa w ust. 2, wpisuje się: wykluczony z oceny.</w:t>
      </w:r>
    </w:p>
    <w:p w:rsidR="000375B8" w:rsidRPr="00315CD0" w:rsidRDefault="000375B8" w:rsidP="005C2E35">
      <w:pPr>
        <w:pStyle w:val="Akapitzlist"/>
        <w:numPr>
          <w:ilvl w:val="0"/>
          <w:numId w:val="10"/>
        </w:numPr>
        <w:tabs>
          <w:tab w:val="clear" w:pos="0"/>
          <w:tab w:val="left" w:pos="-4251"/>
          <w:tab w:val="left" w:pos="426"/>
        </w:tabs>
        <w:autoSpaceDE w:val="0"/>
        <w:spacing w:after="0" w:line="240" w:lineRule="auto"/>
        <w:ind w:left="426" w:hanging="425"/>
        <w:jc w:val="both"/>
        <w:rPr>
          <w:rFonts w:ascii="Times New Roman" w:hAnsi="Times New Roman"/>
          <w:bCs/>
          <w:sz w:val="24"/>
          <w:szCs w:val="24"/>
          <w:lang w:val="pl-PL"/>
        </w:rPr>
      </w:pPr>
      <w:r w:rsidRPr="00315CD0">
        <w:rPr>
          <w:rFonts w:ascii="Times New Roman" w:hAnsi="Times New Roman"/>
          <w:bCs/>
          <w:sz w:val="24"/>
          <w:szCs w:val="24"/>
          <w:lang w:val="pl-PL"/>
        </w:rPr>
        <w:t xml:space="preserve">Członkowie Rady, którzy pozostają bezstronni, podpisują się na liście, o której </w:t>
      </w:r>
      <w:r w:rsidR="00A13B44" w:rsidRPr="00315CD0">
        <w:rPr>
          <w:rFonts w:ascii="Times New Roman" w:hAnsi="Times New Roman"/>
          <w:bCs/>
          <w:sz w:val="24"/>
          <w:szCs w:val="24"/>
          <w:lang w:val="pl-PL"/>
        </w:rPr>
        <w:t>mowa w </w:t>
      </w:r>
      <w:r w:rsidRPr="00315CD0">
        <w:rPr>
          <w:rFonts w:ascii="Times New Roman" w:hAnsi="Times New Roman"/>
          <w:bCs/>
          <w:sz w:val="24"/>
          <w:szCs w:val="24"/>
          <w:lang w:val="pl-PL"/>
        </w:rPr>
        <w:t>ust. 2.</w:t>
      </w:r>
    </w:p>
    <w:p w:rsidR="000375B8" w:rsidRPr="00315CD0" w:rsidRDefault="000375B8" w:rsidP="005C2E35">
      <w:pPr>
        <w:pStyle w:val="Akapitzlist"/>
        <w:numPr>
          <w:ilvl w:val="0"/>
          <w:numId w:val="10"/>
        </w:numPr>
        <w:tabs>
          <w:tab w:val="clear" w:pos="0"/>
          <w:tab w:val="left" w:pos="-4251"/>
          <w:tab w:val="left" w:pos="426"/>
        </w:tabs>
        <w:autoSpaceDE w:val="0"/>
        <w:spacing w:line="240" w:lineRule="auto"/>
        <w:ind w:left="426" w:hanging="426"/>
        <w:jc w:val="both"/>
        <w:rPr>
          <w:rFonts w:ascii="Times New Roman" w:hAnsi="Times New Roman"/>
          <w:bCs/>
          <w:sz w:val="24"/>
          <w:szCs w:val="24"/>
          <w:lang w:val="pl-PL"/>
        </w:rPr>
      </w:pPr>
      <w:r w:rsidRPr="00315CD0">
        <w:rPr>
          <w:rFonts w:ascii="Times New Roman" w:hAnsi="Times New Roman"/>
          <w:bCs/>
          <w:sz w:val="24"/>
          <w:szCs w:val="24"/>
          <w:lang w:val="pl-PL"/>
        </w:rPr>
        <w:t>Lista biorących udział w ocenie, przygotowana w sposób określony w ust. 3 i 4, stanowi załącznik do uchwały o wykluczeniu z oceny.</w:t>
      </w:r>
    </w:p>
    <w:p w:rsidR="000375B8" w:rsidRPr="00315CD0" w:rsidRDefault="005A66EE" w:rsidP="000375B8">
      <w:pPr>
        <w:pStyle w:val="Akapitzlist"/>
        <w:tabs>
          <w:tab w:val="left" w:pos="851"/>
        </w:tabs>
        <w:autoSpaceDE w:val="0"/>
        <w:spacing w:after="0" w:line="240" w:lineRule="auto"/>
        <w:ind w:left="0"/>
        <w:jc w:val="center"/>
        <w:rPr>
          <w:rFonts w:ascii="Times New Roman" w:hAnsi="Times New Roman"/>
          <w:bCs/>
          <w:sz w:val="24"/>
          <w:szCs w:val="24"/>
          <w:lang w:val="pl-PL"/>
        </w:rPr>
      </w:pPr>
      <w:r>
        <w:rPr>
          <w:rFonts w:ascii="Times New Roman" w:hAnsi="Times New Roman"/>
          <w:bCs/>
          <w:sz w:val="24"/>
          <w:szCs w:val="24"/>
          <w:lang w:val="pl-PL"/>
        </w:rPr>
        <w:t>§ 9</w:t>
      </w:r>
    </w:p>
    <w:p w:rsidR="000375B8" w:rsidRPr="00315CD0" w:rsidRDefault="00601B04" w:rsidP="005C2E35">
      <w:pPr>
        <w:pStyle w:val="Akapitzlist"/>
        <w:numPr>
          <w:ilvl w:val="0"/>
          <w:numId w:val="13"/>
        </w:numPr>
        <w:tabs>
          <w:tab w:val="left" w:pos="426"/>
        </w:tabs>
        <w:autoSpaceDE w:val="0"/>
        <w:spacing w:after="0" w:line="240" w:lineRule="auto"/>
        <w:ind w:left="426" w:hanging="426"/>
        <w:jc w:val="both"/>
        <w:rPr>
          <w:rFonts w:ascii="Times New Roman" w:hAnsi="Times New Roman"/>
          <w:sz w:val="24"/>
          <w:szCs w:val="24"/>
          <w:lang w:val="pl-PL"/>
        </w:rPr>
      </w:pPr>
      <w:r w:rsidRPr="00315CD0">
        <w:rPr>
          <w:rFonts w:ascii="Times New Roman" w:hAnsi="Times New Roman"/>
          <w:sz w:val="24"/>
          <w:szCs w:val="24"/>
          <w:lang w:val="pl-PL"/>
        </w:rPr>
        <w:t xml:space="preserve">Dalsza ocena wniosków, o której mowa w </w:t>
      </w:r>
      <w:r w:rsidRPr="00315CD0">
        <w:rPr>
          <w:rFonts w:ascii="Times New Roman" w:hAnsi="Times New Roman" w:cs="Times New Roman"/>
          <w:sz w:val="24"/>
          <w:szCs w:val="24"/>
          <w:lang w:val="pl-PL"/>
        </w:rPr>
        <w:t>§</w:t>
      </w:r>
      <w:r w:rsidR="007875AB">
        <w:rPr>
          <w:rFonts w:ascii="Times New Roman" w:hAnsi="Times New Roman"/>
          <w:sz w:val="24"/>
          <w:szCs w:val="24"/>
          <w:lang w:val="pl-PL"/>
        </w:rPr>
        <w:t xml:space="preserve"> 8 ust. 3 lit. b</w:t>
      </w:r>
      <w:r w:rsidRPr="00315CD0">
        <w:rPr>
          <w:rFonts w:ascii="Times New Roman" w:hAnsi="Times New Roman"/>
          <w:sz w:val="24"/>
          <w:szCs w:val="24"/>
          <w:lang w:val="pl-PL"/>
        </w:rPr>
        <w:t>),</w:t>
      </w:r>
      <w:r w:rsidR="00394740" w:rsidRPr="00315CD0">
        <w:rPr>
          <w:rFonts w:ascii="Times New Roman" w:hAnsi="Times New Roman"/>
          <w:sz w:val="24"/>
          <w:szCs w:val="24"/>
          <w:lang w:val="pl-PL"/>
        </w:rPr>
        <w:t xml:space="preserve"> </w:t>
      </w:r>
      <w:r w:rsidR="008C5AA2" w:rsidRPr="00315CD0">
        <w:rPr>
          <w:rFonts w:ascii="Times New Roman" w:hAnsi="Times New Roman"/>
          <w:sz w:val="24"/>
          <w:szCs w:val="24"/>
          <w:lang w:val="pl-PL"/>
        </w:rPr>
        <w:t>powierzana</w:t>
      </w:r>
      <w:r w:rsidR="000375B8" w:rsidRPr="00315CD0">
        <w:rPr>
          <w:rFonts w:ascii="Times New Roman" w:hAnsi="Times New Roman"/>
          <w:sz w:val="24"/>
          <w:szCs w:val="24"/>
          <w:lang w:val="pl-PL"/>
        </w:rPr>
        <w:t xml:space="preserve"> jest</w:t>
      </w:r>
      <w:r w:rsidR="008C5AA2" w:rsidRPr="00315CD0">
        <w:rPr>
          <w:rFonts w:ascii="Times New Roman" w:hAnsi="Times New Roman"/>
          <w:sz w:val="24"/>
          <w:szCs w:val="24"/>
          <w:lang w:val="pl-PL"/>
        </w:rPr>
        <w:t xml:space="preserve"> </w:t>
      </w:r>
      <w:r w:rsidR="000375B8" w:rsidRPr="00315CD0">
        <w:rPr>
          <w:rFonts w:ascii="Times New Roman" w:hAnsi="Times New Roman"/>
          <w:sz w:val="24"/>
          <w:szCs w:val="24"/>
          <w:lang w:val="pl-PL"/>
        </w:rPr>
        <w:t>trzem</w:t>
      </w:r>
      <w:r w:rsidR="001A6226">
        <w:rPr>
          <w:rFonts w:ascii="Times New Roman" w:hAnsi="Times New Roman"/>
          <w:sz w:val="24"/>
          <w:szCs w:val="24"/>
          <w:lang w:val="pl-PL"/>
        </w:rPr>
        <w:t xml:space="preserve"> </w:t>
      </w:r>
      <w:r w:rsidR="000375B8" w:rsidRPr="00315CD0">
        <w:rPr>
          <w:rFonts w:ascii="Times New Roman" w:hAnsi="Times New Roman"/>
          <w:sz w:val="24"/>
          <w:szCs w:val="24"/>
          <w:lang w:val="pl-PL"/>
        </w:rPr>
        <w:t>bezstronnym</w:t>
      </w:r>
      <w:r w:rsidR="008C5AA2" w:rsidRPr="00315CD0">
        <w:rPr>
          <w:rFonts w:ascii="Times New Roman" w:hAnsi="Times New Roman"/>
          <w:sz w:val="24"/>
          <w:szCs w:val="24"/>
          <w:lang w:val="pl-PL"/>
        </w:rPr>
        <w:t xml:space="preserve"> w ocenie członkom Rady.</w:t>
      </w:r>
    </w:p>
    <w:p w:rsidR="008C5AA2" w:rsidRPr="00315CD0" w:rsidRDefault="007A2398" w:rsidP="005C2E35">
      <w:pPr>
        <w:pStyle w:val="Akapitzlist"/>
        <w:numPr>
          <w:ilvl w:val="0"/>
          <w:numId w:val="13"/>
        </w:numPr>
        <w:tabs>
          <w:tab w:val="left" w:pos="426"/>
        </w:tabs>
        <w:autoSpaceDE w:val="0"/>
        <w:spacing w:after="0" w:line="240" w:lineRule="auto"/>
        <w:ind w:left="425" w:hanging="425"/>
        <w:jc w:val="both"/>
        <w:rPr>
          <w:rFonts w:ascii="Times New Roman" w:hAnsi="Times New Roman"/>
          <w:sz w:val="24"/>
          <w:szCs w:val="24"/>
          <w:lang w:val="pl-PL"/>
        </w:rPr>
      </w:pPr>
      <w:r w:rsidRPr="00315CD0">
        <w:rPr>
          <w:rFonts w:ascii="Times New Roman" w:hAnsi="Times New Roman"/>
          <w:sz w:val="24"/>
          <w:szCs w:val="24"/>
          <w:lang w:val="pl-PL"/>
        </w:rPr>
        <w:t>Jeżeli którakolwiek z trzech ocen różni się o więcej niż 50%</w:t>
      </w:r>
      <w:r w:rsidR="004E227D" w:rsidRPr="00315CD0">
        <w:rPr>
          <w:rFonts w:ascii="Times New Roman" w:hAnsi="Times New Roman"/>
          <w:sz w:val="24"/>
          <w:szCs w:val="24"/>
          <w:lang w:val="pl-PL"/>
        </w:rPr>
        <w:t xml:space="preserve"> od średniej dla danego wniosku</w:t>
      </w:r>
      <w:r w:rsidRPr="00315CD0">
        <w:rPr>
          <w:rFonts w:ascii="Times New Roman" w:hAnsi="Times New Roman"/>
          <w:sz w:val="24"/>
          <w:szCs w:val="24"/>
          <w:lang w:val="pl-PL"/>
        </w:rPr>
        <w:t>, obliczonej jako iloraz sumy trzech ocen dokonanych przez ww. członków Rady i liczby 3, jest ona odrzucana, a wniosek zostaje powierzony do oceny kolejnemu członkowi Rady</w:t>
      </w:r>
      <w:r w:rsidR="004E227D" w:rsidRPr="00315CD0">
        <w:rPr>
          <w:rFonts w:ascii="Times New Roman" w:hAnsi="Times New Roman"/>
          <w:sz w:val="24"/>
          <w:szCs w:val="24"/>
          <w:lang w:val="pl-PL"/>
        </w:rPr>
        <w:t>, który spełnia warunek określony w ust. 1</w:t>
      </w:r>
      <w:r w:rsidRPr="00315CD0">
        <w:rPr>
          <w:rFonts w:ascii="Times New Roman" w:hAnsi="Times New Roman"/>
          <w:sz w:val="24"/>
          <w:szCs w:val="24"/>
          <w:lang w:val="pl-PL"/>
        </w:rPr>
        <w:t>.</w:t>
      </w:r>
    </w:p>
    <w:p w:rsidR="00E703CD" w:rsidRPr="00315CD0" w:rsidRDefault="00E703CD" w:rsidP="005C2E35">
      <w:pPr>
        <w:pStyle w:val="Akapitzlist"/>
        <w:numPr>
          <w:ilvl w:val="0"/>
          <w:numId w:val="13"/>
        </w:numPr>
        <w:tabs>
          <w:tab w:val="left" w:pos="426"/>
        </w:tabs>
        <w:autoSpaceDE w:val="0"/>
        <w:spacing w:line="240" w:lineRule="auto"/>
        <w:ind w:left="425" w:hanging="425"/>
        <w:jc w:val="both"/>
        <w:rPr>
          <w:rFonts w:ascii="Times New Roman" w:hAnsi="Times New Roman"/>
          <w:sz w:val="24"/>
          <w:szCs w:val="24"/>
          <w:lang w:val="pl-PL"/>
        </w:rPr>
      </w:pPr>
      <w:r w:rsidRPr="00315CD0">
        <w:rPr>
          <w:rFonts w:ascii="Times New Roman" w:hAnsi="Times New Roman"/>
          <w:sz w:val="24"/>
          <w:szCs w:val="24"/>
          <w:lang w:val="pl-PL"/>
        </w:rPr>
        <w:t>Ocena kolejnego członka Rady, o której mowa w ust. 2, jest oceną ostateczną</w:t>
      </w:r>
      <w:r w:rsidR="00A13B44" w:rsidRPr="00315CD0">
        <w:rPr>
          <w:rFonts w:ascii="Times New Roman" w:hAnsi="Times New Roman"/>
          <w:sz w:val="24"/>
          <w:szCs w:val="24"/>
          <w:lang w:val="pl-PL"/>
        </w:rPr>
        <w:t>,</w:t>
      </w:r>
      <w:r w:rsidRPr="00315CD0">
        <w:rPr>
          <w:rFonts w:ascii="Times New Roman" w:hAnsi="Times New Roman"/>
          <w:sz w:val="24"/>
          <w:szCs w:val="24"/>
          <w:lang w:val="pl-PL"/>
        </w:rPr>
        <w:t xml:space="preserve"> bez względu czy różni się o więcej niż 50% od średniej dla danego wniosku</w:t>
      </w:r>
      <w:r w:rsidR="00397D47" w:rsidRPr="00315CD0">
        <w:rPr>
          <w:rFonts w:ascii="Times New Roman" w:hAnsi="Times New Roman"/>
          <w:sz w:val="24"/>
          <w:szCs w:val="24"/>
          <w:lang w:val="pl-PL"/>
        </w:rPr>
        <w:t xml:space="preserve"> </w:t>
      </w:r>
      <w:r w:rsidRPr="00315CD0">
        <w:rPr>
          <w:rFonts w:ascii="Times New Roman" w:hAnsi="Times New Roman"/>
          <w:sz w:val="24"/>
          <w:szCs w:val="24"/>
          <w:lang w:val="pl-PL"/>
        </w:rPr>
        <w:t>obliczonej jak wskazano powyżej.</w:t>
      </w:r>
    </w:p>
    <w:p w:rsidR="000375B8" w:rsidRPr="00315CD0" w:rsidRDefault="007A2398" w:rsidP="000375B8">
      <w:pPr>
        <w:pStyle w:val="Akapitzlist"/>
        <w:tabs>
          <w:tab w:val="left" w:pos="851"/>
        </w:tabs>
        <w:autoSpaceDE w:val="0"/>
        <w:spacing w:after="0" w:line="240" w:lineRule="auto"/>
        <w:ind w:left="0"/>
        <w:jc w:val="center"/>
        <w:rPr>
          <w:rFonts w:ascii="Times New Roman" w:hAnsi="Times New Roman"/>
          <w:bCs/>
          <w:sz w:val="24"/>
          <w:szCs w:val="24"/>
          <w:lang w:val="pl-PL"/>
        </w:rPr>
      </w:pPr>
      <w:r w:rsidRPr="00315CD0">
        <w:rPr>
          <w:rFonts w:ascii="Times New Roman" w:hAnsi="Times New Roman"/>
          <w:bCs/>
          <w:sz w:val="24"/>
          <w:szCs w:val="24"/>
          <w:lang w:val="pl-PL"/>
        </w:rPr>
        <w:t>§ 1</w:t>
      </w:r>
      <w:r w:rsidR="005A66EE">
        <w:rPr>
          <w:rFonts w:ascii="Times New Roman" w:hAnsi="Times New Roman"/>
          <w:bCs/>
          <w:sz w:val="24"/>
          <w:szCs w:val="24"/>
          <w:lang w:val="pl-PL"/>
        </w:rPr>
        <w:t>0</w:t>
      </w:r>
    </w:p>
    <w:p w:rsidR="000375B8" w:rsidRPr="00315CD0" w:rsidRDefault="000375B8" w:rsidP="005C2E35">
      <w:pPr>
        <w:pStyle w:val="Akapitzlist"/>
        <w:numPr>
          <w:ilvl w:val="0"/>
          <w:numId w:val="12"/>
        </w:numPr>
        <w:tabs>
          <w:tab w:val="clear" w:pos="0"/>
          <w:tab w:val="num" w:pos="-4820"/>
          <w:tab w:val="left" w:pos="-4251"/>
          <w:tab w:val="left" w:pos="426"/>
        </w:tabs>
        <w:autoSpaceDE w:val="0"/>
        <w:spacing w:after="0" w:line="240" w:lineRule="auto"/>
        <w:ind w:left="426" w:hanging="425"/>
        <w:jc w:val="both"/>
        <w:rPr>
          <w:rFonts w:ascii="Times New Roman" w:hAnsi="Times New Roman"/>
          <w:bCs/>
          <w:sz w:val="24"/>
          <w:szCs w:val="24"/>
          <w:lang w:val="pl-PL"/>
        </w:rPr>
      </w:pPr>
      <w:r w:rsidRPr="00315CD0">
        <w:rPr>
          <w:rFonts w:ascii="Times New Roman" w:hAnsi="Times New Roman"/>
          <w:bCs/>
          <w:sz w:val="24"/>
          <w:szCs w:val="24"/>
          <w:lang w:val="pl-PL"/>
        </w:rPr>
        <w:t>Poszczególne wnioski rozpatrywane są w oddzielnych dyskusjach, w których uczestniczą osoby bezstronne wobec rozpatrywanego</w:t>
      </w:r>
      <w:r w:rsidR="00E703CD" w:rsidRPr="00315CD0">
        <w:rPr>
          <w:rFonts w:ascii="Times New Roman" w:hAnsi="Times New Roman"/>
          <w:bCs/>
          <w:sz w:val="24"/>
          <w:szCs w:val="24"/>
          <w:lang w:val="pl-PL"/>
        </w:rPr>
        <w:t xml:space="preserve"> wniosku</w:t>
      </w:r>
      <w:r w:rsidR="00365F75" w:rsidRPr="00315CD0">
        <w:rPr>
          <w:rFonts w:ascii="Times New Roman" w:hAnsi="Times New Roman"/>
          <w:bCs/>
          <w:sz w:val="24"/>
          <w:szCs w:val="24"/>
          <w:lang w:val="pl-PL"/>
        </w:rPr>
        <w:t>.</w:t>
      </w:r>
    </w:p>
    <w:p w:rsidR="000375B8" w:rsidRPr="00315CD0" w:rsidRDefault="000375B8" w:rsidP="005C2E35">
      <w:pPr>
        <w:pStyle w:val="Akapitzlist"/>
        <w:numPr>
          <w:ilvl w:val="0"/>
          <w:numId w:val="12"/>
        </w:numPr>
        <w:tabs>
          <w:tab w:val="clear" w:pos="0"/>
          <w:tab w:val="num" w:pos="-4820"/>
          <w:tab w:val="left" w:pos="-4251"/>
          <w:tab w:val="left" w:pos="426"/>
        </w:tabs>
        <w:autoSpaceDE w:val="0"/>
        <w:spacing w:after="0" w:line="240" w:lineRule="auto"/>
        <w:ind w:left="426" w:hanging="425"/>
        <w:jc w:val="both"/>
        <w:rPr>
          <w:rFonts w:ascii="Times New Roman" w:hAnsi="Times New Roman"/>
          <w:bCs/>
          <w:sz w:val="24"/>
          <w:szCs w:val="24"/>
          <w:lang w:val="pl-PL"/>
        </w:rPr>
      </w:pPr>
      <w:r w:rsidRPr="00315CD0">
        <w:rPr>
          <w:rFonts w:ascii="Times New Roman" w:hAnsi="Times New Roman"/>
          <w:bCs/>
          <w:sz w:val="24"/>
          <w:szCs w:val="24"/>
          <w:lang w:val="pl-PL"/>
        </w:rPr>
        <w:t>Dyskusje, o których mowa w ust. 1, moderowane są przez osobę bezstronną wobec rozpatrywanego wniosku.</w:t>
      </w:r>
    </w:p>
    <w:p w:rsidR="000375B8" w:rsidRPr="00315CD0" w:rsidRDefault="000375B8" w:rsidP="005C2E35">
      <w:pPr>
        <w:pStyle w:val="Akapitzlist"/>
        <w:numPr>
          <w:ilvl w:val="0"/>
          <w:numId w:val="12"/>
        </w:numPr>
        <w:tabs>
          <w:tab w:val="clear" w:pos="0"/>
          <w:tab w:val="num" w:pos="-4962"/>
          <w:tab w:val="left" w:pos="-4251"/>
          <w:tab w:val="left" w:pos="426"/>
        </w:tabs>
        <w:autoSpaceDE w:val="0"/>
        <w:spacing w:after="0" w:line="240" w:lineRule="auto"/>
        <w:ind w:left="426" w:hanging="425"/>
        <w:jc w:val="both"/>
        <w:rPr>
          <w:rFonts w:ascii="Times New Roman" w:hAnsi="Times New Roman"/>
          <w:bCs/>
          <w:sz w:val="24"/>
          <w:szCs w:val="24"/>
          <w:lang w:val="pl-PL"/>
        </w:rPr>
      </w:pPr>
      <w:r w:rsidRPr="00315CD0">
        <w:rPr>
          <w:rFonts w:ascii="Times New Roman" w:hAnsi="Times New Roman"/>
          <w:bCs/>
          <w:sz w:val="24"/>
          <w:szCs w:val="24"/>
          <w:lang w:val="pl-PL"/>
        </w:rPr>
        <w:t>Prowadzący dyskusję udziela głosu zgodnie z kolejnością zgłaszania się zainteresowanych.</w:t>
      </w:r>
    </w:p>
    <w:p w:rsidR="000375B8" w:rsidRPr="00315CD0" w:rsidRDefault="000375B8" w:rsidP="005C2E35">
      <w:pPr>
        <w:pStyle w:val="Akapitzlist"/>
        <w:numPr>
          <w:ilvl w:val="0"/>
          <w:numId w:val="12"/>
        </w:numPr>
        <w:tabs>
          <w:tab w:val="clear" w:pos="0"/>
          <w:tab w:val="num" w:pos="-4962"/>
          <w:tab w:val="left" w:pos="-4251"/>
          <w:tab w:val="left" w:pos="426"/>
        </w:tabs>
        <w:autoSpaceDE w:val="0"/>
        <w:spacing w:after="0" w:line="240" w:lineRule="auto"/>
        <w:ind w:left="426" w:hanging="425"/>
        <w:jc w:val="both"/>
        <w:rPr>
          <w:rFonts w:ascii="Times New Roman" w:hAnsi="Times New Roman"/>
          <w:bCs/>
          <w:sz w:val="24"/>
          <w:szCs w:val="24"/>
          <w:lang w:val="pl-PL"/>
        </w:rPr>
      </w:pPr>
      <w:r w:rsidRPr="00315CD0">
        <w:rPr>
          <w:rFonts w:ascii="Times New Roman" w:hAnsi="Times New Roman"/>
          <w:bCs/>
          <w:sz w:val="24"/>
          <w:szCs w:val="24"/>
          <w:lang w:val="pl-PL"/>
        </w:rPr>
        <w:t>Czasu wypowiedzi poszczególnych osób pilnuje moderujący dyskusją, który ma prawo odebrania głosu w przypadku rażącego przekroczenia dopuszczalnego czasu.</w:t>
      </w:r>
    </w:p>
    <w:p w:rsidR="000375B8" w:rsidRPr="00315CD0" w:rsidRDefault="000375B8" w:rsidP="005C2E35">
      <w:pPr>
        <w:pStyle w:val="Akapitzlist"/>
        <w:numPr>
          <w:ilvl w:val="0"/>
          <w:numId w:val="12"/>
        </w:numPr>
        <w:tabs>
          <w:tab w:val="clear" w:pos="0"/>
          <w:tab w:val="num" w:pos="-4962"/>
          <w:tab w:val="left" w:pos="-4251"/>
          <w:tab w:val="left" w:pos="426"/>
        </w:tabs>
        <w:autoSpaceDE w:val="0"/>
        <w:spacing w:line="240" w:lineRule="auto"/>
        <w:ind w:left="425" w:hanging="425"/>
        <w:jc w:val="both"/>
        <w:rPr>
          <w:rFonts w:ascii="Times New Roman" w:hAnsi="Times New Roman"/>
          <w:bCs/>
          <w:sz w:val="24"/>
          <w:szCs w:val="24"/>
          <w:lang w:val="pl-PL"/>
        </w:rPr>
      </w:pPr>
      <w:r w:rsidRPr="00315CD0">
        <w:rPr>
          <w:rFonts w:ascii="Times New Roman" w:hAnsi="Times New Roman"/>
          <w:bCs/>
          <w:sz w:val="24"/>
          <w:szCs w:val="24"/>
          <w:lang w:val="pl-PL"/>
        </w:rPr>
        <w:t>Dyskusję zamyka moderujący w momencie, gdy nikt z biorących w niej udział nie wniesie nowych znaczących faktów.</w:t>
      </w:r>
    </w:p>
    <w:p w:rsidR="000375B8" w:rsidRPr="00A15BB7" w:rsidRDefault="000375B8" w:rsidP="00A15BB7">
      <w:pPr>
        <w:pStyle w:val="Akapitzlist"/>
        <w:tabs>
          <w:tab w:val="left" w:pos="851"/>
        </w:tabs>
        <w:autoSpaceDE w:val="0"/>
        <w:spacing w:after="0" w:line="240" w:lineRule="auto"/>
        <w:ind w:left="0"/>
        <w:rPr>
          <w:rFonts w:ascii="Times New Roman" w:hAnsi="Times New Roman"/>
          <w:bCs/>
          <w:sz w:val="24"/>
          <w:szCs w:val="24"/>
          <w:lang w:val="pl-PL"/>
        </w:rPr>
      </w:pPr>
    </w:p>
    <w:p w:rsidR="000375B8" w:rsidRPr="00315CD0" w:rsidRDefault="005A66EE" w:rsidP="000375B8">
      <w:pPr>
        <w:pStyle w:val="Akapitzlist"/>
        <w:tabs>
          <w:tab w:val="left" w:pos="851"/>
        </w:tabs>
        <w:autoSpaceDE w:val="0"/>
        <w:spacing w:after="0" w:line="240" w:lineRule="auto"/>
        <w:ind w:left="0"/>
        <w:jc w:val="center"/>
        <w:rPr>
          <w:rFonts w:ascii="Times New Roman" w:hAnsi="Times New Roman"/>
          <w:bCs/>
          <w:sz w:val="24"/>
          <w:szCs w:val="24"/>
          <w:lang w:val="pl-PL"/>
        </w:rPr>
      </w:pPr>
      <w:r>
        <w:rPr>
          <w:rFonts w:ascii="Times New Roman" w:hAnsi="Times New Roman"/>
          <w:bCs/>
          <w:sz w:val="24"/>
          <w:szCs w:val="24"/>
          <w:lang w:val="pl-PL"/>
        </w:rPr>
        <w:t>§ 11</w:t>
      </w:r>
    </w:p>
    <w:p w:rsidR="000375B8" w:rsidRPr="00315CD0" w:rsidRDefault="000375B8" w:rsidP="005C2E35">
      <w:pPr>
        <w:pStyle w:val="Akapitzlist"/>
        <w:numPr>
          <w:ilvl w:val="0"/>
          <w:numId w:val="11"/>
        </w:numPr>
        <w:tabs>
          <w:tab w:val="clear" w:pos="0"/>
          <w:tab w:val="left" w:pos="-4962"/>
          <w:tab w:val="left" w:pos="-4251"/>
          <w:tab w:val="left" w:pos="-2551"/>
          <w:tab w:val="num" w:pos="426"/>
        </w:tabs>
        <w:autoSpaceDE w:val="0"/>
        <w:spacing w:after="0" w:line="240" w:lineRule="auto"/>
        <w:ind w:left="426" w:hanging="426"/>
        <w:jc w:val="both"/>
        <w:rPr>
          <w:rFonts w:ascii="Times New Roman" w:hAnsi="Times New Roman"/>
          <w:bCs/>
          <w:sz w:val="24"/>
          <w:szCs w:val="24"/>
          <w:lang w:val="pl-PL"/>
        </w:rPr>
      </w:pPr>
      <w:r w:rsidRPr="00315CD0">
        <w:rPr>
          <w:rFonts w:ascii="Times New Roman" w:hAnsi="Times New Roman"/>
          <w:bCs/>
          <w:sz w:val="24"/>
          <w:szCs w:val="24"/>
          <w:lang w:val="pl-PL"/>
        </w:rPr>
        <w:t>Po zamknięciu dyskusji</w:t>
      </w:r>
      <w:r w:rsidR="00642244">
        <w:rPr>
          <w:rFonts w:ascii="Times New Roman" w:hAnsi="Times New Roman"/>
          <w:bCs/>
          <w:sz w:val="24"/>
          <w:szCs w:val="24"/>
          <w:lang w:val="pl-PL"/>
        </w:rPr>
        <w:t>, członkowie Rady pozostający bezstronni wobec ocenianej operacji,</w:t>
      </w:r>
      <w:r w:rsidRPr="00315CD0">
        <w:rPr>
          <w:rFonts w:ascii="Times New Roman" w:hAnsi="Times New Roman"/>
          <w:bCs/>
          <w:sz w:val="24"/>
          <w:szCs w:val="24"/>
          <w:lang w:val="pl-PL"/>
        </w:rPr>
        <w:t xml:space="preserve"> przechod</w:t>
      </w:r>
      <w:r w:rsidR="00642244">
        <w:rPr>
          <w:rFonts w:ascii="Times New Roman" w:hAnsi="Times New Roman"/>
          <w:bCs/>
          <w:sz w:val="24"/>
          <w:szCs w:val="24"/>
          <w:lang w:val="pl-PL"/>
        </w:rPr>
        <w:t>zą</w:t>
      </w:r>
      <w:r w:rsidRPr="00315CD0">
        <w:rPr>
          <w:rFonts w:ascii="Times New Roman" w:hAnsi="Times New Roman"/>
          <w:bCs/>
          <w:sz w:val="24"/>
          <w:szCs w:val="24"/>
          <w:lang w:val="pl-PL"/>
        </w:rPr>
        <w:t xml:space="preserve"> do głosowania</w:t>
      </w:r>
      <w:r w:rsidR="00394740" w:rsidRPr="00315CD0">
        <w:rPr>
          <w:rFonts w:ascii="Times New Roman" w:hAnsi="Times New Roman"/>
          <w:bCs/>
          <w:sz w:val="24"/>
          <w:szCs w:val="24"/>
          <w:lang w:val="pl-PL"/>
        </w:rPr>
        <w:t xml:space="preserve"> </w:t>
      </w:r>
      <w:r w:rsidR="00642244">
        <w:rPr>
          <w:rFonts w:ascii="Times New Roman" w:hAnsi="Times New Roman"/>
          <w:bCs/>
          <w:sz w:val="24"/>
          <w:szCs w:val="24"/>
          <w:lang w:val="pl-PL"/>
        </w:rPr>
        <w:t xml:space="preserve">w sprawie </w:t>
      </w:r>
      <w:r w:rsidR="00394740" w:rsidRPr="00315CD0">
        <w:rPr>
          <w:rFonts w:ascii="Times New Roman" w:hAnsi="Times New Roman"/>
          <w:bCs/>
          <w:sz w:val="24"/>
          <w:szCs w:val="24"/>
          <w:lang w:val="pl-PL"/>
        </w:rPr>
        <w:t>oceny operacji wg lokalnych kryteriów wyboru</w:t>
      </w:r>
      <w:r w:rsidRPr="00315CD0">
        <w:rPr>
          <w:rFonts w:ascii="Times New Roman" w:hAnsi="Times New Roman"/>
          <w:bCs/>
          <w:sz w:val="24"/>
          <w:szCs w:val="24"/>
          <w:lang w:val="pl-PL"/>
        </w:rPr>
        <w:t>.</w:t>
      </w:r>
    </w:p>
    <w:p w:rsidR="000375B8" w:rsidRPr="00315CD0" w:rsidRDefault="00601B04" w:rsidP="005C2E35">
      <w:pPr>
        <w:pStyle w:val="Akapitzlist"/>
        <w:numPr>
          <w:ilvl w:val="0"/>
          <w:numId w:val="11"/>
        </w:numPr>
        <w:tabs>
          <w:tab w:val="clear" w:pos="0"/>
          <w:tab w:val="left" w:pos="-4962"/>
          <w:tab w:val="left" w:pos="-4251"/>
          <w:tab w:val="left" w:pos="-2551"/>
          <w:tab w:val="num" w:pos="426"/>
        </w:tabs>
        <w:autoSpaceDE w:val="0"/>
        <w:spacing w:after="0" w:line="240" w:lineRule="auto"/>
        <w:ind w:left="426" w:hanging="426"/>
        <w:jc w:val="both"/>
        <w:rPr>
          <w:rFonts w:ascii="Times New Roman" w:hAnsi="Times New Roman"/>
          <w:sz w:val="24"/>
          <w:szCs w:val="24"/>
          <w:lang w:val="pl-PL"/>
        </w:rPr>
      </w:pPr>
      <w:r w:rsidRPr="00315CD0">
        <w:rPr>
          <w:rFonts w:ascii="Times New Roman" w:hAnsi="Times New Roman"/>
          <w:sz w:val="24"/>
          <w:szCs w:val="24"/>
          <w:lang w:val="pl-PL"/>
        </w:rPr>
        <w:t>P</w:t>
      </w:r>
      <w:r w:rsidR="000F4241" w:rsidRPr="00315CD0">
        <w:rPr>
          <w:rFonts w:ascii="Times New Roman" w:hAnsi="Times New Roman"/>
          <w:sz w:val="24"/>
          <w:szCs w:val="24"/>
          <w:lang w:val="pl-PL"/>
        </w:rPr>
        <w:t xml:space="preserve">rzyjęta przez Radę ocena punktowa stanowi </w:t>
      </w:r>
      <w:r w:rsidR="000375B8" w:rsidRPr="00315CD0">
        <w:rPr>
          <w:rFonts w:ascii="Times New Roman" w:hAnsi="Times New Roman"/>
          <w:sz w:val="24"/>
          <w:szCs w:val="24"/>
          <w:lang w:val="pl-PL"/>
        </w:rPr>
        <w:t xml:space="preserve">średnią sumy punktów przyznanych przez każdego oceniającego członka Rady oddzielnie zgodnie z kryteriami </w:t>
      </w:r>
      <w:r w:rsidR="001043E1" w:rsidRPr="00315CD0">
        <w:rPr>
          <w:rFonts w:ascii="Times New Roman" w:hAnsi="Times New Roman"/>
          <w:sz w:val="24"/>
          <w:szCs w:val="24"/>
          <w:lang w:val="pl-PL"/>
        </w:rPr>
        <w:t xml:space="preserve">wyboru </w:t>
      </w:r>
      <w:r w:rsidR="002E1BDF" w:rsidRPr="00315CD0">
        <w:rPr>
          <w:rFonts w:ascii="Times New Roman" w:hAnsi="Times New Roman"/>
          <w:sz w:val="24"/>
          <w:szCs w:val="24"/>
          <w:lang w:val="pl-PL"/>
        </w:rPr>
        <w:t xml:space="preserve">wniosków </w:t>
      </w:r>
      <w:r w:rsidR="000375B8" w:rsidRPr="00315CD0">
        <w:rPr>
          <w:rFonts w:ascii="Times New Roman" w:hAnsi="Times New Roman"/>
          <w:sz w:val="24"/>
          <w:szCs w:val="24"/>
          <w:lang w:val="pl-PL"/>
        </w:rPr>
        <w:t>określonymi dla danej kategorii.</w:t>
      </w:r>
    </w:p>
    <w:p w:rsidR="000375B8" w:rsidRPr="00315CD0" w:rsidRDefault="000375B8" w:rsidP="005C2E35">
      <w:pPr>
        <w:pStyle w:val="Akapitzlist"/>
        <w:numPr>
          <w:ilvl w:val="0"/>
          <w:numId w:val="11"/>
        </w:numPr>
        <w:tabs>
          <w:tab w:val="clear" w:pos="0"/>
          <w:tab w:val="left" w:pos="-4962"/>
          <w:tab w:val="left" w:pos="-4251"/>
          <w:tab w:val="left" w:pos="-2551"/>
          <w:tab w:val="num" w:pos="426"/>
        </w:tabs>
        <w:autoSpaceDE w:val="0"/>
        <w:spacing w:after="0" w:line="240" w:lineRule="auto"/>
        <w:ind w:left="426" w:hanging="426"/>
        <w:jc w:val="both"/>
        <w:rPr>
          <w:rFonts w:ascii="Times New Roman" w:hAnsi="Times New Roman"/>
          <w:bCs/>
          <w:strike/>
          <w:sz w:val="24"/>
          <w:szCs w:val="24"/>
          <w:lang w:val="pl-PL"/>
        </w:rPr>
      </w:pPr>
      <w:r w:rsidRPr="00315CD0">
        <w:rPr>
          <w:rFonts w:ascii="Times New Roman" w:hAnsi="Times New Roman"/>
          <w:bCs/>
          <w:sz w:val="24"/>
          <w:szCs w:val="24"/>
          <w:lang w:val="pl-PL"/>
        </w:rPr>
        <w:t xml:space="preserve">Ocena wniosku według </w:t>
      </w:r>
      <w:r w:rsidR="00E703CD" w:rsidRPr="00315CD0">
        <w:rPr>
          <w:rFonts w:ascii="Times New Roman" w:hAnsi="Times New Roman"/>
          <w:bCs/>
          <w:sz w:val="24"/>
          <w:szCs w:val="24"/>
          <w:lang w:val="pl-PL"/>
        </w:rPr>
        <w:t xml:space="preserve">kryteriów wyboru </w:t>
      </w:r>
      <w:r w:rsidR="002E1BDF" w:rsidRPr="00315CD0">
        <w:rPr>
          <w:rFonts w:ascii="Times New Roman" w:hAnsi="Times New Roman"/>
          <w:bCs/>
          <w:sz w:val="24"/>
          <w:szCs w:val="24"/>
          <w:lang w:val="pl-PL"/>
        </w:rPr>
        <w:t>operacji</w:t>
      </w:r>
      <w:r w:rsidRPr="00315CD0">
        <w:rPr>
          <w:rFonts w:ascii="Times New Roman" w:hAnsi="Times New Roman"/>
          <w:bCs/>
          <w:sz w:val="24"/>
          <w:szCs w:val="24"/>
          <w:lang w:val="pl-PL"/>
        </w:rPr>
        <w:t xml:space="preserve"> dokonywana jest przez Radę </w:t>
      </w:r>
      <w:r w:rsidR="00484675" w:rsidRPr="00315CD0">
        <w:rPr>
          <w:rFonts w:ascii="Times New Roman" w:hAnsi="Times New Roman"/>
          <w:bCs/>
          <w:sz w:val="24"/>
          <w:szCs w:val="24"/>
          <w:lang w:val="pl-PL"/>
        </w:rPr>
        <w:t>poprzez podjęcie stosownej Uchwały</w:t>
      </w:r>
      <w:r w:rsidR="003536A8" w:rsidRPr="00315CD0">
        <w:rPr>
          <w:rFonts w:ascii="Times New Roman" w:hAnsi="Times New Roman"/>
          <w:bCs/>
          <w:sz w:val="24"/>
          <w:szCs w:val="24"/>
          <w:lang w:val="pl-PL"/>
        </w:rPr>
        <w:t>:</w:t>
      </w:r>
    </w:p>
    <w:p w:rsidR="003452F7" w:rsidRPr="00315CD0" w:rsidRDefault="000375B8" w:rsidP="005C2E35">
      <w:pPr>
        <w:pStyle w:val="Akapitzlist"/>
        <w:numPr>
          <w:ilvl w:val="0"/>
          <w:numId w:val="14"/>
        </w:numPr>
        <w:tabs>
          <w:tab w:val="left" w:pos="-3259"/>
          <w:tab w:val="left" w:pos="-1984"/>
          <w:tab w:val="left" w:pos="851"/>
        </w:tabs>
        <w:autoSpaceDE w:val="0"/>
        <w:spacing w:after="0" w:line="240" w:lineRule="auto"/>
        <w:ind w:left="851" w:hanging="425"/>
        <w:jc w:val="both"/>
        <w:rPr>
          <w:rFonts w:ascii="Times New Roman" w:hAnsi="Times New Roman"/>
          <w:bCs/>
          <w:sz w:val="24"/>
          <w:szCs w:val="24"/>
          <w:lang w:val="pl-PL"/>
        </w:rPr>
      </w:pPr>
      <w:r w:rsidRPr="00315CD0">
        <w:rPr>
          <w:rFonts w:ascii="Times New Roman" w:hAnsi="Times New Roman"/>
          <w:bCs/>
          <w:sz w:val="24"/>
          <w:szCs w:val="24"/>
          <w:lang w:val="pl-PL"/>
        </w:rPr>
        <w:t>na podstawie kart ocen,</w:t>
      </w:r>
    </w:p>
    <w:p w:rsidR="000375B8" w:rsidRPr="00315CD0" w:rsidRDefault="000375B8" w:rsidP="005C2E35">
      <w:pPr>
        <w:pStyle w:val="Akapitzlist"/>
        <w:numPr>
          <w:ilvl w:val="0"/>
          <w:numId w:val="14"/>
        </w:numPr>
        <w:tabs>
          <w:tab w:val="left" w:pos="-3259"/>
          <w:tab w:val="left" w:pos="-1984"/>
          <w:tab w:val="left" w:pos="851"/>
        </w:tabs>
        <w:autoSpaceDE w:val="0"/>
        <w:spacing w:after="0" w:line="240" w:lineRule="auto"/>
        <w:ind w:left="851" w:hanging="425"/>
        <w:jc w:val="both"/>
        <w:rPr>
          <w:rFonts w:ascii="Times New Roman" w:hAnsi="Times New Roman"/>
          <w:bCs/>
          <w:sz w:val="24"/>
          <w:szCs w:val="24"/>
          <w:lang w:val="pl-PL"/>
        </w:rPr>
      </w:pPr>
      <w:r w:rsidRPr="00315CD0">
        <w:rPr>
          <w:rFonts w:ascii="Times New Roman" w:hAnsi="Times New Roman"/>
          <w:bCs/>
          <w:sz w:val="24"/>
          <w:szCs w:val="24"/>
          <w:lang w:val="pl-PL"/>
        </w:rPr>
        <w:t>zgodnie z kryteriami</w:t>
      </w:r>
      <w:r w:rsidR="003452F7" w:rsidRPr="00315CD0">
        <w:rPr>
          <w:rFonts w:ascii="Times New Roman" w:hAnsi="Times New Roman"/>
          <w:bCs/>
          <w:sz w:val="24"/>
          <w:szCs w:val="24"/>
          <w:lang w:val="pl-PL"/>
        </w:rPr>
        <w:t xml:space="preserve"> wyboru</w:t>
      </w:r>
      <w:r w:rsidR="001043E1" w:rsidRPr="00315CD0">
        <w:rPr>
          <w:rFonts w:ascii="Times New Roman" w:hAnsi="Times New Roman"/>
          <w:bCs/>
          <w:sz w:val="24"/>
          <w:szCs w:val="24"/>
          <w:lang w:val="pl-PL"/>
        </w:rPr>
        <w:t xml:space="preserve"> </w:t>
      </w:r>
      <w:r w:rsidR="002E1BDF" w:rsidRPr="00315CD0">
        <w:rPr>
          <w:rFonts w:ascii="Times New Roman" w:hAnsi="Times New Roman"/>
          <w:bCs/>
          <w:sz w:val="24"/>
          <w:szCs w:val="24"/>
          <w:lang w:val="pl-PL"/>
        </w:rPr>
        <w:t>operacji</w:t>
      </w:r>
      <w:r w:rsidR="003452F7" w:rsidRPr="00315CD0">
        <w:rPr>
          <w:rFonts w:ascii="Times New Roman" w:hAnsi="Times New Roman"/>
          <w:bCs/>
          <w:sz w:val="24"/>
          <w:szCs w:val="24"/>
          <w:lang w:val="pl-PL"/>
        </w:rPr>
        <w:t xml:space="preserve"> określonymi w uchwale Rady</w:t>
      </w:r>
      <w:r w:rsidR="00F657EF" w:rsidRPr="00315CD0">
        <w:rPr>
          <w:rFonts w:ascii="Times New Roman" w:hAnsi="Times New Roman"/>
          <w:bCs/>
          <w:sz w:val="24"/>
          <w:szCs w:val="24"/>
          <w:lang w:val="pl-PL"/>
        </w:rPr>
        <w:t xml:space="preserve"> obowiązującymi dla danego naboru</w:t>
      </w:r>
      <w:r w:rsidR="00871F32" w:rsidRPr="00315CD0">
        <w:rPr>
          <w:rFonts w:ascii="Times New Roman" w:hAnsi="Times New Roman"/>
          <w:bCs/>
          <w:sz w:val="24"/>
          <w:szCs w:val="24"/>
          <w:lang w:val="pl-PL"/>
        </w:rPr>
        <w:t>,</w:t>
      </w:r>
    </w:p>
    <w:p w:rsidR="00871F32" w:rsidRPr="00315CD0" w:rsidRDefault="00871F32" w:rsidP="005C2E35">
      <w:pPr>
        <w:pStyle w:val="Akapitzlist"/>
        <w:numPr>
          <w:ilvl w:val="0"/>
          <w:numId w:val="14"/>
        </w:numPr>
        <w:tabs>
          <w:tab w:val="left" w:pos="-3259"/>
          <w:tab w:val="left" w:pos="-1984"/>
          <w:tab w:val="left" w:pos="851"/>
        </w:tabs>
        <w:autoSpaceDE w:val="0"/>
        <w:spacing w:after="0" w:line="240" w:lineRule="auto"/>
        <w:ind w:left="851" w:hanging="425"/>
        <w:jc w:val="both"/>
        <w:rPr>
          <w:rFonts w:ascii="Times New Roman" w:hAnsi="Times New Roman"/>
          <w:bCs/>
          <w:sz w:val="24"/>
          <w:szCs w:val="24"/>
          <w:lang w:val="pl-PL"/>
        </w:rPr>
      </w:pPr>
      <w:r w:rsidRPr="00315CD0">
        <w:rPr>
          <w:rFonts w:ascii="Times New Roman" w:hAnsi="Times New Roman"/>
          <w:bCs/>
          <w:sz w:val="24"/>
          <w:szCs w:val="24"/>
          <w:lang w:val="pl-PL"/>
        </w:rPr>
        <w:t>w terminie wynikającym z przepisów prawa.</w:t>
      </w:r>
    </w:p>
    <w:p w:rsidR="0069121D" w:rsidRPr="00315CD0" w:rsidRDefault="0069121D" w:rsidP="005C2E35">
      <w:pPr>
        <w:pStyle w:val="Akapitzlist"/>
        <w:numPr>
          <w:ilvl w:val="0"/>
          <w:numId w:val="11"/>
        </w:numPr>
        <w:tabs>
          <w:tab w:val="clear" w:pos="0"/>
          <w:tab w:val="left" w:pos="-4962"/>
          <w:tab w:val="left" w:pos="-4251"/>
          <w:tab w:val="left" w:pos="-2551"/>
          <w:tab w:val="num" w:pos="426"/>
        </w:tabs>
        <w:autoSpaceDE w:val="0"/>
        <w:spacing w:after="0" w:line="240" w:lineRule="auto"/>
        <w:ind w:left="426" w:hanging="426"/>
        <w:jc w:val="both"/>
        <w:rPr>
          <w:rFonts w:ascii="Times New Roman" w:hAnsi="Times New Roman"/>
          <w:sz w:val="24"/>
          <w:szCs w:val="24"/>
          <w:lang w:val="pl-PL"/>
        </w:rPr>
      </w:pPr>
      <w:r w:rsidRPr="00315CD0">
        <w:rPr>
          <w:rFonts w:ascii="Times New Roman" w:hAnsi="Times New Roman"/>
          <w:sz w:val="24"/>
          <w:szCs w:val="24"/>
          <w:lang w:val="pl-PL"/>
        </w:rPr>
        <w:t>Rada podejmując uchwałę, o której mowa powyżej, określa kwotę przyznanego dofinansowania,</w:t>
      </w:r>
      <w:r w:rsidR="001A70CA" w:rsidRPr="00315CD0">
        <w:rPr>
          <w:rFonts w:ascii="Times New Roman" w:hAnsi="Times New Roman"/>
          <w:sz w:val="24"/>
          <w:szCs w:val="24"/>
          <w:lang w:val="pl-PL"/>
        </w:rPr>
        <w:t xml:space="preserve"> zgodnie z wytycznymi</w:t>
      </w:r>
      <w:r w:rsidRPr="00315CD0">
        <w:rPr>
          <w:rFonts w:ascii="Times New Roman" w:hAnsi="Times New Roman"/>
          <w:sz w:val="24"/>
          <w:szCs w:val="24"/>
          <w:lang w:val="pl-PL"/>
        </w:rPr>
        <w:t>.</w:t>
      </w:r>
    </w:p>
    <w:p w:rsidR="000375B8" w:rsidRPr="00315CD0" w:rsidRDefault="000375B8" w:rsidP="005C2E35">
      <w:pPr>
        <w:pStyle w:val="Akapitzlist"/>
        <w:numPr>
          <w:ilvl w:val="0"/>
          <w:numId w:val="11"/>
        </w:numPr>
        <w:tabs>
          <w:tab w:val="clear" w:pos="0"/>
          <w:tab w:val="left" w:pos="-4962"/>
          <w:tab w:val="left" w:pos="-4251"/>
          <w:tab w:val="left" w:pos="-2551"/>
          <w:tab w:val="num" w:pos="426"/>
        </w:tabs>
        <w:autoSpaceDE w:val="0"/>
        <w:spacing w:after="0" w:line="240" w:lineRule="auto"/>
        <w:ind w:left="426" w:hanging="426"/>
        <w:jc w:val="both"/>
        <w:rPr>
          <w:rFonts w:ascii="Times New Roman" w:hAnsi="Times New Roman"/>
          <w:sz w:val="24"/>
          <w:szCs w:val="24"/>
          <w:lang w:val="pl-PL"/>
        </w:rPr>
      </w:pPr>
      <w:r w:rsidRPr="00315CD0">
        <w:rPr>
          <w:rFonts w:ascii="Times New Roman" w:hAnsi="Times New Roman"/>
          <w:bCs/>
          <w:sz w:val="24"/>
          <w:szCs w:val="24"/>
          <w:lang w:val="pl-PL"/>
        </w:rPr>
        <w:t xml:space="preserve">Na podstawie wyników oceny, o której mowa </w:t>
      </w:r>
      <w:r w:rsidR="00BC09E3" w:rsidRPr="00315CD0">
        <w:rPr>
          <w:rFonts w:ascii="Times New Roman" w:hAnsi="Times New Roman"/>
          <w:bCs/>
          <w:sz w:val="24"/>
          <w:szCs w:val="24"/>
          <w:lang w:val="pl-PL"/>
        </w:rPr>
        <w:t>powyżej</w:t>
      </w:r>
      <w:r w:rsidRPr="00315CD0">
        <w:rPr>
          <w:rFonts w:ascii="Times New Roman" w:hAnsi="Times New Roman"/>
          <w:bCs/>
          <w:sz w:val="24"/>
          <w:szCs w:val="24"/>
          <w:lang w:val="pl-PL"/>
        </w:rPr>
        <w:t xml:space="preserve">, tworzona jest lista </w:t>
      </w:r>
      <w:r w:rsidR="0098682C" w:rsidRPr="00315CD0">
        <w:rPr>
          <w:rFonts w:ascii="Times New Roman" w:hAnsi="Times New Roman"/>
          <w:bCs/>
          <w:sz w:val="24"/>
          <w:szCs w:val="24"/>
          <w:lang w:val="pl-PL"/>
        </w:rPr>
        <w:t xml:space="preserve">operacji </w:t>
      </w:r>
      <w:r w:rsidR="000F4241" w:rsidRPr="00315CD0">
        <w:rPr>
          <w:rFonts w:ascii="Times New Roman" w:hAnsi="Times New Roman"/>
          <w:bCs/>
          <w:sz w:val="24"/>
          <w:szCs w:val="24"/>
          <w:lang w:val="pl-PL"/>
        </w:rPr>
        <w:t xml:space="preserve">niewybranych oraz </w:t>
      </w:r>
      <w:r w:rsidR="0098682C" w:rsidRPr="00315CD0">
        <w:rPr>
          <w:rFonts w:ascii="Times New Roman" w:hAnsi="Times New Roman"/>
          <w:bCs/>
          <w:sz w:val="24"/>
          <w:szCs w:val="24"/>
          <w:lang w:val="pl-PL"/>
        </w:rPr>
        <w:t xml:space="preserve">lista </w:t>
      </w:r>
      <w:r w:rsidR="000F4241" w:rsidRPr="00315CD0">
        <w:rPr>
          <w:rFonts w:ascii="Times New Roman" w:hAnsi="Times New Roman"/>
          <w:bCs/>
          <w:sz w:val="24"/>
          <w:szCs w:val="24"/>
          <w:lang w:val="pl-PL"/>
        </w:rPr>
        <w:t xml:space="preserve">operacji </w:t>
      </w:r>
      <w:r w:rsidR="0098682C" w:rsidRPr="00315CD0">
        <w:rPr>
          <w:rFonts w:ascii="Times New Roman" w:hAnsi="Times New Roman"/>
          <w:bCs/>
          <w:sz w:val="24"/>
          <w:szCs w:val="24"/>
          <w:lang w:val="pl-PL"/>
        </w:rPr>
        <w:t xml:space="preserve">wybranych </w:t>
      </w:r>
      <w:r w:rsidRPr="00315CD0">
        <w:rPr>
          <w:rFonts w:ascii="Times New Roman" w:hAnsi="Times New Roman"/>
          <w:bCs/>
          <w:sz w:val="24"/>
          <w:szCs w:val="24"/>
          <w:lang w:val="pl-PL"/>
        </w:rPr>
        <w:t>ustalająca ich kolejność według:</w:t>
      </w:r>
    </w:p>
    <w:p w:rsidR="003452F7" w:rsidRPr="00315CD0" w:rsidRDefault="000375B8" w:rsidP="005C2E35">
      <w:pPr>
        <w:pStyle w:val="Akapitzlist"/>
        <w:numPr>
          <w:ilvl w:val="0"/>
          <w:numId w:val="15"/>
        </w:numPr>
        <w:tabs>
          <w:tab w:val="left" w:pos="-3259"/>
          <w:tab w:val="left" w:pos="-2126"/>
          <w:tab w:val="left" w:pos="851"/>
        </w:tabs>
        <w:autoSpaceDE w:val="0"/>
        <w:spacing w:after="0" w:line="240" w:lineRule="auto"/>
        <w:ind w:left="851" w:hanging="425"/>
        <w:jc w:val="both"/>
        <w:rPr>
          <w:rFonts w:ascii="Times New Roman" w:hAnsi="Times New Roman"/>
          <w:bCs/>
          <w:sz w:val="24"/>
          <w:szCs w:val="24"/>
          <w:lang w:val="pl-PL"/>
        </w:rPr>
      </w:pPr>
      <w:r w:rsidRPr="00315CD0">
        <w:rPr>
          <w:rFonts w:ascii="Times New Roman" w:hAnsi="Times New Roman"/>
          <w:bCs/>
          <w:sz w:val="24"/>
          <w:szCs w:val="24"/>
          <w:lang w:val="pl-PL"/>
        </w:rPr>
        <w:t>liczby przyznanych punktów,</w:t>
      </w:r>
    </w:p>
    <w:p w:rsidR="000375B8" w:rsidRDefault="000375B8" w:rsidP="005C2E35">
      <w:pPr>
        <w:pStyle w:val="Akapitzlist"/>
        <w:numPr>
          <w:ilvl w:val="0"/>
          <w:numId w:val="15"/>
        </w:numPr>
        <w:tabs>
          <w:tab w:val="left" w:pos="-3259"/>
          <w:tab w:val="left" w:pos="-2126"/>
          <w:tab w:val="left" w:pos="851"/>
        </w:tabs>
        <w:autoSpaceDE w:val="0"/>
        <w:spacing w:after="0" w:line="240" w:lineRule="auto"/>
        <w:ind w:left="851" w:hanging="425"/>
        <w:jc w:val="both"/>
        <w:rPr>
          <w:rFonts w:ascii="Times New Roman" w:hAnsi="Times New Roman"/>
          <w:bCs/>
          <w:sz w:val="24"/>
          <w:szCs w:val="24"/>
          <w:lang w:val="pl-PL"/>
        </w:rPr>
      </w:pPr>
      <w:r w:rsidRPr="00315CD0">
        <w:rPr>
          <w:rFonts w:ascii="Times New Roman" w:hAnsi="Times New Roman"/>
          <w:bCs/>
          <w:sz w:val="24"/>
          <w:szCs w:val="24"/>
          <w:lang w:val="pl-PL"/>
        </w:rPr>
        <w:t>w przypadku operacji, którym przyznano t</w:t>
      </w:r>
      <w:r w:rsidR="00484675" w:rsidRPr="00315CD0">
        <w:rPr>
          <w:rFonts w:ascii="Times New Roman" w:hAnsi="Times New Roman"/>
          <w:bCs/>
          <w:sz w:val="24"/>
          <w:szCs w:val="24"/>
          <w:lang w:val="pl-PL"/>
        </w:rPr>
        <w:t>ę</w:t>
      </w:r>
      <w:r w:rsidRPr="00315CD0">
        <w:rPr>
          <w:rFonts w:ascii="Times New Roman" w:hAnsi="Times New Roman"/>
          <w:bCs/>
          <w:sz w:val="24"/>
          <w:szCs w:val="24"/>
          <w:lang w:val="pl-PL"/>
        </w:rPr>
        <w:t xml:space="preserve"> samą </w:t>
      </w:r>
      <w:r w:rsidR="00484675" w:rsidRPr="00315CD0">
        <w:rPr>
          <w:rFonts w:ascii="Times New Roman" w:hAnsi="Times New Roman"/>
          <w:bCs/>
          <w:sz w:val="24"/>
          <w:szCs w:val="24"/>
          <w:lang w:val="pl-PL"/>
        </w:rPr>
        <w:t>liczbę punktów, o kolejności na </w:t>
      </w:r>
      <w:r w:rsidRPr="00315CD0">
        <w:rPr>
          <w:rFonts w:ascii="Times New Roman" w:hAnsi="Times New Roman"/>
          <w:bCs/>
          <w:sz w:val="24"/>
          <w:szCs w:val="24"/>
          <w:lang w:val="pl-PL"/>
        </w:rPr>
        <w:t>liście decyduje</w:t>
      </w:r>
      <w:r w:rsidR="002F7599">
        <w:rPr>
          <w:rFonts w:ascii="Times New Roman" w:hAnsi="Times New Roman"/>
          <w:bCs/>
          <w:sz w:val="24"/>
          <w:szCs w:val="24"/>
          <w:lang w:val="pl-PL"/>
        </w:rPr>
        <w:t xml:space="preserve"> suma liczby punktów otrzymanych w kryteriach wskazanych Uchwałą Zarządu,</w:t>
      </w:r>
    </w:p>
    <w:p w:rsidR="002F7599" w:rsidRPr="00315CD0" w:rsidRDefault="002F7599" w:rsidP="005C2E35">
      <w:pPr>
        <w:pStyle w:val="Akapitzlist"/>
        <w:numPr>
          <w:ilvl w:val="0"/>
          <w:numId w:val="15"/>
        </w:numPr>
        <w:tabs>
          <w:tab w:val="left" w:pos="-3259"/>
          <w:tab w:val="left" w:pos="-2126"/>
          <w:tab w:val="left" w:pos="851"/>
        </w:tabs>
        <w:autoSpaceDE w:val="0"/>
        <w:spacing w:after="0" w:line="240" w:lineRule="auto"/>
        <w:ind w:left="851" w:hanging="425"/>
        <w:jc w:val="both"/>
        <w:rPr>
          <w:rFonts w:ascii="Times New Roman" w:hAnsi="Times New Roman"/>
          <w:bCs/>
          <w:sz w:val="24"/>
          <w:szCs w:val="24"/>
          <w:lang w:val="pl-PL"/>
        </w:rPr>
      </w:pPr>
      <w:r>
        <w:rPr>
          <w:rFonts w:ascii="Times New Roman" w:hAnsi="Times New Roman"/>
          <w:sz w:val="24"/>
          <w:szCs w:val="24"/>
          <w:lang w:val="pl-PL"/>
        </w:rPr>
        <w:t>w przypadku operacji, które uzyskają równą liczbę punków w kryteriach, o których mowa powyżej, o kolejności na liście decyduje kolejność wpłynięcia wniosku.</w:t>
      </w:r>
    </w:p>
    <w:p w:rsidR="000375B8" w:rsidRPr="00315CD0" w:rsidRDefault="0098682C" w:rsidP="005C2E35">
      <w:pPr>
        <w:pStyle w:val="Akapitzlist"/>
        <w:numPr>
          <w:ilvl w:val="0"/>
          <w:numId w:val="11"/>
        </w:numPr>
        <w:tabs>
          <w:tab w:val="clear" w:pos="0"/>
          <w:tab w:val="left" w:pos="-4962"/>
          <w:tab w:val="left" w:pos="-4251"/>
          <w:tab w:val="left" w:pos="-2551"/>
          <w:tab w:val="num" w:pos="426"/>
        </w:tabs>
        <w:autoSpaceDE w:val="0"/>
        <w:spacing w:after="0" w:line="240" w:lineRule="auto"/>
        <w:ind w:left="426" w:hanging="426"/>
        <w:jc w:val="both"/>
        <w:rPr>
          <w:rFonts w:ascii="Times New Roman" w:hAnsi="Times New Roman"/>
          <w:bCs/>
          <w:sz w:val="24"/>
          <w:szCs w:val="24"/>
          <w:lang w:val="pl-PL"/>
        </w:rPr>
      </w:pPr>
      <w:r w:rsidRPr="00315CD0">
        <w:rPr>
          <w:rFonts w:ascii="Times New Roman" w:hAnsi="Times New Roman"/>
          <w:bCs/>
          <w:sz w:val="24"/>
          <w:szCs w:val="24"/>
          <w:lang w:val="pl-PL"/>
        </w:rPr>
        <w:t>Listy, o których mowa powyżej</w:t>
      </w:r>
      <w:r w:rsidR="000375B8" w:rsidRPr="00315CD0">
        <w:rPr>
          <w:rFonts w:ascii="Times New Roman" w:hAnsi="Times New Roman"/>
          <w:bCs/>
          <w:sz w:val="24"/>
          <w:szCs w:val="24"/>
          <w:lang w:val="pl-PL"/>
        </w:rPr>
        <w:t>, zawiera</w:t>
      </w:r>
      <w:r w:rsidRPr="00315CD0">
        <w:rPr>
          <w:rFonts w:ascii="Times New Roman" w:hAnsi="Times New Roman"/>
          <w:bCs/>
          <w:sz w:val="24"/>
          <w:szCs w:val="24"/>
          <w:lang w:val="pl-PL"/>
        </w:rPr>
        <w:t>ją</w:t>
      </w:r>
      <w:r w:rsidR="000375B8" w:rsidRPr="00315CD0">
        <w:rPr>
          <w:rFonts w:ascii="Times New Roman" w:hAnsi="Times New Roman"/>
          <w:bCs/>
          <w:sz w:val="24"/>
          <w:szCs w:val="24"/>
          <w:lang w:val="pl-PL"/>
        </w:rPr>
        <w:t xml:space="preserve"> w szczególności:</w:t>
      </w:r>
    </w:p>
    <w:p w:rsidR="000375B8" w:rsidRPr="00315CD0" w:rsidRDefault="000375B8" w:rsidP="005C2E35">
      <w:pPr>
        <w:pStyle w:val="Akapitzlist"/>
        <w:numPr>
          <w:ilvl w:val="0"/>
          <w:numId w:val="8"/>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315CD0">
        <w:rPr>
          <w:rFonts w:ascii="Times New Roman" w:hAnsi="Times New Roman"/>
          <w:bCs/>
          <w:sz w:val="24"/>
          <w:szCs w:val="24"/>
          <w:lang w:val="pl-PL"/>
        </w:rPr>
        <w:t>indywidualny numer wniosku,</w:t>
      </w:r>
    </w:p>
    <w:p w:rsidR="00AD3638" w:rsidRPr="00315CD0" w:rsidRDefault="00AD3638" w:rsidP="005C2E35">
      <w:pPr>
        <w:pStyle w:val="Akapitzlist"/>
        <w:numPr>
          <w:ilvl w:val="0"/>
          <w:numId w:val="8"/>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315CD0">
        <w:rPr>
          <w:rFonts w:ascii="Times New Roman" w:hAnsi="Times New Roman"/>
          <w:bCs/>
          <w:sz w:val="24"/>
          <w:szCs w:val="24"/>
          <w:lang w:val="pl-PL"/>
        </w:rPr>
        <w:t>numer identyfikacyjny podmiotu ubiegającego się o wsparcie,</w:t>
      </w:r>
    </w:p>
    <w:p w:rsidR="00AD3638" w:rsidRPr="00315CD0" w:rsidRDefault="00AD3638" w:rsidP="005C2E35">
      <w:pPr>
        <w:pStyle w:val="Akapitzlist"/>
        <w:numPr>
          <w:ilvl w:val="0"/>
          <w:numId w:val="8"/>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315CD0">
        <w:rPr>
          <w:rFonts w:ascii="Times New Roman" w:hAnsi="Times New Roman"/>
          <w:bCs/>
          <w:sz w:val="24"/>
          <w:szCs w:val="24"/>
          <w:lang w:val="pl-PL"/>
        </w:rPr>
        <w:t>nazwę/imię i nazwisko podmiotu ubiegającego się o wsparcie,</w:t>
      </w:r>
    </w:p>
    <w:p w:rsidR="000375B8" w:rsidRPr="00315CD0" w:rsidRDefault="001958C6" w:rsidP="005C2E35">
      <w:pPr>
        <w:pStyle w:val="Akapitzlist"/>
        <w:numPr>
          <w:ilvl w:val="0"/>
          <w:numId w:val="8"/>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315CD0">
        <w:rPr>
          <w:rFonts w:ascii="Times New Roman" w:hAnsi="Times New Roman"/>
          <w:bCs/>
          <w:sz w:val="24"/>
          <w:szCs w:val="24"/>
          <w:lang w:val="pl-PL"/>
        </w:rPr>
        <w:t>liczbę przyznanych punktów.</w:t>
      </w:r>
    </w:p>
    <w:p w:rsidR="000F4241" w:rsidRPr="00315CD0" w:rsidRDefault="000F4241" w:rsidP="005C2E35">
      <w:pPr>
        <w:pStyle w:val="Akapitzlist"/>
        <w:numPr>
          <w:ilvl w:val="0"/>
          <w:numId w:val="11"/>
        </w:numPr>
        <w:tabs>
          <w:tab w:val="clear" w:pos="0"/>
          <w:tab w:val="left" w:pos="-4962"/>
          <w:tab w:val="left" w:pos="-4251"/>
          <w:tab w:val="left" w:pos="-2551"/>
          <w:tab w:val="num" w:pos="426"/>
        </w:tabs>
        <w:autoSpaceDE w:val="0"/>
        <w:spacing w:after="0" w:line="240" w:lineRule="auto"/>
        <w:ind w:left="426" w:hanging="426"/>
        <w:jc w:val="both"/>
        <w:rPr>
          <w:rFonts w:ascii="Times New Roman" w:hAnsi="Times New Roman"/>
          <w:bCs/>
          <w:sz w:val="24"/>
          <w:szCs w:val="24"/>
          <w:lang w:val="pl-PL"/>
        </w:rPr>
      </w:pPr>
      <w:r w:rsidRPr="00315CD0">
        <w:rPr>
          <w:rFonts w:ascii="Times New Roman" w:hAnsi="Times New Roman"/>
          <w:bCs/>
          <w:sz w:val="24"/>
          <w:szCs w:val="24"/>
          <w:lang w:val="pl-PL"/>
        </w:rPr>
        <w:t>Lista operacji wybranych</w:t>
      </w:r>
      <w:r w:rsidR="004260FF" w:rsidRPr="00315CD0">
        <w:rPr>
          <w:rFonts w:ascii="Times New Roman" w:hAnsi="Times New Roman"/>
          <w:bCs/>
          <w:sz w:val="24"/>
          <w:szCs w:val="24"/>
          <w:lang w:val="pl-PL"/>
        </w:rPr>
        <w:t>, p</w:t>
      </w:r>
      <w:r w:rsidR="001958C6" w:rsidRPr="00315CD0">
        <w:rPr>
          <w:rFonts w:ascii="Times New Roman" w:hAnsi="Times New Roman"/>
          <w:bCs/>
          <w:sz w:val="24"/>
          <w:szCs w:val="24"/>
          <w:lang w:val="pl-PL"/>
        </w:rPr>
        <w:t>oza elementami określonymi w ust</w:t>
      </w:r>
      <w:r w:rsidR="004260FF" w:rsidRPr="00315CD0">
        <w:rPr>
          <w:rFonts w:ascii="Times New Roman" w:hAnsi="Times New Roman"/>
          <w:bCs/>
          <w:sz w:val="24"/>
          <w:szCs w:val="24"/>
          <w:lang w:val="pl-PL"/>
        </w:rPr>
        <w:t xml:space="preserve">. 6 </w:t>
      </w:r>
      <w:r w:rsidRPr="00315CD0">
        <w:rPr>
          <w:rFonts w:ascii="Times New Roman" w:hAnsi="Times New Roman"/>
          <w:bCs/>
          <w:sz w:val="24"/>
          <w:szCs w:val="24"/>
          <w:lang w:val="pl-PL"/>
        </w:rPr>
        <w:t>zawiera ponadto:</w:t>
      </w:r>
    </w:p>
    <w:p w:rsidR="004260FF" w:rsidRPr="00315CD0" w:rsidRDefault="000375B8" w:rsidP="005C2E35">
      <w:pPr>
        <w:pStyle w:val="Akapitzlist"/>
        <w:numPr>
          <w:ilvl w:val="0"/>
          <w:numId w:val="24"/>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315CD0">
        <w:rPr>
          <w:rFonts w:ascii="Times New Roman" w:hAnsi="Times New Roman"/>
          <w:bCs/>
          <w:sz w:val="24"/>
          <w:szCs w:val="24"/>
          <w:lang w:val="pl-PL"/>
        </w:rPr>
        <w:t xml:space="preserve">określenie, które wnioski mieszczą się w </w:t>
      </w:r>
      <w:r w:rsidR="00AD5B4A" w:rsidRPr="00315CD0">
        <w:rPr>
          <w:rFonts w:ascii="Times New Roman" w:hAnsi="Times New Roman"/>
          <w:bCs/>
          <w:sz w:val="24"/>
          <w:szCs w:val="24"/>
          <w:lang w:val="pl-PL"/>
        </w:rPr>
        <w:t xml:space="preserve">limicie </w:t>
      </w:r>
      <w:r w:rsidRPr="00315CD0">
        <w:rPr>
          <w:rFonts w:ascii="Times New Roman" w:hAnsi="Times New Roman"/>
          <w:bCs/>
          <w:sz w:val="24"/>
          <w:szCs w:val="24"/>
          <w:lang w:val="pl-PL"/>
        </w:rPr>
        <w:t>środków</w:t>
      </w:r>
      <w:r w:rsidR="00AD5B4A" w:rsidRPr="00315CD0">
        <w:rPr>
          <w:rFonts w:ascii="Times New Roman" w:hAnsi="Times New Roman"/>
          <w:bCs/>
          <w:sz w:val="24"/>
          <w:szCs w:val="24"/>
          <w:lang w:val="pl-PL"/>
        </w:rPr>
        <w:t xml:space="preserve"> w ramach ogłoszonego naboru</w:t>
      </w:r>
      <w:r w:rsidRPr="00315CD0">
        <w:rPr>
          <w:rFonts w:ascii="Times New Roman" w:hAnsi="Times New Roman"/>
          <w:bCs/>
          <w:sz w:val="24"/>
          <w:szCs w:val="24"/>
          <w:lang w:val="pl-PL"/>
        </w:rPr>
        <w:t>,</w:t>
      </w:r>
    </w:p>
    <w:p w:rsidR="006E6431" w:rsidRPr="00315CD0" w:rsidRDefault="006E6431" w:rsidP="005C2E35">
      <w:pPr>
        <w:pStyle w:val="Akapitzlist"/>
        <w:numPr>
          <w:ilvl w:val="0"/>
          <w:numId w:val="24"/>
        </w:numPr>
        <w:tabs>
          <w:tab w:val="left" w:pos="-4962"/>
          <w:tab w:val="left" w:pos="-4251"/>
          <w:tab w:val="left" w:pos="-2551"/>
          <w:tab w:val="left" w:pos="851"/>
        </w:tabs>
        <w:autoSpaceDE w:val="0"/>
        <w:spacing w:after="0" w:line="240" w:lineRule="auto"/>
        <w:ind w:left="851" w:hanging="425"/>
        <w:jc w:val="both"/>
        <w:rPr>
          <w:rFonts w:ascii="Times New Roman" w:hAnsi="Times New Roman"/>
          <w:bCs/>
          <w:sz w:val="24"/>
          <w:szCs w:val="24"/>
          <w:lang w:val="pl-PL"/>
        </w:rPr>
      </w:pPr>
      <w:r w:rsidRPr="00315CD0">
        <w:rPr>
          <w:rFonts w:ascii="Times New Roman" w:hAnsi="Times New Roman"/>
          <w:bCs/>
          <w:sz w:val="24"/>
          <w:szCs w:val="24"/>
          <w:lang w:val="pl-PL"/>
        </w:rPr>
        <w:t xml:space="preserve">ustaloną kwotę wsparcia zgodną z zapisami lokalnej strategii rozwoju </w:t>
      </w:r>
      <w:r w:rsidR="0072009E" w:rsidRPr="00315CD0">
        <w:rPr>
          <w:rFonts w:ascii="Times New Roman" w:hAnsi="Times New Roman"/>
          <w:bCs/>
          <w:sz w:val="24"/>
          <w:szCs w:val="24"/>
          <w:lang w:val="pl-PL"/>
        </w:rPr>
        <w:t>i obowiązującymi przepisami prawa</w:t>
      </w:r>
      <w:r w:rsidRPr="00315CD0">
        <w:rPr>
          <w:rFonts w:ascii="Times New Roman" w:hAnsi="Times New Roman"/>
          <w:bCs/>
          <w:sz w:val="24"/>
          <w:szCs w:val="24"/>
          <w:lang w:val="pl-PL"/>
        </w:rPr>
        <w:t>.</w:t>
      </w:r>
    </w:p>
    <w:p w:rsidR="004260FF" w:rsidRPr="00315CD0" w:rsidRDefault="004260FF" w:rsidP="005C2E35">
      <w:pPr>
        <w:pStyle w:val="Akapitzlist"/>
        <w:numPr>
          <w:ilvl w:val="0"/>
          <w:numId w:val="11"/>
        </w:numPr>
        <w:tabs>
          <w:tab w:val="clear" w:pos="0"/>
          <w:tab w:val="left" w:pos="-4962"/>
          <w:tab w:val="num" w:pos="426"/>
        </w:tabs>
        <w:autoSpaceDE w:val="0"/>
        <w:spacing w:after="0" w:line="240" w:lineRule="auto"/>
        <w:ind w:left="425" w:hanging="425"/>
        <w:jc w:val="both"/>
        <w:rPr>
          <w:rFonts w:ascii="Times New Roman" w:hAnsi="Times New Roman"/>
          <w:bCs/>
          <w:sz w:val="24"/>
          <w:szCs w:val="24"/>
          <w:lang w:val="pl-PL"/>
        </w:rPr>
      </w:pPr>
      <w:r w:rsidRPr="00315CD0">
        <w:rPr>
          <w:rFonts w:ascii="Times New Roman" w:hAnsi="Times New Roman"/>
          <w:bCs/>
          <w:sz w:val="24"/>
          <w:szCs w:val="24"/>
          <w:lang w:val="pl-PL"/>
        </w:rPr>
        <w:t xml:space="preserve">Na listę operacji niewybranych wpisywane są tylko te operacje, które w </w:t>
      </w:r>
      <w:r w:rsidR="00EB663C" w:rsidRPr="00315CD0">
        <w:rPr>
          <w:rFonts w:ascii="Times New Roman" w:hAnsi="Times New Roman"/>
          <w:bCs/>
          <w:sz w:val="24"/>
          <w:szCs w:val="24"/>
          <w:lang w:val="pl-PL"/>
        </w:rPr>
        <w:t>wyniku dalszej oceny</w:t>
      </w:r>
      <w:r w:rsidRPr="00315CD0">
        <w:rPr>
          <w:rFonts w:ascii="Times New Roman" w:hAnsi="Times New Roman"/>
          <w:bCs/>
          <w:sz w:val="24"/>
          <w:szCs w:val="24"/>
          <w:lang w:val="pl-PL"/>
        </w:rPr>
        <w:t xml:space="preserve">, o której mowa w </w:t>
      </w:r>
      <w:r w:rsidRPr="00315CD0">
        <w:rPr>
          <w:rFonts w:ascii="Times New Roman" w:hAnsi="Times New Roman" w:cs="Times New Roman"/>
          <w:bCs/>
          <w:sz w:val="24"/>
          <w:szCs w:val="24"/>
          <w:lang w:val="pl-PL"/>
        </w:rPr>
        <w:t>§</w:t>
      </w:r>
      <w:r w:rsidR="007875AB">
        <w:rPr>
          <w:rFonts w:ascii="Times New Roman" w:hAnsi="Times New Roman"/>
          <w:bCs/>
          <w:sz w:val="24"/>
          <w:szCs w:val="24"/>
          <w:lang w:val="pl-PL"/>
        </w:rPr>
        <w:t xml:space="preserve"> 8 ust 3</w:t>
      </w:r>
      <w:r w:rsidRPr="00315CD0">
        <w:rPr>
          <w:rFonts w:ascii="Times New Roman" w:hAnsi="Times New Roman"/>
          <w:bCs/>
          <w:sz w:val="24"/>
          <w:szCs w:val="24"/>
          <w:lang w:val="pl-PL"/>
        </w:rPr>
        <w:t xml:space="preserve"> </w:t>
      </w:r>
      <w:r w:rsidR="00601B04" w:rsidRPr="00315CD0">
        <w:rPr>
          <w:rFonts w:ascii="Times New Roman" w:hAnsi="Times New Roman"/>
          <w:bCs/>
          <w:sz w:val="24"/>
          <w:szCs w:val="24"/>
          <w:lang w:val="pl-PL"/>
        </w:rPr>
        <w:t>lit. b</w:t>
      </w:r>
      <w:r w:rsidRPr="00315CD0">
        <w:rPr>
          <w:rFonts w:ascii="Times New Roman" w:hAnsi="Times New Roman"/>
          <w:bCs/>
          <w:sz w:val="24"/>
          <w:szCs w:val="24"/>
          <w:lang w:val="pl-PL"/>
        </w:rPr>
        <w:t>,</w:t>
      </w:r>
      <w:r w:rsidR="00EB663C" w:rsidRPr="00315CD0">
        <w:rPr>
          <w:rFonts w:ascii="Times New Roman" w:hAnsi="Times New Roman"/>
          <w:bCs/>
          <w:sz w:val="24"/>
          <w:szCs w:val="24"/>
          <w:lang w:val="pl-PL"/>
        </w:rPr>
        <w:t xml:space="preserve"> nie spełniły warunków określonych w minimalnych wymaganiach stawianych wnioskom o przyznanie pomocy</w:t>
      </w:r>
      <w:r w:rsidRPr="00315CD0">
        <w:rPr>
          <w:rFonts w:ascii="Times New Roman" w:hAnsi="Times New Roman"/>
          <w:bCs/>
          <w:sz w:val="24"/>
          <w:szCs w:val="24"/>
          <w:lang w:val="pl-PL"/>
        </w:rPr>
        <w:t xml:space="preserve">. </w:t>
      </w:r>
    </w:p>
    <w:p w:rsidR="00D85F5F" w:rsidRPr="00315CD0" w:rsidRDefault="00BC09E3" w:rsidP="005C2E35">
      <w:pPr>
        <w:pStyle w:val="Akapitzlist"/>
        <w:numPr>
          <w:ilvl w:val="0"/>
          <w:numId w:val="11"/>
        </w:numPr>
        <w:tabs>
          <w:tab w:val="clear" w:pos="0"/>
          <w:tab w:val="left" w:pos="-4962"/>
          <w:tab w:val="num" w:pos="426"/>
        </w:tabs>
        <w:autoSpaceDE w:val="0"/>
        <w:spacing w:line="240" w:lineRule="auto"/>
        <w:ind w:left="425" w:hanging="425"/>
        <w:jc w:val="both"/>
        <w:rPr>
          <w:rFonts w:ascii="Times New Roman" w:hAnsi="Times New Roman"/>
          <w:bCs/>
          <w:sz w:val="24"/>
          <w:szCs w:val="24"/>
          <w:lang w:val="pl-PL"/>
        </w:rPr>
      </w:pPr>
      <w:r w:rsidRPr="00315CD0">
        <w:rPr>
          <w:rFonts w:ascii="Times New Roman" w:hAnsi="Times New Roman"/>
          <w:bCs/>
          <w:sz w:val="24"/>
          <w:szCs w:val="24"/>
          <w:lang w:val="pl-PL"/>
        </w:rPr>
        <w:t>Pracownik Stowarzyszenia sprawuje nadzór nad przeb</w:t>
      </w:r>
      <w:r w:rsidR="00AC6E82" w:rsidRPr="00315CD0">
        <w:rPr>
          <w:rFonts w:ascii="Times New Roman" w:hAnsi="Times New Roman"/>
          <w:bCs/>
          <w:sz w:val="24"/>
          <w:szCs w:val="24"/>
          <w:lang w:val="pl-PL"/>
        </w:rPr>
        <w:t>iegiem oceny wniosków</w:t>
      </w:r>
      <w:r w:rsidRPr="00315CD0">
        <w:rPr>
          <w:rFonts w:ascii="Times New Roman" w:hAnsi="Times New Roman"/>
          <w:bCs/>
          <w:sz w:val="24"/>
          <w:szCs w:val="24"/>
          <w:lang w:val="pl-PL"/>
        </w:rPr>
        <w:t xml:space="preserve"> w zakresie zgodności </w:t>
      </w:r>
      <w:r w:rsidR="00ED5840" w:rsidRPr="00315CD0">
        <w:rPr>
          <w:rFonts w:ascii="Times New Roman" w:hAnsi="Times New Roman"/>
          <w:bCs/>
          <w:sz w:val="24"/>
          <w:szCs w:val="24"/>
          <w:lang w:val="pl-PL"/>
        </w:rPr>
        <w:t>nabor</w:t>
      </w:r>
      <w:r w:rsidRPr="00315CD0">
        <w:rPr>
          <w:rFonts w:ascii="Times New Roman" w:hAnsi="Times New Roman"/>
          <w:bCs/>
          <w:sz w:val="24"/>
          <w:szCs w:val="24"/>
          <w:lang w:val="pl-PL"/>
        </w:rPr>
        <w:t xml:space="preserve">u z przepisami ustawy i regulaminem </w:t>
      </w:r>
      <w:r w:rsidR="00AC6E82" w:rsidRPr="00315CD0">
        <w:rPr>
          <w:rFonts w:ascii="Times New Roman" w:hAnsi="Times New Roman"/>
          <w:bCs/>
          <w:sz w:val="24"/>
          <w:szCs w:val="24"/>
          <w:lang w:val="pl-PL"/>
        </w:rPr>
        <w:t>naboru</w:t>
      </w:r>
      <w:r w:rsidRPr="00315CD0">
        <w:rPr>
          <w:rFonts w:ascii="Times New Roman" w:hAnsi="Times New Roman"/>
          <w:bCs/>
          <w:sz w:val="24"/>
          <w:szCs w:val="24"/>
          <w:lang w:val="pl-PL"/>
        </w:rPr>
        <w:t>.</w:t>
      </w:r>
    </w:p>
    <w:p w:rsidR="00D85F5F" w:rsidRPr="00315CD0" w:rsidRDefault="00D85F5F" w:rsidP="009D6B83">
      <w:pPr>
        <w:pStyle w:val="Akapitzlist"/>
        <w:tabs>
          <w:tab w:val="left" w:pos="-4962"/>
        </w:tabs>
        <w:autoSpaceDE w:val="0"/>
        <w:spacing w:after="0" w:line="240" w:lineRule="auto"/>
        <w:ind w:left="0"/>
        <w:jc w:val="center"/>
        <w:rPr>
          <w:rFonts w:ascii="Times New Roman" w:hAnsi="Times New Roman"/>
          <w:bCs/>
          <w:sz w:val="24"/>
          <w:szCs w:val="24"/>
          <w:lang w:val="pl-PL"/>
        </w:rPr>
      </w:pPr>
      <w:r w:rsidRPr="00315CD0">
        <w:rPr>
          <w:rFonts w:ascii="Times New Roman" w:hAnsi="Times New Roman" w:cs="Times New Roman"/>
          <w:bCs/>
          <w:sz w:val="24"/>
          <w:szCs w:val="24"/>
          <w:lang w:val="pl-PL"/>
        </w:rPr>
        <w:t>§</w:t>
      </w:r>
      <w:r w:rsidRPr="00315CD0">
        <w:rPr>
          <w:rFonts w:ascii="Times New Roman" w:hAnsi="Times New Roman"/>
          <w:bCs/>
          <w:sz w:val="24"/>
          <w:szCs w:val="24"/>
          <w:lang w:val="pl-PL"/>
        </w:rPr>
        <w:t xml:space="preserve"> </w:t>
      </w:r>
      <w:r w:rsidR="005A66EE">
        <w:rPr>
          <w:rFonts w:ascii="Times New Roman" w:hAnsi="Times New Roman"/>
          <w:bCs/>
          <w:sz w:val="24"/>
          <w:szCs w:val="24"/>
          <w:lang w:val="pl-PL"/>
        </w:rPr>
        <w:t>12</w:t>
      </w:r>
    </w:p>
    <w:p w:rsidR="00335710" w:rsidRPr="00315CD0" w:rsidRDefault="001D3708" w:rsidP="002F1B55">
      <w:pPr>
        <w:pStyle w:val="Akapitzlist"/>
        <w:tabs>
          <w:tab w:val="left" w:pos="-4962"/>
        </w:tabs>
        <w:autoSpaceDE w:val="0"/>
        <w:spacing w:after="0" w:line="240" w:lineRule="auto"/>
        <w:ind w:left="0"/>
        <w:jc w:val="both"/>
        <w:rPr>
          <w:rFonts w:ascii="Times New Roman" w:hAnsi="Times New Roman"/>
          <w:bCs/>
          <w:sz w:val="24"/>
          <w:szCs w:val="24"/>
          <w:lang w:val="pl-PL"/>
        </w:rPr>
      </w:pPr>
      <w:r w:rsidRPr="00315CD0">
        <w:rPr>
          <w:rFonts w:ascii="Times New Roman" w:hAnsi="Times New Roman"/>
          <w:bCs/>
          <w:sz w:val="24"/>
          <w:szCs w:val="24"/>
          <w:lang w:val="pl-PL"/>
        </w:rPr>
        <w:t>Wnioskodawcom</w:t>
      </w:r>
      <w:r w:rsidR="00ED5840" w:rsidRPr="00315CD0">
        <w:rPr>
          <w:rFonts w:ascii="Times New Roman" w:hAnsi="Times New Roman"/>
          <w:bCs/>
          <w:sz w:val="24"/>
          <w:szCs w:val="24"/>
          <w:lang w:val="pl-PL"/>
        </w:rPr>
        <w:t>,</w:t>
      </w:r>
      <w:r w:rsidR="00335710" w:rsidRPr="00315CD0">
        <w:rPr>
          <w:rFonts w:ascii="Times New Roman" w:hAnsi="Times New Roman"/>
          <w:bCs/>
          <w:sz w:val="24"/>
          <w:szCs w:val="24"/>
          <w:lang w:val="pl-PL"/>
        </w:rPr>
        <w:t xml:space="preserve"> </w:t>
      </w:r>
      <w:r w:rsidR="00B300B2" w:rsidRPr="00315CD0">
        <w:rPr>
          <w:rFonts w:ascii="Times New Roman" w:hAnsi="Times New Roman"/>
          <w:bCs/>
          <w:sz w:val="24"/>
          <w:szCs w:val="24"/>
          <w:lang w:val="pl-PL"/>
        </w:rPr>
        <w:t xml:space="preserve">w terminie i zakresie wynikającym z przepisów prawa </w:t>
      </w:r>
      <w:r w:rsidR="00335710" w:rsidRPr="00315CD0">
        <w:rPr>
          <w:rFonts w:ascii="Times New Roman" w:hAnsi="Times New Roman"/>
          <w:bCs/>
          <w:sz w:val="24"/>
          <w:szCs w:val="24"/>
          <w:lang w:val="pl-PL"/>
        </w:rPr>
        <w:t xml:space="preserve">przekazywana jest </w:t>
      </w:r>
      <w:r w:rsidR="00B300B2" w:rsidRPr="00315CD0">
        <w:rPr>
          <w:rFonts w:ascii="Times New Roman" w:hAnsi="Times New Roman"/>
          <w:bCs/>
          <w:sz w:val="24"/>
          <w:szCs w:val="24"/>
          <w:lang w:val="pl-PL"/>
        </w:rPr>
        <w:t xml:space="preserve">pisemna </w:t>
      </w:r>
      <w:r w:rsidR="00335710" w:rsidRPr="00315CD0">
        <w:rPr>
          <w:rFonts w:ascii="Times New Roman" w:hAnsi="Times New Roman"/>
          <w:bCs/>
          <w:sz w:val="24"/>
          <w:szCs w:val="24"/>
          <w:lang w:val="pl-PL"/>
        </w:rPr>
        <w:t>informacja o</w:t>
      </w:r>
      <w:r w:rsidR="00C7565E" w:rsidRPr="00315CD0">
        <w:rPr>
          <w:rFonts w:ascii="Times New Roman" w:hAnsi="Times New Roman"/>
          <w:bCs/>
          <w:sz w:val="24"/>
          <w:szCs w:val="24"/>
          <w:lang w:val="pl-PL"/>
        </w:rPr>
        <w:t xml:space="preserve"> wynikach oceny </w:t>
      </w:r>
      <w:r w:rsidR="00AD3638" w:rsidRPr="00315CD0">
        <w:rPr>
          <w:rFonts w:ascii="Times New Roman" w:hAnsi="Times New Roman"/>
          <w:bCs/>
          <w:sz w:val="24"/>
          <w:szCs w:val="24"/>
          <w:lang w:val="pl-PL"/>
        </w:rPr>
        <w:t xml:space="preserve">wraz z uzasadnieniem </w:t>
      </w:r>
      <w:r w:rsidR="00C7565E" w:rsidRPr="00315CD0">
        <w:rPr>
          <w:rFonts w:ascii="Times New Roman" w:hAnsi="Times New Roman"/>
          <w:bCs/>
          <w:sz w:val="24"/>
          <w:szCs w:val="24"/>
          <w:lang w:val="pl-PL"/>
        </w:rPr>
        <w:t>zawierająca w szczególności</w:t>
      </w:r>
      <w:r w:rsidR="00335710" w:rsidRPr="00315CD0">
        <w:rPr>
          <w:rFonts w:ascii="Times New Roman" w:hAnsi="Times New Roman"/>
          <w:bCs/>
          <w:sz w:val="24"/>
          <w:szCs w:val="24"/>
          <w:lang w:val="pl-PL"/>
        </w:rPr>
        <w:t>:</w:t>
      </w:r>
    </w:p>
    <w:p w:rsidR="00C7565E" w:rsidRPr="00315CD0" w:rsidRDefault="00335710" w:rsidP="005C2E35">
      <w:pPr>
        <w:pStyle w:val="Akapitzlist"/>
        <w:numPr>
          <w:ilvl w:val="0"/>
          <w:numId w:val="6"/>
        </w:numPr>
        <w:tabs>
          <w:tab w:val="left" w:pos="-4962"/>
          <w:tab w:val="left" w:pos="426"/>
        </w:tabs>
        <w:autoSpaceDE w:val="0"/>
        <w:spacing w:after="0" w:line="240" w:lineRule="auto"/>
        <w:ind w:left="426" w:hanging="426"/>
        <w:jc w:val="both"/>
        <w:rPr>
          <w:rFonts w:ascii="Times New Roman" w:hAnsi="Times New Roman"/>
          <w:bCs/>
          <w:sz w:val="24"/>
          <w:szCs w:val="24"/>
          <w:lang w:val="pl-PL"/>
        </w:rPr>
      </w:pPr>
      <w:r w:rsidRPr="00315CD0">
        <w:rPr>
          <w:rFonts w:ascii="Times New Roman" w:hAnsi="Times New Roman"/>
          <w:bCs/>
          <w:sz w:val="24"/>
          <w:szCs w:val="24"/>
          <w:lang w:val="pl-PL"/>
        </w:rPr>
        <w:t>liczbę przyznanych punktów</w:t>
      </w:r>
      <w:r w:rsidR="00C7565E" w:rsidRPr="00315CD0">
        <w:rPr>
          <w:rFonts w:ascii="Times New Roman" w:hAnsi="Times New Roman"/>
          <w:bCs/>
          <w:sz w:val="24"/>
          <w:szCs w:val="24"/>
          <w:lang w:val="pl-PL"/>
        </w:rPr>
        <w:t>,</w:t>
      </w:r>
    </w:p>
    <w:p w:rsidR="00C7565E" w:rsidRPr="00315CD0" w:rsidRDefault="00E938D9" w:rsidP="005C2E35">
      <w:pPr>
        <w:pStyle w:val="Akapitzlist"/>
        <w:numPr>
          <w:ilvl w:val="0"/>
          <w:numId w:val="6"/>
        </w:numPr>
        <w:tabs>
          <w:tab w:val="left" w:pos="-4962"/>
          <w:tab w:val="left" w:pos="426"/>
        </w:tabs>
        <w:autoSpaceDE w:val="0"/>
        <w:spacing w:after="0" w:line="240" w:lineRule="auto"/>
        <w:ind w:left="426" w:hanging="426"/>
        <w:jc w:val="both"/>
        <w:rPr>
          <w:rFonts w:ascii="Times New Roman" w:hAnsi="Times New Roman"/>
          <w:bCs/>
          <w:sz w:val="24"/>
          <w:szCs w:val="24"/>
          <w:lang w:val="pl-PL"/>
        </w:rPr>
      </w:pPr>
      <w:r w:rsidRPr="00315CD0">
        <w:rPr>
          <w:rFonts w:ascii="Times New Roman" w:hAnsi="Times New Roman"/>
          <w:bCs/>
          <w:sz w:val="24"/>
          <w:szCs w:val="24"/>
          <w:lang w:val="pl-PL"/>
        </w:rPr>
        <w:t>ustaloną kwotę wsparcia zgodną z zapisami lokalnej st</w:t>
      </w:r>
      <w:r w:rsidR="00ED5840" w:rsidRPr="00315CD0">
        <w:rPr>
          <w:rFonts w:ascii="Times New Roman" w:hAnsi="Times New Roman"/>
          <w:bCs/>
          <w:sz w:val="24"/>
          <w:szCs w:val="24"/>
          <w:lang w:val="pl-PL"/>
        </w:rPr>
        <w:t>rategii rozwoju i obowiązującymi przepisami</w:t>
      </w:r>
      <w:r w:rsidRPr="00315CD0">
        <w:rPr>
          <w:rFonts w:ascii="Times New Roman" w:hAnsi="Times New Roman"/>
          <w:bCs/>
          <w:sz w:val="24"/>
          <w:szCs w:val="24"/>
          <w:lang w:val="pl-PL"/>
        </w:rPr>
        <w:t xml:space="preserve"> prawa,</w:t>
      </w:r>
    </w:p>
    <w:p w:rsidR="00335710" w:rsidRPr="00315CD0" w:rsidRDefault="00C7565E" w:rsidP="005C2E35">
      <w:pPr>
        <w:pStyle w:val="Akapitzlist"/>
        <w:numPr>
          <w:ilvl w:val="0"/>
          <w:numId w:val="6"/>
        </w:numPr>
        <w:tabs>
          <w:tab w:val="left" w:pos="-4962"/>
          <w:tab w:val="left" w:pos="426"/>
        </w:tabs>
        <w:autoSpaceDE w:val="0"/>
        <w:spacing w:after="0" w:line="240" w:lineRule="auto"/>
        <w:ind w:left="425" w:hanging="425"/>
        <w:jc w:val="both"/>
        <w:rPr>
          <w:rFonts w:ascii="Times New Roman" w:hAnsi="Times New Roman"/>
          <w:bCs/>
          <w:sz w:val="24"/>
          <w:szCs w:val="24"/>
          <w:lang w:val="pl-PL"/>
        </w:rPr>
      </w:pPr>
      <w:r w:rsidRPr="00315CD0">
        <w:rPr>
          <w:rFonts w:ascii="Times New Roman" w:hAnsi="Times New Roman"/>
          <w:bCs/>
          <w:sz w:val="24"/>
          <w:szCs w:val="24"/>
          <w:lang w:val="pl-PL"/>
        </w:rPr>
        <w:t xml:space="preserve">informację o </w:t>
      </w:r>
      <w:r w:rsidR="00335710" w:rsidRPr="00315CD0">
        <w:rPr>
          <w:rFonts w:ascii="Times New Roman" w:hAnsi="Times New Roman"/>
          <w:bCs/>
          <w:sz w:val="24"/>
          <w:szCs w:val="24"/>
          <w:lang w:val="pl-PL"/>
        </w:rPr>
        <w:t>prawie do wniesienia</w:t>
      </w:r>
      <w:r w:rsidR="00BC09E3" w:rsidRPr="00315CD0">
        <w:rPr>
          <w:rFonts w:ascii="Times New Roman" w:hAnsi="Times New Roman"/>
          <w:bCs/>
          <w:sz w:val="24"/>
          <w:szCs w:val="24"/>
          <w:lang w:val="pl-PL"/>
        </w:rPr>
        <w:t xml:space="preserve"> protestu w </w:t>
      </w:r>
      <w:r w:rsidR="00E703CD" w:rsidRPr="00315CD0">
        <w:rPr>
          <w:rFonts w:ascii="Times New Roman" w:hAnsi="Times New Roman"/>
          <w:bCs/>
          <w:sz w:val="24"/>
          <w:szCs w:val="24"/>
          <w:lang w:val="pl-PL"/>
        </w:rPr>
        <w:t>terminie i formie przewidzianej</w:t>
      </w:r>
      <w:r w:rsidR="00BC09E3" w:rsidRPr="00315CD0">
        <w:rPr>
          <w:rFonts w:ascii="Times New Roman" w:hAnsi="Times New Roman"/>
          <w:bCs/>
          <w:sz w:val="24"/>
          <w:szCs w:val="24"/>
          <w:lang w:val="pl-PL"/>
        </w:rPr>
        <w:t xml:space="preserve"> w </w:t>
      </w:r>
      <w:r w:rsidR="00B300B2" w:rsidRPr="00315CD0">
        <w:rPr>
          <w:rFonts w:ascii="Times New Roman" w:hAnsi="Times New Roman"/>
          <w:bCs/>
          <w:sz w:val="24"/>
          <w:szCs w:val="24"/>
          <w:lang w:val="pl-PL"/>
        </w:rPr>
        <w:t>obowiązujących przepisach prawa,</w:t>
      </w:r>
    </w:p>
    <w:p w:rsidR="00B300B2" w:rsidRPr="00315CD0" w:rsidRDefault="001958C6" w:rsidP="005C2E35">
      <w:pPr>
        <w:pStyle w:val="Akapitzlist"/>
        <w:numPr>
          <w:ilvl w:val="0"/>
          <w:numId w:val="6"/>
        </w:numPr>
        <w:tabs>
          <w:tab w:val="left" w:pos="-4962"/>
          <w:tab w:val="left" w:pos="426"/>
        </w:tabs>
        <w:autoSpaceDE w:val="0"/>
        <w:spacing w:line="240" w:lineRule="auto"/>
        <w:ind w:left="425" w:hanging="425"/>
        <w:jc w:val="both"/>
        <w:rPr>
          <w:rFonts w:ascii="Times New Roman" w:hAnsi="Times New Roman"/>
          <w:bCs/>
          <w:sz w:val="24"/>
          <w:szCs w:val="24"/>
          <w:lang w:val="pl-PL"/>
        </w:rPr>
      </w:pPr>
      <w:r w:rsidRPr="00315CD0">
        <w:rPr>
          <w:rFonts w:ascii="Times New Roman" w:hAnsi="Times New Roman"/>
          <w:bCs/>
          <w:sz w:val="24"/>
          <w:szCs w:val="24"/>
          <w:lang w:val="pl-PL"/>
        </w:rPr>
        <w:t xml:space="preserve">odpowiednio </w:t>
      </w:r>
      <w:r w:rsidR="00B300B2" w:rsidRPr="00315CD0">
        <w:rPr>
          <w:rFonts w:ascii="Times New Roman" w:hAnsi="Times New Roman"/>
          <w:bCs/>
          <w:sz w:val="24"/>
          <w:szCs w:val="24"/>
          <w:lang w:val="pl-PL"/>
        </w:rPr>
        <w:t>listę</w:t>
      </w:r>
      <w:r w:rsidR="0069121D" w:rsidRPr="00315CD0">
        <w:rPr>
          <w:rFonts w:ascii="Times New Roman" w:hAnsi="Times New Roman"/>
          <w:bCs/>
          <w:sz w:val="24"/>
          <w:szCs w:val="24"/>
          <w:lang w:val="pl-PL"/>
        </w:rPr>
        <w:t xml:space="preserve"> operacji </w:t>
      </w:r>
      <w:r w:rsidR="004260FF" w:rsidRPr="00315CD0">
        <w:rPr>
          <w:rFonts w:ascii="Times New Roman" w:hAnsi="Times New Roman"/>
          <w:bCs/>
          <w:sz w:val="24"/>
          <w:szCs w:val="24"/>
          <w:lang w:val="pl-PL"/>
        </w:rPr>
        <w:t xml:space="preserve">wybranych </w:t>
      </w:r>
      <w:r w:rsidR="0069121D" w:rsidRPr="00315CD0">
        <w:rPr>
          <w:rFonts w:ascii="Times New Roman" w:hAnsi="Times New Roman"/>
          <w:bCs/>
          <w:sz w:val="24"/>
          <w:szCs w:val="24"/>
          <w:lang w:val="pl-PL"/>
        </w:rPr>
        <w:t>oraz list</w:t>
      </w:r>
      <w:r w:rsidR="00EB663C" w:rsidRPr="00315CD0">
        <w:rPr>
          <w:rFonts w:ascii="Times New Roman" w:hAnsi="Times New Roman"/>
          <w:bCs/>
          <w:sz w:val="24"/>
          <w:szCs w:val="24"/>
          <w:lang w:val="pl-PL"/>
        </w:rPr>
        <w:t>ę</w:t>
      </w:r>
      <w:r w:rsidR="0069121D" w:rsidRPr="00315CD0">
        <w:rPr>
          <w:rFonts w:ascii="Times New Roman" w:hAnsi="Times New Roman"/>
          <w:bCs/>
          <w:sz w:val="24"/>
          <w:szCs w:val="24"/>
          <w:lang w:val="pl-PL"/>
        </w:rPr>
        <w:t xml:space="preserve"> </w:t>
      </w:r>
      <w:r w:rsidR="004260FF" w:rsidRPr="00315CD0">
        <w:rPr>
          <w:rFonts w:ascii="Times New Roman" w:hAnsi="Times New Roman"/>
          <w:bCs/>
          <w:sz w:val="24"/>
          <w:szCs w:val="24"/>
          <w:lang w:val="pl-PL"/>
        </w:rPr>
        <w:t xml:space="preserve">operacji </w:t>
      </w:r>
      <w:r w:rsidR="00EB663C" w:rsidRPr="00315CD0">
        <w:rPr>
          <w:rFonts w:ascii="Times New Roman" w:hAnsi="Times New Roman"/>
          <w:bCs/>
          <w:sz w:val="24"/>
          <w:szCs w:val="24"/>
          <w:lang w:val="pl-PL"/>
        </w:rPr>
        <w:t>nie</w:t>
      </w:r>
      <w:r w:rsidR="0069121D" w:rsidRPr="00315CD0">
        <w:rPr>
          <w:rFonts w:ascii="Times New Roman" w:hAnsi="Times New Roman"/>
          <w:bCs/>
          <w:sz w:val="24"/>
          <w:szCs w:val="24"/>
          <w:lang w:val="pl-PL"/>
        </w:rPr>
        <w:t>wybranych</w:t>
      </w:r>
      <w:r w:rsidR="00B300B2" w:rsidRPr="00315CD0">
        <w:rPr>
          <w:rFonts w:ascii="Times New Roman" w:hAnsi="Times New Roman"/>
          <w:bCs/>
          <w:sz w:val="24"/>
          <w:szCs w:val="24"/>
          <w:lang w:val="pl-PL"/>
        </w:rPr>
        <w:t>.</w:t>
      </w:r>
    </w:p>
    <w:p w:rsidR="00335710" w:rsidRPr="00315CD0" w:rsidRDefault="00335710" w:rsidP="00335710">
      <w:pPr>
        <w:pStyle w:val="Akapitzlist"/>
        <w:tabs>
          <w:tab w:val="left" w:pos="-4962"/>
        </w:tabs>
        <w:autoSpaceDE w:val="0"/>
        <w:spacing w:after="0" w:line="240" w:lineRule="auto"/>
        <w:ind w:left="0"/>
        <w:jc w:val="center"/>
        <w:rPr>
          <w:rFonts w:ascii="Times New Roman" w:hAnsi="Times New Roman"/>
          <w:bCs/>
          <w:sz w:val="24"/>
          <w:szCs w:val="24"/>
          <w:lang w:val="pl-PL"/>
        </w:rPr>
      </w:pPr>
      <w:r w:rsidRPr="00315CD0">
        <w:rPr>
          <w:rFonts w:ascii="Times New Roman" w:hAnsi="Times New Roman" w:cs="Times New Roman"/>
          <w:bCs/>
          <w:sz w:val="24"/>
          <w:szCs w:val="24"/>
          <w:lang w:val="pl-PL"/>
        </w:rPr>
        <w:t>§</w:t>
      </w:r>
      <w:r w:rsidR="005A66EE">
        <w:rPr>
          <w:rFonts w:ascii="Times New Roman" w:hAnsi="Times New Roman"/>
          <w:bCs/>
          <w:sz w:val="24"/>
          <w:szCs w:val="24"/>
          <w:lang w:val="pl-PL"/>
        </w:rPr>
        <w:t xml:space="preserve"> 13</w:t>
      </w:r>
    </w:p>
    <w:p w:rsidR="00335710" w:rsidRPr="00315CD0" w:rsidRDefault="00335710" w:rsidP="00335710">
      <w:pPr>
        <w:pStyle w:val="Akapitzlist"/>
        <w:tabs>
          <w:tab w:val="left" w:pos="-4962"/>
        </w:tabs>
        <w:autoSpaceDE w:val="0"/>
        <w:spacing w:after="0" w:line="240" w:lineRule="auto"/>
        <w:ind w:left="0"/>
        <w:jc w:val="both"/>
        <w:rPr>
          <w:rFonts w:ascii="Times New Roman" w:hAnsi="Times New Roman"/>
          <w:bCs/>
          <w:sz w:val="24"/>
          <w:szCs w:val="24"/>
          <w:lang w:val="pl-PL"/>
        </w:rPr>
      </w:pPr>
      <w:r w:rsidRPr="00315CD0">
        <w:rPr>
          <w:rFonts w:ascii="Times New Roman" w:hAnsi="Times New Roman"/>
          <w:bCs/>
          <w:sz w:val="24"/>
          <w:szCs w:val="24"/>
          <w:lang w:val="pl-PL"/>
        </w:rPr>
        <w:t xml:space="preserve">Niezwłocznie po dokonaniu oceny wniosków </w:t>
      </w:r>
      <w:r w:rsidR="00B300B2" w:rsidRPr="00315CD0">
        <w:rPr>
          <w:rFonts w:ascii="Times New Roman" w:hAnsi="Times New Roman"/>
          <w:bCs/>
          <w:sz w:val="24"/>
          <w:szCs w:val="24"/>
          <w:lang w:val="pl-PL"/>
        </w:rPr>
        <w:t xml:space="preserve">o wybór operacji </w:t>
      </w:r>
      <w:r w:rsidRPr="00315CD0">
        <w:rPr>
          <w:rFonts w:ascii="Times New Roman" w:hAnsi="Times New Roman"/>
          <w:bCs/>
          <w:sz w:val="24"/>
          <w:szCs w:val="24"/>
          <w:lang w:val="pl-PL"/>
        </w:rPr>
        <w:t>na stronie Internetowej Stowarzyszenia publikowany jest Protokół z posiedzenia zawierający w szczególności:</w:t>
      </w:r>
    </w:p>
    <w:p w:rsidR="00335710" w:rsidRPr="00315CD0" w:rsidRDefault="005921E1" w:rsidP="005C2E35">
      <w:pPr>
        <w:pStyle w:val="Akapitzlist"/>
        <w:numPr>
          <w:ilvl w:val="0"/>
          <w:numId w:val="7"/>
        </w:numPr>
        <w:tabs>
          <w:tab w:val="left" w:pos="-4962"/>
        </w:tabs>
        <w:autoSpaceDE w:val="0"/>
        <w:spacing w:after="0" w:line="240" w:lineRule="auto"/>
        <w:ind w:left="426" w:hanging="426"/>
        <w:jc w:val="both"/>
        <w:rPr>
          <w:rFonts w:ascii="Times New Roman" w:hAnsi="Times New Roman"/>
          <w:bCs/>
          <w:sz w:val="24"/>
          <w:szCs w:val="24"/>
          <w:lang w:val="pl-PL"/>
        </w:rPr>
      </w:pPr>
      <w:r w:rsidRPr="00315CD0">
        <w:rPr>
          <w:rFonts w:ascii="Times New Roman" w:hAnsi="Times New Roman"/>
          <w:bCs/>
          <w:sz w:val="24"/>
          <w:szCs w:val="24"/>
          <w:lang w:val="pl-PL"/>
        </w:rPr>
        <w:t>listy</w:t>
      </w:r>
      <w:r w:rsidR="006E6431" w:rsidRPr="00315CD0">
        <w:rPr>
          <w:rFonts w:ascii="Times New Roman" w:hAnsi="Times New Roman"/>
          <w:bCs/>
          <w:sz w:val="24"/>
          <w:szCs w:val="24"/>
          <w:lang w:val="pl-PL"/>
        </w:rPr>
        <w:t xml:space="preserve">, o których mowa w </w:t>
      </w:r>
      <w:r w:rsidR="006E6431" w:rsidRPr="00315CD0">
        <w:rPr>
          <w:rFonts w:ascii="Times New Roman" w:hAnsi="Times New Roman" w:cs="Times New Roman"/>
          <w:bCs/>
          <w:sz w:val="24"/>
          <w:szCs w:val="24"/>
          <w:lang w:val="pl-PL"/>
        </w:rPr>
        <w:t>§</w:t>
      </w:r>
      <w:r w:rsidR="0011457E">
        <w:rPr>
          <w:rFonts w:ascii="Times New Roman" w:hAnsi="Times New Roman"/>
          <w:bCs/>
          <w:sz w:val="24"/>
          <w:szCs w:val="24"/>
          <w:lang w:val="pl-PL"/>
        </w:rPr>
        <w:t xml:space="preserve"> 13</w:t>
      </w:r>
      <w:r w:rsidR="0069121D" w:rsidRPr="00315CD0">
        <w:rPr>
          <w:rFonts w:ascii="Times New Roman" w:hAnsi="Times New Roman"/>
          <w:bCs/>
          <w:sz w:val="24"/>
          <w:szCs w:val="24"/>
          <w:lang w:val="pl-PL"/>
        </w:rPr>
        <w:t xml:space="preserve"> ust. 5</w:t>
      </w:r>
      <w:r w:rsidR="00032FB5" w:rsidRPr="00315CD0">
        <w:rPr>
          <w:rFonts w:ascii="Times New Roman" w:hAnsi="Times New Roman"/>
          <w:bCs/>
          <w:sz w:val="24"/>
          <w:szCs w:val="24"/>
          <w:lang w:val="pl-PL"/>
        </w:rPr>
        <w:t xml:space="preserve"> </w:t>
      </w:r>
      <w:r w:rsidR="00E16AC3" w:rsidRPr="00315CD0">
        <w:rPr>
          <w:rFonts w:ascii="Times New Roman" w:hAnsi="Times New Roman"/>
          <w:bCs/>
          <w:sz w:val="24"/>
          <w:szCs w:val="24"/>
          <w:lang w:val="pl-PL"/>
        </w:rPr>
        <w:t>oraz listy</w:t>
      </w:r>
      <w:r w:rsidR="00032FB5" w:rsidRPr="00315CD0">
        <w:rPr>
          <w:rFonts w:ascii="Times New Roman" w:hAnsi="Times New Roman"/>
          <w:bCs/>
          <w:sz w:val="24"/>
          <w:szCs w:val="24"/>
          <w:lang w:val="pl-PL"/>
        </w:rPr>
        <w:t xml:space="preserve"> operacji, o których mowa w </w:t>
      </w:r>
      <w:r w:rsidR="00032FB5" w:rsidRPr="00315CD0">
        <w:rPr>
          <w:rFonts w:ascii="Times New Roman" w:hAnsi="Times New Roman" w:cs="Times New Roman"/>
          <w:bCs/>
          <w:sz w:val="24"/>
          <w:szCs w:val="24"/>
          <w:lang w:val="pl-PL"/>
        </w:rPr>
        <w:t>§</w:t>
      </w:r>
      <w:r w:rsidR="008D7D53">
        <w:rPr>
          <w:rFonts w:ascii="Times New Roman" w:hAnsi="Times New Roman"/>
          <w:bCs/>
          <w:sz w:val="24"/>
          <w:szCs w:val="24"/>
          <w:lang w:val="pl-PL"/>
        </w:rPr>
        <w:t xml:space="preserve"> 8 ust. 3</w:t>
      </w:r>
      <w:r w:rsidR="00EB663C" w:rsidRPr="00315CD0">
        <w:rPr>
          <w:rFonts w:ascii="Times New Roman" w:hAnsi="Times New Roman"/>
          <w:bCs/>
          <w:sz w:val="24"/>
          <w:szCs w:val="24"/>
          <w:lang w:val="pl-PL"/>
        </w:rPr>
        <w:t>,</w:t>
      </w:r>
    </w:p>
    <w:p w:rsidR="00335710" w:rsidRPr="00315CD0" w:rsidRDefault="00335710" w:rsidP="005C2E35">
      <w:pPr>
        <w:pStyle w:val="Akapitzlist"/>
        <w:numPr>
          <w:ilvl w:val="0"/>
          <w:numId w:val="7"/>
        </w:numPr>
        <w:tabs>
          <w:tab w:val="left" w:pos="-4962"/>
        </w:tabs>
        <w:autoSpaceDE w:val="0"/>
        <w:spacing w:after="0" w:line="240" w:lineRule="auto"/>
        <w:ind w:left="426" w:hanging="426"/>
        <w:jc w:val="both"/>
        <w:rPr>
          <w:rFonts w:ascii="Times New Roman" w:hAnsi="Times New Roman"/>
          <w:bCs/>
          <w:sz w:val="24"/>
          <w:szCs w:val="24"/>
          <w:lang w:val="pl-PL"/>
        </w:rPr>
      </w:pPr>
      <w:r w:rsidRPr="00315CD0">
        <w:rPr>
          <w:rFonts w:ascii="Times New Roman" w:hAnsi="Times New Roman"/>
          <w:bCs/>
          <w:sz w:val="24"/>
          <w:szCs w:val="24"/>
          <w:lang w:val="pl-PL"/>
        </w:rPr>
        <w:t xml:space="preserve">listę </w:t>
      </w:r>
      <w:r w:rsidR="00E703CD" w:rsidRPr="00315CD0">
        <w:rPr>
          <w:rFonts w:ascii="Times New Roman" w:hAnsi="Times New Roman"/>
          <w:bCs/>
          <w:sz w:val="24"/>
          <w:szCs w:val="24"/>
          <w:lang w:val="pl-PL"/>
        </w:rPr>
        <w:t xml:space="preserve">członków Rady </w:t>
      </w:r>
      <w:r w:rsidRPr="00315CD0">
        <w:rPr>
          <w:rFonts w:ascii="Times New Roman" w:hAnsi="Times New Roman"/>
          <w:bCs/>
          <w:sz w:val="24"/>
          <w:szCs w:val="24"/>
          <w:lang w:val="pl-PL"/>
        </w:rPr>
        <w:t>biorących</w:t>
      </w:r>
      <w:r w:rsidR="000B383D" w:rsidRPr="00315CD0">
        <w:rPr>
          <w:rFonts w:ascii="Times New Roman" w:hAnsi="Times New Roman"/>
          <w:bCs/>
          <w:sz w:val="24"/>
          <w:szCs w:val="24"/>
          <w:lang w:val="pl-PL"/>
        </w:rPr>
        <w:t xml:space="preserve"> udział w ocenie</w:t>
      </w:r>
      <w:r w:rsidR="00E703CD" w:rsidRPr="00315CD0">
        <w:rPr>
          <w:rFonts w:ascii="Times New Roman" w:hAnsi="Times New Roman"/>
          <w:bCs/>
          <w:sz w:val="24"/>
          <w:szCs w:val="24"/>
          <w:lang w:val="pl-PL"/>
        </w:rPr>
        <w:t>,</w:t>
      </w:r>
    </w:p>
    <w:p w:rsidR="00335710" w:rsidRPr="00315CD0" w:rsidRDefault="00BE419A" w:rsidP="005C2E35">
      <w:pPr>
        <w:pStyle w:val="Akapitzlist"/>
        <w:numPr>
          <w:ilvl w:val="0"/>
          <w:numId w:val="7"/>
        </w:numPr>
        <w:tabs>
          <w:tab w:val="left" w:pos="-4962"/>
        </w:tabs>
        <w:autoSpaceDE w:val="0"/>
        <w:spacing w:line="240" w:lineRule="auto"/>
        <w:ind w:left="425" w:hanging="425"/>
        <w:jc w:val="both"/>
        <w:rPr>
          <w:rFonts w:ascii="Times New Roman" w:hAnsi="Times New Roman"/>
          <w:bCs/>
          <w:sz w:val="24"/>
          <w:szCs w:val="24"/>
          <w:lang w:val="pl-PL"/>
        </w:rPr>
      </w:pPr>
      <w:r w:rsidRPr="00315CD0">
        <w:rPr>
          <w:rFonts w:ascii="Times New Roman" w:hAnsi="Times New Roman"/>
          <w:bCs/>
          <w:sz w:val="24"/>
          <w:szCs w:val="24"/>
          <w:lang w:val="pl-PL"/>
        </w:rPr>
        <w:t>rejestr interesów członków Rady.</w:t>
      </w:r>
    </w:p>
    <w:p w:rsidR="00335710" w:rsidRPr="00315CD0" w:rsidRDefault="002F4A88" w:rsidP="002F4A88">
      <w:pPr>
        <w:pStyle w:val="Akapitzlist"/>
        <w:tabs>
          <w:tab w:val="left" w:pos="-4962"/>
        </w:tabs>
        <w:autoSpaceDE w:val="0"/>
        <w:spacing w:after="0" w:line="240" w:lineRule="auto"/>
        <w:ind w:left="0"/>
        <w:jc w:val="center"/>
        <w:rPr>
          <w:rFonts w:ascii="Times New Roman" w:hAnsi="Times New Roman"/>
          <w:bCs/>
          <w:sz w:val="24"/>
          <w:szCs w:val="24"/>
          <w:lang w:val="pl-PL"/>
        </w:rPr>
      </w:pPr>
      <w:r w:rsidRPr="00315CD0">
        <w:rPr>
          <w:rFonts w:ascii="Times New Roman" w:hAnsi="Times New Roman" w:cs="Times New Roman"/>
          <w:bCs/>
          <w:sz w:val="24"/>
          <w:szCs w:val="24"/>
          <w:lang w:val="pl-PL"/>
        </w:rPr>
        <w:t>§</w:t>
      </w:r>
      <w:r w:rsidR="005A66EE">
        <w:rPr>
          <w:rFonts w:ascii="Times New Roman" w:hAnsi="Times New Roman"/>
          <w:bCs/>
          <w:sz w:val="24"/>
          <w:szCs w:val="24"/>
          <w:lang w:val="pl-PL"/>
        </w:rPr>
        <w:t xml:space="preserve"> 14</w:t>
      </w:r>
    </w:p>
    <w:p w:rsidR="006E6431" w:rsidRPr="00315CD0" w:rsidRDefault="006E6431" w:rsidP="005C2E35">
      <w:pPr>
        <w:pStyle w:val="Akapitzlist"/>
        <w:numPr>
          <w:ilvl w:val="0"/>
          <w:numId w:val="16"/>
        </w:numPr>
        <w:tabs>
          <w:tab w:val="left" w:pos="-4962"/>
        </w:tabs>
        <w:autoSpaceDE w:val="0"/>
        <w:spacing w:after="0" w:line="240" w:lineRule="auto"/>
        <w:ind w:left="425" w:hanging="425"/>
        <w:jc w:val="both"/>
        <w:rPr>
          <w:rFonts w:ascii="Times New Roman" w:hAnsi="Times New Roman"/>
          <w:bCs/>
          <w:sz w:val="24"/>
          <w:szCs w:val="24"/>
          <w:lang w:val="pl-PL"/>
        </w:rPr>
      </w:pPr>
      <w:r w:rsidRPr="00315CD0">
        <w:rPr>
          <w:rFonts w:ascii="Times New Roman" w:hAnsi="Times New Roman"/>
          <w:bCs/>
          <w:sz w:val="24"/>
          <w:szCs w:val="24"/>
          <w:lang w:val="pl-PL"/>
        </w:rPr>
        <w:t>W przypadku wpłynięcia protestu niezwłocznie przekazywana jest informacja Zarządowi Województwa Świętokrzyskiego o jego wniesieniu.</w:t>
      </w:r>
    </w:p>
    <w:p w:rsidR="002F4A88" w:rsidRPr="00315CD0" w:rsidRDefault="002946AF" w:rsidP="005C2E35">
      <w:pPr>
        <w:pStyle w:val="Akapitzlist"/>
        <w:numPr>
          <w:ilvl w:val="0"/>
          <w:numId w:val="16"/>
        </w:numPr>
        <w:tabs>
          <w:tab w:val="left" w:pos="-4962"/>
        </w:tabs>
        <w:autoSpaceDE w:val="0"/>
        <w:spacing w:after="0" w:line="240" w:lineRule="auto"/>
        <w:ind w:left="425" w:hanging="425"/>
        <w:jc w:val="both"/>
        <w:rPr>
          <w:rFonts w:ascii="Times New Roman" w:hAnsi="Times New Roman"/>
          <w:bCs/>
          <w:sz w:val="24"/>
          <w:szCs w:val="24"/>
          <w:lang w:val="pl-PL"/>
        </w:rPr>
      </w:pPr>
      <w:r w:rsidRPr="00315CD0">
        <w:rPr>
          <w:rFonts w:ascii="Times New Roman" w:hAnsi="Times New Roman"/>
          <w:bCs/>
          <w:sz w:val="24"/>
          <w:szCs w:val="24"/>
          <w:lang w:val="pl-PL"/>
        </w:rPr>
        <w:t>Ponowna ocena wniosku, którego protest dotyczy, powierzana jest trzem</w:t>
      </w:r>
      <w:r>
        <w:rPr>
          <w:rFonts w:ascii="Times New Roman" w:hAnsi="Times New Roman"/>
          <w:bCs/>
          <w:sz w:val="24"/>
          <w:szCs w:val="24"/>
          <w:lang w:val="pl-PL"/>
        </w:rPr>
        <w:t xml:space="preserve"> </w:t>
      </w:r>
      <w:r w:rsidRPr="00315CD0">
        <w:rPr>
          <w:rFonts w:ascii="Times New Roman" w:hAnsi="Times New Roman"/>
          <w:bCs/>
          <w:sz w:val="24"/>
          <w:szCs w:val="24"/>
          <w:lang w:val="pl-PL"/>
        </w:rPr>
        <w:t xml:space="preserve">bezstronnym członkom Rady, a w przypadku gdy protest dotyczy wyniku oceny wstępnej, o której mowa w </w:t>
      </w:r>
      <w:r w:rsidRPr="00315CD0">
        <w:rPr>
          <w:rFonts w:ascii="Times New Roman" w:hAnsi="Times New Roman" w:cs="Times New Roman"/>
          <w:bCs/>
          <w:sz w:val="24"/>
          <w:szCs w:val="24"/>
          <w:lang w:val="pl-PL"/>
        </w:rPr>
        <w:t>§</w:t>
      </w:r>
      <w:r w:rsidRPr="00315CD0">
        <w:rPr>
          <w:rFonts w:ascii="Times New Roman" w:hAnsi="Times New Roman"/>
          <w:bCs/>
          <w:sz w:val="24"/>
          <w:szCs w:val="24"/>
          <w:lang w:val="pl-PL"/>
        </w:rPr>
        <w:t xml:space="preserve"> 7 ust. 5, ponowna ocena w tym zakresie powierzana jest pracownikowi biura LGD</w:t>
      </w:r>
      <w:r>
        <w:rPr>
          <w:rFonts w:ascii="Times New Roman" w:hAnsi="Times New Roman"/>
          <w:bCs/>
          <w:sz w:val="24"/>
          <w:szCs w:val="24"/>
          <w:lang w:val="pl-PL"/>
        </w:rPr>
        <w:t>.</w:t>
      </w:r>
    </w:p>
    <w:p w:rsidR="003E007C" w:rsidRPr="00315CD0" w:rsidRDefault="003E007C" w:rsidP="005C2E35">
      <w:pPr>
        <w:pStyle w:val="Akapitzlist"/>
        <w:numPr>
          <w:ilvl w:val="0"/>
          <w:numId w:val="16"/>
        </w:numPr>
        <w:tabs>
          <w:tab w:val="left" w:pos="-4962"/>
        </w:tabs>
        <w:autoSpaceDE w:val="0"/>
        <w:spacing w:after="0" w:line="240" w:lineRule="auto"/>
        <w:ind w:left="425" w:hanging="425"/>
        <w:jc w:val="both"/>
        <w:rPr>
          <w:rFonts w:ascii="Times New Roman" w:hAnsi="Times New Roman"/>
          <w:bCs/>
          <w:sz w:val="24"/>
          <w:szCs w:val="24"/>
          <w:lang w:val="pl-PL"/>
        </w:rPr>
      </w:pPr>
      <w:r w:rsidRPr="00315CD0">
        <w:rPr>
          <w:rFonts w:ascii="Times New Roman" w:hAnsi="Times New Roman"/>
          <w:bCs/>
          <w:sz w:val="24"/>
          <w:szCs w:val="24"/>
          <w:lang w:val="pl-PL"/>
        </w:rPr>
        <w:t>Protest pozostawia się bez rozpatrzenia, jeżeli został wniesiony:</w:t>
      </w:r>
    </w:p>
    <w:p w:rsidR="003E007C" w:rsidRPr="00315CD0" w:rsidRDefault="003E007C" w:rsidP="005C2E35">
      <w:pPr>
        <w:pStyle w:val="Akapitzlist"/>
        <w:numPr>
          <w:ilvl w:val="0"/>
          <w:numId w:val="17"/>
        </w:numPr>
        <w:tabs>
          <w:tab w:val="left" w:pos="-4962"/>
          <w:tab w:val="left" w:pos="851"/>
        </w:tabs>
        <w:autoSpaceDE w:val="0"/>
        <w:spacing w:after="0" w:line="240" w:lineRule="auto"/>
        <w:ind w:left="851" w:hanging="426"/>
        <w:jc w:val="both"/>
        <w:rPr>
          <w:rFonts w:ascii="Times New Roman" w:hAnsi="Times New Roman"/>
          <w:bCs/>
          <w:sz w:val="24"/>
          <w:szCs w:val="24"/>
          <w:lang w:val="pl-PL"/>
        </w:rPr>
      </w:pPr>
      <w:r w:rsidRPr="00315CD0">
        <w:rPr>
          <w:rFonts w:ascii="Times New Roman" w:hAnsi="Times New Roman"/>
          <w:bCs/>
          <w:sz w:val="24"/>
          <w:szCs w:val="24"/>
          <w:lang w:val="pl-PL"/>
        </w:rPr>
        <w:t>po terminie,</w:t>
      </w:r>
    </w:p>
    <w:p w:rsidR="003E007C" w:rsidRPr="00315CD0" w:rsidRDefault="003E007C" w:rsidP="005C2E35">
      <w:pPr>
        <w:pStyle w:val="Akapitzlist"/>
        <w:numPr>
          <w:ilvl w:val="0"/>
          <w:numId w:val="17"/>
        </w:numPr>
        <w:tabs>
          <w:tab w:val="left" w:pos="-4962"/>
          <w:tab w:val="left" w:pos="851"/>
        </w:tabs>
        <w:autoSpaceDE w:val="0"/>
        <w:spacing w:after="0" w:line="240" w:lineRule="auto"/>
        <w:ind w:left="851" w:hanging="426"/>
        <w:jc w:val="both"/>
        <w:rPr>
          <w:rFonts w:ascii="Times New Roman" w:hAnsi="Times New Roman"/>
          <w:bCs/>
          <w:sz w:val="24"/>
          <w:szCs w:val="24"/>
          <w:lang w:val="pl-PL"/>
        </w:rPr>
      </w:pPr>
      <w:r w:rsidRPr="00315CD0">
        <w:rPr>
          <w:rFonts w:ascii="Times New Roman" w:hAnsi="Times New Roman"/>
          <w:bCs/>
          <w:sz w:val="24"/>
          <w:szCs w:val="24"/>
          <w:lang w:val="pl-PL"/>
        </w:rPr>
        <w:t>przez podmiot wykluczony z możliwości otrzymania dofinansowania,</w:t>
      </w:r>
    </w:p>
    <w:p w:rsidR="003E007C" w:rsidRPr="00315CD0" w:rsidRDefault="003E007C" w:rsidP="005C2E35">
      <w:pPr>
        <w:pStyle w:val="Akapitzlist"/>
        <w:numPr>
          <w:ilvl w:val="0"/>
          <w:numId w:val="17"/>
        </w:numPr>
        <w:tabs>
          <w:tab w:val="left" w:pos="-4962"/>
          <w:tab w:val="left" w:pos="851"/>
        </w:tabs>
        <w:autoSpaceDE w:val="0"/>
        <w:spacing w:after="0" w:line="240" w:lineRule="auto"/>
        <w:ind w:left="851" w:hanging="426"/>
        <w:jc w:val="both"/>
        <w:rPr>
          <w:rFonts w:ascii="Times New Roman" w:hAnsi="Times New Roman"/>
          <w:bCs/>
          <w:sz w:val="24"/>
          <w:szCs w:val="24"/>
          <w:lang w:val="pl-PL"/>
        </w:rPr>
      </w:pPr>
      <w:r w:rsidRPr="00315CD0">
        <w:rPr>
          <w:rFonts w:ascii="Times New Roman" w:hAnsi="Times New Roman"/>
          <w:bCs/>
          <w:sz w:val="24"/>
          <w:szCs w:val="24"/>
          <w:lang w:val="pl-PL"/>
        </w:rPr>
        <w:t>w zakresie nieprzewidzianym przepisami prawa</w:t>
      </w:r>
    </w:p>
    <w:p w:rsidR="003E007C" w:rsidRPr="00315CD0" w:rsidRDefault="003E007C" w:rsidP="003E007C">
      <w:pPr>
        <w:pStyle w:val="Akapitzlist"/>
        <w:tabs>
          <w:tab w:val="left" w:pos="-4962"/>
          <w:tab w:val="left" w:pos="851"/>
        </w:tabs>
        <w:autoSpaceDE w:val="0"/>
        <w:spacing w:after="0" w:line="240" w:lineRule="auto"/>
        <w:ind w:left="425"/>
        <w:jc w:val="both"/>
        <w:rPr>
          <w:rFonts w:ascii="Times New Roman" w:hAnsi="Times New Roman"/>
          <w:bCs/>
          <w:sz w:val="24"/>
          <w:szCs w:val="24"/>
          <w:lang w:val="pl-PL"/>
        </w:rPr>
      </w:pPr>
      <w:r w:rsidRPr="00315CD0">
        <w:rPr>
          <w:rFonts w:ascii="Times New Roman" w:hAnsi="Times New Roman"/>
          <w:bCs/>
          <w:sz w:val="24"/>
          <w:szCs w:val="24"/>
          <w:lang w:val="pl-PL"/>
        </w:rPr>
        <w:t>- o czym wnioskodawca informowany jest pisemnie w terminie i zakresie przewidzianym przepisami prawa.</w:t>
      </w:r>
    </w:p>
    <w:p w:rsidR="000B383D" w:rsidRPr="00315CD0" w:rsidRDefault="000B383D" w:rsidP="005C2E35">
      <w:pPr>
        <w:pStyle w:val="Akapitzlist"/>
        <w:numPr>
          <w:ilvl w:val="0"/>
          <w:numId w:val="16"/>
        </w:numPr>
        <w:tabs>
          <w:tab w:val="left" w:pos="-4962"/>
        </w:tabs>
        <w:autoSpaceDE w:val="0"/>
        <w:spacing w:after="0" w:line="240" w:lineRule="auto"/>
        <w:ind w:left="425" w:hanging="425"/>
        <w:jc w:val="both"/>
        <w:rPr>
          <w:rFonts w:ascii="Times New Roman" w:hAnsi="Times New Roman"/>
          <w:bCs/>
          <w:sz w:val="24"/>
          <w:szCs w:val="24"/>
          <w:lang w:val="pl-PL"/>
        </w:rPr>
      </w:pPr>
      <w:r w:rsidRPr="00315CD0">
        <w:rPr>
          <w:rFonts w:ascii="Times New Roman" w:hAnsi="Times New Roman"/>
          <w:bCs/>
          <w:sz w:val="24"/>
          <w:szCs w:val="24"/>
          <w:lang w:val="pl-PL"/>
        </w:rPr>
        <w:t>Ponowna ocena, dokonywana w ramach rozpatrywania wniesionego protestu, dokonywana jest w zakresie</w:t>
      </w:r>
      <w:r w:rsidR="00455DD9" w:rsidRPr="00315CD0">
        <w:rPr>
          <w:rFonts w:ascii="Times New Roman" w:hAnsi="Times New Roman"/>
          <w:bCs/>
          <w:sz w:val="24"/>
          <w:szCs w:val="24"/>
          <w:lang w:val="pl-PL"/>
        </w:rPr>
        <w:t xml:space="preserve"> i terminie</w:t>
      </w:r>
      <w:r w:rsidRPr="00315CD0">
        <w:rPr>
          <w:rFonts w:ascii="Times New Roman" w:hAnsi="Times New Roman"/>
          <w:bCs/>
          <w:sz w:val="24"/>
          <w:szCs w:val="24"/>
          <w:lang w:val="pl-PL"/>
        </w:rPr>
        <w:t xml:space="preserve"> przewidzianym przepisami prawa.</w:t>
      </w:r>
    </w:p>
    <w:p w:rsidR="00B87FC0" w:rsidRPr="00315CD0" w:rsidRDefault="00B87FC0" w:rsidP="005C2E35">
      <w:pPr>
        <w:pStyle w:val="Akapitzlist"/>
        <w:numPr>
          <w:ilvl w:val="0"/>
          <w:numId w:val="16"/>
        </w:numPr>
        <w:tabs>
          <w:tab w:val="left" w:pos="-4962"/>
        </w:tabs>
        <w:autoSpaceDE w:val="0"/>
        <w:spacing w:after="0" w:line="240" w:lineRule="auto"/>
        <w:ind w:left="425" w:hanging="425"/>
        <w:jc w:val="both"/>
        <w:rPr>
          <w:rFonts w:ascii="Times New Roman" w:hAnsi="Times New Roman"/>
          <w:bCs/>
          <w:sz w:val="24"/>
          <w:szCs w:val="24"/>
          <w:lang w:val="pl-PL"/>
        </w:rPr>
      </w:pPr>
      <w:r w:rsidRPr="00315CD0">
        <w:rPr>
          <w:rFonts w:ascii="Times New Roman" w:hAnsi="Times New Roman"/>
          <w:bCs/>
          <w:sz w:val="24"/>
          <w:szCs w:val="24"/>
          <w:lang w:val="pl-PL"/>
        </w:rPr>
        <w:t>W przypadku wniesienia protestu niespełniającego wymogów formalnych, przewidzianych przepisami prawa, lub zawierającego oczywiste omyłki, wnioskodawca wzywany jest do jego uzupełnienia lub poprawienia w terminie i zakresie przewidzianym przepisami prawa.</w:t>
      </w:r>
    </w:p>
    <w:p w:rsidR="006157C5" w:rsidRPr="00315CD0" w:rsidRDefault="006157C5" w:rsidP="005C2E35">
      <w:pPr>
        <w:pStyle w:val="Akapitzlist"/>
        <w:numPr>
          <w:ilvl w:val="0"/>
          <w:numId w:val="16"/>
        </w:numPr>
        <w:tabs>
          <w:tab w:val="left" w:pos="-4962"/>
        </w:tabs>
        <w:autoSpaceDE w:val="0"/>
        <w:spacing w:line="240" w:lineRule="auto"/>
        <w:ind w:left="426" w:hanging="426"/>
        <w:jc w:val="both"/>
        <w:rPr>
          <w:rFonts w:ascii="Times New Roman" w:hAnsi="Times New Roman"/>
          <w:bCs/>
          <w:sz w:val="24"/>
          <w:szCs w:val="24"/>
          <w:lang w:val="pl-PL"/>
        </w:rPr>
      </w:pPr>
      <w:r w:rsidRPr="00315CD0">
        <w:rPr>
          <w:rFonts w:ascii="Times New Roman" w:hAnsi="Times New Roman"/>
          <w:bCs/>
          <w:sz w:val="24"/>
          <w:szCs w:val="24"/>
          <w:lang w:val="pl-PL"/>
        </w:rPr>
        <w:t>Protest pozostaje bez rozpatrzenia, o czym informowany jest wnioskodawca, w</w:t>
      </w:r>
      <w:r w:rsidR="00977062" w:rsidRPr="00315CD0">
        <w:rPr>
          <w:rFonts w:ascii="Times New Roman" w:hAnsi="Times New Roman"/>
          <w:bCs/>
          <w:sz w:val="24"/>
          <w:szCs w:val="24"/>
          <w:lang w:val="pl-PL"/>
        </w:rPr>
        <w:t> </w:t>
      </w:r>
      <w:r w:rsidRPr="00315CD0">
        <w:rPr>
          <w:rFonts w:ascii="Times New Roman" w:hAnsi="Times New Roman"/>
          <w:bCs/>
          <w:sz w:val="24"/>
          <w:szCs w:val="24"/>
          <w:lang w:val="pl-PL"/>
        </w:rPr>
        <w:t>przypadk</w:t>
      </w:r>
      <w:r w:rsidR="00977062" w:rsidRPr="00315CD0">
        <w:rPr>
          <w:rFonts w:ascii="Times New Roman" w:hAnsi="Times New Roman"/>
          <w:bCs/>
          <w:sz w:val="24"/>
          <w:szCs w:val="24"/>
          <w:lang w:val="pl-PL"/>
        </w:rPr>
        <w:t>u gdy nie zostanie</w:t>
      </w:r>
      <w:r w:rsidRPr="00315CD0">
        <w:rPr>
          <w:rFonts w:ascii="Times New Roman" w:hAnsi="Times New Roman"/>
          <w:bCs/>
          <w:sz w:val="24"/>
          <w:szCs w:val="24"/>
          <w:lang w:val="pl-PL"/>
        </w:rPr>
        <w:t xml:space="preserve"> uzupełni</w:t>
      </w:r>
      <w:r w:rsidR="00977062" w:rsidRPr="00315CD0">
        <w:rPr>
          <w:rFonts w:ascii="Times New Roman" w:hAnsi="Times New Roman"/>
          <w:bCs/>
          <w:sz w:val="24"/>
          <w:szCs w:val="24"/>
          <w:lang w:val="pl-PL"/>
        </w:rPr>
        <w:t>ony</w:t>
      </w:r>
      <w:r w:rsidRPr="00315CD0">
        <w:rPr>
          <w:rFonts w:ascii="Times New Roman" w:hAnsi="Times New Roman"/>
          <w:bCs/>
          <w:sz w:val="24"/>
          <w:szCs w:val="24"/>
          <w:lang w:val="pl-PL"/>
        </w:rPr>
        <w:t xml:space="preserve"> lub poprawi</w:t>
      </w:r>
      <w:r w:rsidR="00977062" w:rsidRPr="00315CD0">
        <w:rPr>
          <w:rFonts w:ascii="Times New Roman" w:hAnsi="Times New Roman"/>
          <w:bCs/>
          <w:sz w:val="24"/>
          <w:szCs w:val="24"/>
          <w:lang w:val="pl-PL"/>
        </w:rPr>
        <w:t>ony</w:t>
      </w:r>
      <w:r w:rsidRPr="00315CD0">
        <w:rPr>
          <w:rFonts w:ascii="Times New Roman" w:hAnsi="Times New Roman"/>
          <w:bCs/>
          <w:sz w:val="24"/>
          <w:szCs w:val="24"/>
          <w:lang w:val="pl-PL"/>
        </w:rPr>
        <w:t xml:space="preserve"> w terminie </w:t>
      </w:r>
      <w:r w:rsidR="00977062" w:rsidRPr="00315CD0">
        <w:rPr>
          <w:rFonts w:ascii="Times New Roman" w:hAnsi="Times New Roman"/>
          <w:bCs/>
          <w:sz w:val="24"/>
          <w:szCs w:val="24"/>
          <w:lang w:val="pl-PL"/>
        </w:rPr>
        <w:t>i zakresie przewidzianym przepisami prawa.</w:t>
      </w:r>
    </w:p>
    <w:p w:rsidR="00D103EE" w:rsidRPr="00315CD0" w:rsidRDefault="002F4A88" w:rsidP="005A66EE">
      <w:pPr>
        <w:pStyle w:val="Akapitzlist"/>
        <w:tabs>
          <w:tab w:val="left" w:pos="-4962"/>
        </w:tabs>
        <w:autoSpaceDE w:val="0"/>
        <w:spacing w:after="0" w:line="240" w:lineRule="auto"/>
        <w:ind w:left="0"/>
        <w:jc w:val="center"/>
        <w:rPr>
          <w:rFonts w:ascii="Times New Roman" w:hAnsi="Times New Roman"/>
          <w:bCs/>
          <w:sz w:val="24"/>
          <w:szCs w:val="24"/>
          <w:lang w:val="pl-PL"/>
        </w:rPr>
      </w:pPr>
      <w:r w:rsidRPr="00315CD0">
        <w:rPr>
          <w:rFonts w:ascii="Times New Roman" w:hAnsi="Times New Roman" w:cs="Times New Roman"/>
          <w:bCs/>
          <w:sz w:val="24"/>
          <w:szCs w:val="24"/>
          <w:lang w:val="pl-PL"/>
        </w:rPr>
        <w:t>§</w:t>
      </w:r>
      <w:r w:rsidR="0011457E">
        <w:rPr>
          <w:rFonts w:ascii="Times New Roman" w:hAnsi="Times New Roman"/>
          <w:bCs/>
          <w:sz w:val="24"/>
          <w:szCs w:val="24"/>
          <w:lang w:val="pl-PL"/>
        </w:rPr>
        <w:t xml:space="preserve"> 17</w:t>
      </w:r>
      <w:r w:rsidR="005A66EE">
        <w:rPr>
          <w:rFonts w:ascii="Times New Roman" w:hAnsi="Times New Roman"/>
          <w:bCs/>
          <w:sz w:val="24"/>
          <w:szCs w:val="24"/>
          <w:lang w:val="pl-PL"/>
        </w:rPr>
        <w:t>5</w:t>
      </w:r>
      <w:r w:rsidR="00455DD9" w:rsidRPr="00315CD0">
        <w:rPr>
          <w:rFonts w:ascii="Times New Roman" w:hAnsi="Times New Roman"/>
          <w:bCs/>
          <w:sz w:val="24"/>
          <w:szCs w:val="24"/>
          <w:lang w:val="pl-PL"/>
        </w:rPr>
        <w:t xml:space="preserve">O wynikach rozpatrzenia protestu wnioskodawca informowany </w:t>
      </w:r>
      <w:r w:rsidR="00E703CD" w:rsidRPr="00315CD0">
        <w:rPr>
          <w:rFonts w:ascii="Times New Roman" w:hAnsi="Times New Roman"/>
          <w:bCs/>
          <w:sz w:val="24"/>
          <w:szCs w:val="24"/>
          <w:lang w:val="pl-PL"/>
        </w:rPr>
        <w:t xml:space="preserve">jest </w:t>
      </w:r>
      <w:r w:rsidR="00455DD9" w:rsidRPr="00315CD0">
        <w:rPr>
          <w:rFonts w:ascii="Times New Roman" w:hAnsi="Times New Roman"/>
          <w:bCs/>
          <w:sz w:val="24"/>
          <w:szCs w:val="24"/>
          <w:lang w:val="pl-PL"/>
        </w:rPr>
        <w:t>pisemnie w zakresie i terminie przewidzianym przepisami prawa.</w:t>
      </w:r>
    </w:p>
    <w:p w:rsidR="00B87FC0" w:rsidRPr="00315CD0" w:rsidRDefault="00B87FC0" w:rsidP="00B87FC0">
      <w:pPr>
        <w:pStyle w:val="Akapitzlist"/>
        <w:tabs>
          <w:tab w:val="left" w:pos="-4962"/>
        </w:tabs>
        <w:autoSpaceDE w:val="0"/>
        <w:spacing w:after="0" w:line="240" w:lineRule="auto"/>
        <w:ind w:left="0"/>
        <w:jc w:val="center"/>
        <w:rPr>
          <w:rFonts w:ascii="Times New Roman" w:hAnsi="Times New Roman"/>
          <w:bCs/>
          <w:sz w:val="24"/>
          <w:szCs w:val="24"/>
          <w:lang w:val="pl-PL"/>
        </w:rPr>
      </w:pPr>
      <w:r w:rsidRPr="00315CD0">
        <w:rPr>
          <w:rFonts w:ascii="Times New Roman" w:hAnsi="Times New Roman" w:cs="Times New Roman"/>
          <w:bCs/>
          <w:sz w:val="24"/>
          <w:szCs w:val="24"/>
          <w:lang w:val="pl-PL"/>
        </w:rPr>
        <w:t>§</w:t>
      </w:r>
      <w:r w:rsidR="005A66EE">
        <w:rPr>
          <w:rFonts w:ascii="Times New Roman" w:hAnsi="Times New Roman"/>
          <w:bCs/>
          <w:sz w:val="24"/>
          <w:szCs w:val="24"/>
          <w:lang w:val="pl-PL"/>
        </w:rPr>
        <w:t xml:space="preserve"> 15</w:t>
      </w:r>
    </w:p>
    <w:p w:rsidR="00871F32" w:rsidRPr="00315CD0" w:rsidRDefault="00B87FC0" w:rsidP="00871F32">
      <w:pPr>
        <w:pStyle w:val="Akapitzlist"/>
        <w:tabs>
          <w:tab w:val="left" w:pos="-4962"/>
        </w:tabs>
        <w:autoSpaceDE w:val="0"/>
        <w:spacing w:after="0" w:line="240" w:lineRule="auto"/>
        <w:ind w:left="0"/>
        <w:jc w:val="both"/>
        <w:rPr>
          <w:rFonts w:ascii="Times New Roman" w:hAnsi="Times New Roman"/>
          <w:bCs/>
          <w:sz w:val="24"/>
          <w:szCs w:val="24"/>
          <w:lang w:val="pl-PL"/>
        </w:rPr>
      </w:pPr>
      <w:r w:rsidRPr="00315CD0">
        <w:rPr>
          <w:rFonts w:ascii="Times New Roman" w:hAnsi="Times New Roman"/>
          <w:bCs/>
          <w:sz w:val="24"/>
          <w:szCs w:val="24"/>
          <w:lang w:val="pl-PL"/>
        </w:rPr>
        <w:t>W przypadku negatywnego rozpatrzenia protestu</w:t>
      </w:r>
      <w:r w:rsidR="00871F32" w:rsidRPr="00315CD0">
        <w:rPr>
          <w:rFonts w:ascii="Times New Roman" w:hAnsi="Times New Roman"/>
          <w:bCs/>
          <w:sz w:val="24"/>
          <w:szCs w:val="24"/>
          <w:lang w:val="pl-PL"/>
        </w:rPr>
        <w:t>:</w:t>
      </w:r>
    </w:p>
    <w:p w:rsidR="00B87FC0" w:rsidRPr="00315CD0" w:rsidRDefault="00B87FC0" w:rsidP="005C2E35">
      <w:pPr>
        <w:pStyle w:val="Akapitzlist"/>
        <w:numPr>
          <w:ilvl w:val="0"/>
          <w:numId w:val="18"/>
        </w:numPr>
        <w:tabs>
          <w:tab w:val="left" w:pos="-4962"/>
          <w:tab w:val="left" w:pos="426"/>
        </w:tabs>
        <w:autoSpaceDE w:val="0"/>
        <w:spacing w:after="0" w:line="240" w:lineRule="auto"/>
        <w:ind w:left="425" w:hanging="425"/>
        <w:jc w:val="both"/>
        <w:rPr>
          <w:rFonts w:ascii="Times New Roman" w:hAnsi="Times New Roman"/>
          <w:bCs/>
          <w:sz w:val="24"/>
          <w:szCs w:val="24"/>
          <w:lang w:val="pl-PL"/>
        </w:rPr>
      </w:pPr>
      <w:r w:rsidRPr="00315CD0">
        <w:rPr>
          <w:rFonts w:ascii="Times New Roman" w:hAnsi="Times New Roman"/>
          <w:bCs/>
          <w:sz w:val="24"/>
          <w:szCs w:val="24"/>
          <w:lang w:val="pl-PL"/>
        </w:rPr>
        <w:t>przekazywany jest on do Samorządu Woje</w:t>
      </w:r>
      <w:r w:rsidR="00871F32" w:rsidRPr="00315CD0">
        <w:rPr>
          <w:rFonts w:ascii="Times New Roman" w:hAnsi="Times New Roman"/>
          <w:bCs/>
          <w:sz w:val="24"/>
          <w:szCs w:val="24"/>
          <w:lang w:val="pl-PL"/>
        </w:rPr>
        <w:t>wództwa Świętokrzyskiego wraz z </w:t>
      </w:r>
      <w:r w:rsidRPr="00315CD0">
        <w:rPr>
          <w:rFonts w:ascii="Times New Roman" w:hAnsi="Times New Roman"/>
          <w:bCs/>
          <w:sz w:val="24"/>
          <w:szCs w:val="24"/>
          <w:lang w:val="pl-PL"/>
        </w:rPr>
        <w:t xml:space="preserve">dokumentacją wymaganą przepisami prawa, o czym niezwłocznie, pisemnie informowany jest </w:t>
      </w:r>
      <w:r w:rsidR="00871F32" w:rsidRPr="00315CD0">
        <w:rPr>
          <w:rFonts w:ascii="Times New Roman" w:hAnsi="Times New Roman"/>
          <w:bCs/>
          <w:sz w:val="24"/>
          <w:szCs w:val="24"/>
          <w:lang w:val="pl-PL"/>
        </w:rPr>
        <w:t>wnioskodawca;</w:t>
      </w:r>
    </w:p>
    <w:p w:rsidR="00871F32" w:rsidRPr="00315CD0" w:rsidRDefault="00871F32" w:rsidP="005C2E35">
      <w:pPr>
        <w:pStyle w:val="Akapitzlist"/>
        <w:numPr>
          <w:ilvl w:val="0"/>
          <w:numId w:val="18"/>
        </w:numPr>
        <w:tabs>
          <w:tab w:val="left" w:pos="-4962"/>
          <w:tab w:val="left" w:pos="426"/>
        </w:tabs>
        <w:autoSpaceDE w:val="0"/>
        <w:spacing w:line="240" w:lineRule="auto"/>
        <w:ind w:left="426" w:hanging="426"/>
        <w:jc w:val="both"/>
        <w:rPr>
          <w:rFonts w:ascii="Times New Roman" w:hAnsi="Times New Roman"/>
          <w:bCs/>
          <w:sz w:val="24"/>
          <w:szCs w:val="24"/>
          <w:lang w:val="pl-PL"/>
        </w:rPr>
      </w:pPr>
      <w:r w:rsidRPr="00315CD0">
        <w:rPr>
          <w:rFonts w:ascii="Times New Roman" w:hAnsi="Times New Roman"/>
          <w:bCs/>
          <w:sz w:val="24"/>
          <w:szCs w:val="24"/>
          <w:lang w:val="pl-PL"/>
        </w:rPr>
        <w:t>dalsze postępowanie zgodne jest z otrzymanym rozstrzygnięciem.</w:t>
      </w:r>
    </w:p>
    <w:p w:rsidR="00D103EE" w:rsidRPr="00315CD0" w:rsidRDefault="00D6202A" w:rsidP="00D6202A">
      <w:pPr>
        <w:pStyle w:val="Akapitzlist"/>
        <w:tabs>
          <w:tab w:val="left" w:pos="-4962"/>
          <w:tab w:val="left" w:pos="426"/>
        </w:tabs>
        <w:autoSpaceDE w:val="0"/>
        <w:spacing w:after="0" w:line="240" w:lineRule="auto"/>
        <w:ind w:left="0"/>
        <w:jc w:val="center"/>
        <w:rPr>
          <w:rFonts w:ascii="Times New Roman" w:hAnsi="Times New Roman"/>
          <w:bCs/>
          <w:sz w:val="24"/>
          <w:szCs w:val="24"/>
          <w:lang w:val="pl-PL"/>
        </w:rPr>
      </w:pPr>
      <w:r w:rsidRPr="00315CD0">
        <w:rPr>
          <w:rFonts w:ascii="Times New Roman" w:hAnsi="Times New Roman" w:cs="Times New Roman"/>
          <w:bCs/>
          <w:sz w:val="24"/>
          <w:szCs w:val="24"/>
          <w:lang w:val="pl-PL"/>
        </w:rPr>
        <w:t>§</w:t>
      </w:r>
      <w:r w:rsidR="005A66EE">
        <w:rPr>
          <w:rFonts w:ascii="Times New Roman" w:hAnsi="Times New Roman"/>
          <w:bCs/>
          <w:sz w:val="24"/>
          <w:szCs w:val="24"/>
          <w:lang w:val="pl-PL"/>
        </w:rPr>
        <w:t xml:space="preserve"> 16</w:t>
      </w:r>
    </w:p>
    <w:p w:rsidR="00AC6E82" w:rsidRPr="00315CD0" w:rsidRDefault="00E00525" w:rsidP="00D95EFE">
      <w:pPr>
        <w:pStyle w:val="Akapitzlist"/>
        <w:tabs>
          <w:tab w:val="left" w:pos="-4962"/>
          <w:tab w:val="left" w:pos="426"/>
        </w:tabs>
        <w:autoSpaceDE w:val="0"/>
        <w:spacing w:line="240" w:lineRule="auto"/>
        <w:ind w:left="0"/>
        <w:jc w:val="both"/>
        <w:rPr>
          <w:rFonts w:ascii="Times New Roman" w:hAnsi="Times New Roman"/>
          <w:bCs/>
          <w:sz w:val="24"/>
          <w:szCs w:val="24"/>
          <w:lang w:val="pl-PL"/>
        </w:rPr>
      </w:pPr>
      <w:r w:rsidRPr="00315CD0">
        <w:rPr>
          <w:rFonts w:ascii="Times New Roman" w:hAnsi="Times New Roman"/>
          <w:bCs/>
          <w:sz w:val="24"/>
          <w:szCs w:val="24"/>
          <w:lang w:val="pl-PL"/>
        </w:rPr>
        <w:t xml:space="preserve">W terminie wynikającym z </w:t>
      </w:r>
      <w:r w:rsidR="00D95EFE" w:rsidRPr="00315CD0">
        <w:rPr>
          <w:rFonts w:ascii="Times New Roman" w:hAnsi="Times New Roman"/>
          <w:bCs/>
          <w:sz w:val="24"/>
          <w:szCs w:val="24"/>
          <w:lang w:val="pl-PL"/>
        </w:rPr>
        <w:t>przepisów prawa Stowarzyszenie przekazuje Zarządowi Województwa Świętokrzyskiego wnioski o udzielenie wsparcia dotyczące wybranych operacji wraz z dokumentami potwierdzającymi dokonanie wyboru operacji.</w:t>
      </w:r>
    </w:p>
    <w:p w:rsidR="005A66EE" w:rsidRDefault="005A66EE" w:rsidP="007C5FCD">
      <w:pPr>
        <w:pStyle w:val="Akapitzlist"/>
        <w:autoSpaceDE w:val="0"/>
        <w:spacing w:after="0" w:line="240" w:lineRule="auto"/>
        <w:ind w:left="0"/>
        <w:jc w:val="center"/>
        <w:rPr>
          <w:rFonts w:ascii="Times New Roman" w:hAnsi="Times New Roman" w:cs="Times New Roman"/>
          <w:bCs/>
          <w:sz w:val="24"/>
          <w:szCs w:val="24"/>
          <w:lang w:val="pl-PL"/>
        </w:rPr>
      </w:pPr>
    </w:p>
    <w:p w:rsidR="005A66EE" w:rsidRDefault="005A66EE" w:rsidP="007C5FCD">
      <w:pPr>
        <w:pStyle w:val="Akapitzlist"/>
        <w:autoSpaceDE w:val="0"/>
        <w:spacing w:after="0" w:line="240" w:lineRule="auto"/>
        <w:ind w:left="0"/>
        <w:jc w:val="center"/>
        <w:rPr>
          <w:rFonts w:ascii="Times New Roman" w:hAnsi="Times New Roman" w:cs="Times New Roman"/>
          <w:bCs/>
          <w:sz w:val="24"/>
          <w:szCs w:val="24"/>
          <w:lang w:val="pl-PL"/>
        </w:rPr>
      </w:pPr>
    </w:p>
    <w:p w:rsidR="007C5FCD" w:rsidRPr="00315CD0" w:rsidRDefault="007C5FCD" w:rsidP="007C5FCD">
      <w:pPr>
        <w:pStyle w:val="Akapitzlist"/>
        <w:autoSpaceDE w:val="0"/>
        <w:spacing w:after="0" w:line="240" w:lineRule="auto"/>
        <w:ind w:left="0"/>
        <w:jc w:val="center"/>
        <w:rPr>
          <w:rFonts w:ascii="Times New Roman" w:hAnsi="Times New Roman"/>
          <w:bCs/>
          <w:sz w:val="24"/>
          <w:szCs w:val="24"/>
          <w:lang w:val="pl-PL"/>
        </w:rPr>
      </w:pPr>
      <w:r w:rsidRPr="00315CD0">
        <w:rPr>
          <w:rFonts w:ascii="Times New Roman" w:hAnsi="Times New Roman" w:cs="Times New Roman"/>
          <w:bCs/>
          <w:sz w:val="24"/>
          <w:szCs w:val="24"/>
          <w:lang w:val="pl-PL"/>
        </w:rPr>
        <w:t>§</w:t>
      </w:r>
      <w:r w:rsidR="005A66EE">
        <w:rPr>
          <w:rFonts w:ascii="Times New Roman" w:hAnsi="Times New Roman"/>
          <w:bCs/>
          <w:sz w:val="24"/>
          <w:szCs w:val="24"/>
          <w:lang w:val="pl-PL"/>
        </w:rPr>
        <w:t xml:space="preserve"> 17</w:t>
      </w:r>
    </w:p>
    <w:p w:rsidR="001959C6" w:rsidRPr="00315CD0" w:rsidRDefault="00552758" w:rsidP="005C2E35">
      <w:pPr>
        <w:pStyle w:val="Akapitzlist"/>
        <w:numPr>
          <w:ilvl w:val="0"/>
          <w:numId w:val="22"/>
        </w:numPr>
        <w:tabs>
          <w:tab w:val="left" w:pos="-4962"/>
        </w:tabs>
        <w:autoSpaceDE w:val="0"/>
        <w:spacing w:after="0" w:line="240" w:lineRule="auto"/>
        <w:ind w:left="425" w:hanging="425"/>
        <w:jc w:val="both"/>
        <w:rPr>
          <w:rFonts w:ascii="Times New Roman" w:hAnsi="Times New Roman" w:cs="Times New Roman"/>
          <w:bCs/>
          <w:sz w:val="24"/>
          <w:szCs w:val="24"/>
          <w:lang w:val="pl-PL"/>
        </w:rPr>
      </w:pPr>
      <w:r w:rsidRPr="00315CD0">
        <w:rPr>
          <w:rFonts w:ascii="Times New Roman" w:hAnsi="Times New Roman" w:cs="Times New Roman"/>
          <w:bCs/>
          <w:sz w:val="24"/>
          <w:szCs w:val="24"/>
          <w:lang w:val="pl-PL"/>
        </w:rPr>
        <w:t xml:space="preserve">Wnioskodawcy, któremu Rada przyznała wsparcie na operację i który podpisał umowę na jej realizację z samorządem województwa, </w:t>
      </w:r>
      <w:r w:rsidR="001959C6" w:rsidRPr="00315CD0">
        <w:rPr>
          <w:rFonts w:ascii="Times New Roman" w:hAnsi="Times New Roman" w:cs="Times New Roman"/>
          <w:bCs/>
          <w:sz w:val="24"/>
          <w:szCs w:val="24"/>
          <w:lang w:val="pl-PL"/>
        </w:rPr>
        <w:t>przysługuje prawo do zmiany ww. umowy pod warunkiem otrzymania pozytywnej opinii LGD.</w:t>
      </w:r>
    </w:p>
    <w:p w:rsidR="001959C6" w:rsidRPr="00315CD0" w:rsidRDefault="001959C6" w:rsidP="005C2E35">
      <w:pPr>
        <w:pStyle w:val="Akapitzlist"/>
        <w:numPr>
          <w:ilvl w:val="0"/>
          <w:numId w:val="22"/>
        </w:numPr>
        <w:tabs>
          <w:tab w:val="left" w:pos="-4962"/>
        </w:tabs>
        <w:autoSpaceDE w:val="0"/>
        <w:spacing w:after="0" w:line="240" w:lineRule="auto"/>
        <w:ind w:left="425" w:hanging="425"/>
        <w:jc w:val="both"/>
        <w:rPr>
          <w:rFonts w:ascii="Times New Roman" w:hAnsi="Times New Roman" w:cs="Times New Roman"/>
          <w:bCs/>
          <w:sz w:val="24"/>
          <w:szCs w:val="24"/>
          <w:lang w:val="pl-PL"/>
        </w:rPr>
      </w:pPr>
      <w:r w:rsidRPr="00315CD0">
        <w:rPr>
          <w:rFonts w:ascii="Times New Roman" w:hAnsi="Times New Roman" w:cs="Times New Roman"/>
          <w:bCs/>
          <w:sz w:val="24"/>
          <w:szCs w:val="24"/>
          <w:lang w:val="pl-PL"/>
        </w:rPr>
        <w:t xml:space="preserve">Opinia, o której mowa powyżej, wydawana jest </w:t>
      </w:r>
      <w:r w:rsidR="001674E0" w:rsidRPr="00315CD0">
        <w:rPr>
          <w:rFonts w:ascii="Times New Roman" w:hAnsi="Times New Roman" w:cs="Times New Roman"/>
          <w:bCs/>
          <w:sz w:val="24"/>
          <w:szCs w:val="24"/>
          <w:lang w:val="pl-PL"/>
        </w:rPr>
        <w:t xml:space="preserve">w formie uchwały Rady, </w:t>
      </w:r>
      <w:r w:rsidRPr="00315CD0">
        <w:rPr>
          <w:rFonts w:ascii="Times New Roman" w:hAnsi="Times New Roman" w:cs="Times New Roman"/>
          <w:bCs/>
          <w:sz w:val="24"/>
          <w:szCs w:val="24"/>
          <w:lang w:val="pl-PL"/>
        </w:rPr>
        <w:t>niezwłocznie po wpłynięciu pisemnego wniosku z opisem i uzasadnieniem proponowanych zmian.</w:t>
      </w:r>
    </w:p>
    <w:p w:rsidR="00D76E4E" w:rsidRPr="00315CD0" w:rsidRDefault="001959C6" w:rsidP="005C2E35">
      <w:pPr>
        <w:pStyle w:val="Akapitzlist"/>
        <w:numPr>
          <w:ilvl w:val="0"/>
          <w:numId w:val="22"/>
        </w:numPr>
        <w:tabs>
          <w:tab w:val="left" w:pos="-4962"/>
        </w:tabs>
        <w:autoSpaceDE w:val="0"/>
        <w:spacing w:after="0" w:line="240" w:lineRule="auto"/>
        <w:ind w:left="425" w:hanging="425"/>
        <w:jc w:val="both"/>
        <w:rPr>
          <w:rFonts w:ascii="Times New Roman" w:hAnsi="Times New Roman" w:cs="Times New Roman"/>
          <w:bCs/>
          <w:sz w:val="24"/>
          <w:szCs w:val="24"/>
          <w:lang w:val="pl-PL"/>
        </w:rPr>
      </w:pPr>
      <w:r w:rsidRPr="00315CD0">
        <w:rPr>
          <w:rFonts w:ascii="Times New Roman" w:hAnsi="Times New Roman" w:cs="Times New Roman"/>
          <w:bCs/>
          <w:sz w:val="24"/>
          <w:szCs w:val="24"/>
          <w:lang w:val="pl-PL"/>
        </w:rPr>
        <w:t>Do wydania opinii, o której mowa powyżej, mają zastosowanie</w:t>
      </w:r>
      <w:r w:rsidR="00D76E4E" w:rsidRPr="00315CD0">
        <w:rPr>
          <w:rFonts w:ascii="Times New Roman" w:hAnsi="Times New Roman" w:cs="Times New Roman"/>
          <w:bCs/>
          <w:sz w:val="24"/>
          <w:szCs w:val="24"/>
          <w:lang w:val="pl-PL"/>
        </w:rPr>
        <w:t xml:space="preserve"> przepisy określone</w:t>
      </w:r>
      <w:r w:rsidR="0011457E">
        <w:rPr>
          <w:rFonts w:ascii="Times New Roman" w:hAnsi="Times New Roman" w:cs="Times New Roman"/>
          <w:bCs/>
          <w:sz w:val="24"/>
          <w:szCs w:val="24"/>
          <w:lang w:val="pl-PL"/>
        </w:rPr>
        <w:t xml:space="preserve"> w § 7 ust. 5, § 8-12 i § 13</w:t>
      </w:r>
      <w:r w:rsidR="00552758" w:rsidRPr="00315CD0">
        <w:rPr>
          <w:rFonts w:ascii="Times New Roman" w:hAnsi="Times New Roman" w:cs="Times New Roman"/>
          <w:bCs/>
          <w:sz w:val="24"/>
          <w:szCs w:val="24"/>
          <w:lang w:val="pl-PL"/>
        </w:rPr>
        <w:t xml:space="preserve"> ust. 1-4, 7</w:t>
      </w:r>
      <w:r w:rsidR="00D76E4E" w:rsidRPr="00315CD0">
        <w:rPr>
          <w:rFonts w:ascii="Times New Roman" w:hAnsi="Times New Roman" w:cs="Times New Roman"/>
          <w:bCs/>
          <w:sz w:val="24"/>
          <w:szCs w:val="24"/>
          <w:lang w:val="pl-PL"/>
        </w:rPr>
        <w:t xml:space="preserve"> niniejszej uchwały.</w:t>
      </w:r>
    </w:p>
    <w:p w:rsidR="00D76E4E" w:rsidRPr="00315CD0" w:rsidRDefault="00552758" w:rsidP="005C2E35">
      <w:pPr>
        <w:pStyle w:val="Akapitzlist"/>
        <w:numPr>
          <w:ilvl w:val="0"/>
          <w:numId w:val="22"/>
        </w:numPr>
        <w:tabs>
          <w:tab w:val="left" w:pos="-4962"/>
        </w:tabs>
        <w:autoSpaceDE w:val="0"/>
        <w:spacing w:after="0" w:line="240" w:lineRule="auto"/>
        <w:ind w:left="425" w:hanging="425"/>
        <w:jc w:val="both"/>
        <w:rPr>
          <w:rFonts w:ascii="Times New Roman" w:hAnsi="Times New Roman" w:cs="Times New Roman"/>
          <w:bCs/>
          <w:sz w:val="24"/>
          <w:szCs w:val="24"/>
          <w:lang w:val="pl-PL"/>
        </w:rPr>
      </w:pPr>
      <w:r w:rsidRPr="00315CD0">
        <w:rPr>
          <w:rFonts w:ascii="Times New Roman" w:hAnsi="Times New Roman" w:cs="Times New Roman"/>
          <w:bCs/>
          <w:sz w:val="24"/>
          <w:szCs w:val="24"/>
          <w:lang w:val="pl-PL"/>
        </w:rPr>
        <w:t>Pozytywna opinia Rady w sprawie zmiany operacji może być wydana, jeżeli operacja po zaproponowanych przez Wnioskodawcę zmianach:</w:t>
      </w:r>
    </w:p>
    <w:p w:rsidR="00D76E4E" w:rsidRPr="00315CD0" w:rsidRDefault="00D76E4E" w:rsidP="005C2E35">
      <w:pPr>
        <w:pStyle w:val="Akapitzlist"/>
        <w:numPr>
          <w:ilvl w:val="0"/>
          <w:numId w:val="23"/>
        </w:numPr>
        <w:tabs>
          <w:tab w:val="left" w:pos="-4962"/>
          <w:tab w:val="left" w:pos="851"/>
        </w:tabs>
        <w:autoSpaceDE w:val="0"/>
        <w:spacing w:after="0" w:line="240" w:lineRule="auto"/>
        <w:ind w:left="850" w:hanging="425"/>
        <w:jc w:val="both"/>
        <w:rPr>
          <w:rFonts w:ascii="Times New Roman" w:hAnsi="Times New Roman" w:cs="Times New Roman"/>
          <w:bCs/>
          <w:sz w:val="24"/>
          <w:szCs w:val="24"/>
          <w:lang w:val="pl-PL"/>
        </w:rPr>
      </w:pPr>
      <w:r w:rsidRPr="00315CD0">
        <w:rPr>
          <w:rFonts w:ascii="Times New Roman" w:hAnsi="Times New Roman" w:cs="Times New Roman"/>
          <w:bCs/>
          <w:sz w:val="24"/>
          <w:szCs w:val="24"/>
          <w:lang w:val="pl-PL"/>
        </w:rPr>
        <w:t xml:space="preserve">jest </w:t>
      </w:r>
      <w:r w:rsidR="00552758" w:rsidRPr="00315CD0">
        <w:rPr>
          <w:rFonts w:ascii="Times New Roman" w:hAnsi="Times New Roman" w:cs="Times New Roman"/>
          <w:bCs/>
          <w:sz w:val="24"/>
          <w:szCs w:val="24"/>
          <w:lang w:val="pl-PL"/>
        </w:rPr>
        <w:t>zgodna z</w:t>
      </w:r>
      <w:r w:rsidRPr="00315CD0">
        <w:rPr>
          <w:rFonts w:ascii="Times New Roman" w:hAnsi="Times New Roman" w:cs="Times New Roman"/>
          <w:bCs/>
          <w:sz w:val="24"/>
          <w:szCs w:val="24"/>
          <w:lang w:val="pl-PL"/>
        </w:rPr>
        <w:t xml:space="preserve"> LSR oraz zakresem tematycznym,</w:t>
      </w:r>
    </w:p>
    <w:p w:rsidR="00D76E4E" w:rsidRPr="00315CD0" w:rsidRDefault="00552758" w:rsidP="005C2E35">
      <w:pPr>
        <w:pStyle w:val="Akapitzlist"/>
        <w:numPr>
          <w:ilvl w:val="0"/>
          <w:numId w:val="23"/>
        </w:numPr>
        <w:tabs>
          <w:tab w:val="left" w:pos="-4962"/>
          <w:tab w:val="left" w:pos="851"/>
        </w:tabs>
        <w:autoSpaceDE w:val="0"/>
        <w:spacing w:after="0" w:line="240" w:lineRule="auto"/>
        <w:ind w:left="850" w:hanging="425"/>
        <w:jc w:val="both"/>
        <w:rPr>
          <w:rFonts w:ascii="Times New Roman" w:hAnsi="Times New Roman" w:cs="Times New Roman"/>
          <w:bCs/>
          <w:sz w:val="24"/>
          <w:szCs w:val="24"/>
          <w:lang w:val="pl-PL"/>
        </w:rPr>
      </w:pPr>
      <w:r w:rsidRPr="00315CD0">
        <w:rPr>
          <w:rFonts w:ascii="Times New Roman" w:hAnsi="Times New Roman" w:cs="Times New Roman"/>
          <w:bCs/>
          <w:sz w:val="24"/>
          <w:szCs w:val="24"/>
          <w:lang w:val="pl-PL"/>
        </w:rPr>
        <w:t xml:space="preserve">spełnia warunki przyznania pomocy określone w PROW </w:t>
      </w:r>
      <w:r w:rsidR="00D76E4E" w:rsidRPr="00315CD0">
        <w:rPr>
          <w:rFonts w:ascii="Times New Roman" w:hAnsi="Times New Roman" w:cs="Times New Roman"/>
          <w:bCs/>
          <w:sz w:val="24"/>
          <w:szCs w:val="24"/>
          <w:lang w:val="pl-PL"/>
        </w:rPr>
        <w:t>2014-2020,</w:t>
      </w:r>
    </w:p>
    <w:p w:rsidR="00D76E4E" w:rsidRPr="00315CD0" w:rsidRDefault="00552758" w:rsidP="005C2E35">
      <w:pPr>
        <w:pStyle w:val="Akapitzlist"/>
        <w:numPr>
          <w:ilvl w:val="0"/>
          <w:numId w:val="23"/>
        </w:numPr>
        <w:tabs>
          <w:tab w:val="left" w:pos="-4962"/>
          <w:tab w:val="left" w:pos="851"/>
        </w:tabs>
        <w:autoSpaceDE w:val="0"/>
        <w:spacing w:after="0" w:line="240" w:lineRule="auto"/>
        <w:ind w:left="850" w:hanging="425"/>
        <w:jc w:val="both"/>
        <w:rPr>
          <w:rFonts w:ascii="Times New Roman" w:hAnsi="Times New Roman" w:cs="Times New Roman"/>
          <w:bCs/>
          <w:sz w:val="24"/>
          <w:szCs w:val="24"/>
          <w:lang w:val="pl-PL"/>
        </w:rPr>
      </w:pPr>
      <w:r w:rsidRPr="00315CD0">
        <w:rPr>
          <w:rFonts w:ascii="Times New Roman" w:hAnsi="Times New Roman" w:cs="Times New Roman"/>
          <w:bCs/>
          <w:sz w:val="24"/>
          <w:szCs w:val="24"/>
          <w:lang w:val="pl-PL"/>
        </w:rPr>
        <w:t>spełnia minimum punk</w:t>
      </w:r>
      <w:r w:rsidR="00D76E4E" w:rsidRPr="00315CD0">
        <w:rPr>
          <w:rFonts w:ascii="Times New Roman" w:hAnsi="Times New Roman" w:cs="Times New Roman"/>
          <w:bCs/>
          <w:sz w:val="24"/>
          <w:szCs w:val="24"/>
          <w:lang w:val="pl-PL"/>
        </w:rPr>
        <w:t>towe warunkujące wybór operacji,</w:t>
      </w:r>
    </w:p>
    <w:p w:rsidR="00552758" w:rsidRPr="00315CD0" w:rsidRDefault="00552758" w:rsidP="005C2E35">
      <w:pPr>
        <w:pStyle w:val="Akapitzlist"/>
        <w:numPr>
          <w:ilvl w:val="0"/>
          <w:numId w:val="23"/>
        </w:numPr>
        <w:tabs>
          <w:tab w:val="left" w:pos="-4962"/>
          <w:tab w:val="left" w:pos="851"/>
        </w:tabs>
        <w:autoSpaceDE w:val="0"/>
        <w:spacing w:line="240" w:lineRule="auto"/>
        <w:ind w:left="851" w:hanging="425"/>
        <w:jc w:val="both"/>
        <w:rPr>
          <w:rFonts w:ascii="Times New Roman" w:hAnsi="Times New Roman" w:cs="Times New Roman"/>
          <w:bCs/>
          <w:sz w:val="24"/>
          <w:szCs w:val="24"/>
          <w:lang w:val="pl-PL"/>
        </w:rPr>
      </w:pPr>
      <w:r w:rsidRPr="00315CD0">
        <w:rPr>
          <w:rFonts w:ascii="Times New Roman" w:hAnsi="Times New Roman" w:cs="Times New Roman"/>
          <w:bCs/>
          <w:sz w:val="24"/>
          <w:szCs w:val="24"/>
          <w:lang w:val="pl-PL"/>
        </w:rPr>
        <w:t>mieści się w limicie środków podanym w ogłoszeniu o naborze.</w:t>
      </w:r>
    </w:p>
    <w:p w:rsidR="00552758" w:rsidRPr="00315CD0" w:rsidRDefault="00552758" w:rsidP="007C5FCD">
      <w:pPr>
        <w:pStyle w:val="Akapitzlist"/>
        <w:autoSpaceDE w:val="0"/>
        <w:spacing w:after="0" w:line="240" w:lineRule="auto"/>
        <w:ind w:left="0"/>
        <w:jc w:val="center"/>
        <w:rPr>
          <w:rFonts w:ascii="Times New Roman" w:hAnsi="Times New Roman"/>
          <w:bCs/>
          <w:sz w:val="24"/>
          <w:szCs w:val="24"/>
          <w:lang w:val="pl-PL"/>
        </w:rPr>
      </w:pPr>
      <w:r w:rsidRPr="00315CD0">
        <w:rPr>
          <w:rFonts w:ascii="Times New Roman" w:hAnsi="Times New Roman" w:cs="Times New Roman"/>
          <w:bCs/>
          <w:sz w:val="24"/>
          <w:szCs w:val="24"/>
          <w:lang w:val="pl-PL"/>
        </w:rPr>
        <w:t>§</w:t>
      </w:r>
      <w:r w:rsidR="005A66EE">
        <w:rPr>
          <w:rFonts w:ascii="Times New Roman" w:hAnsi="Times New Roman"/>
          <w:bCs/>
          <w:sz w:val="24"/>
          <w:szCs w:val="24"/>
          <w:lang w:val="pl-PL"/>
        </w:rPr>
        <w:t xml:space="preserve"> 18</w:t>
      </w:r>
    </w:p>
    <w:p w:rsidR="007C5FCD" w:rsidRPr="00315CD0" w:rsidRDefault="007C5FCD" w:rsidP="005C2E35">
      <w:pPr>
        <w:pStyle w:val="Akapitzlist"/>
        <w:numPr>
          <w:ilvl w:val="0"/>
          <w:numId w:val="5"/>
        </w:numPr>
        <w:autoSpaceDE w:val="0"/>
        <w:spacing w:after="0" w:line="240" w:lineRule="auto"/>
        <w:ind w:left="425" w:hanging="425"/>
        <w:jc w:val="both"/>
        <w:rPr>
          <w:rFonts w:ascii="Times New Roman" w:hAnsi="Times New Roman"/>
          <w:bCs/>
          <w:sz w:val="24"/>
          <w:szCs w:val="24"/>
          <w:lang w:val="pl-PL"/>
        </w:rPr>
      </w:pPr>
      <w:r w:rsidRPr="00315CD0">
        <w:rPr>
          <w:rFonts w:ascii="Times New Roman" w:hAnsi="Times New Roman"/>
          <w:bCs/>
          <w:sz w:val="24"/>
          <w:szCs w:val="24"/>
          <w:lang w:val="pl-PL"/>
        </w:rPr>
        <w:t xml:space="preserve">Wzór karty weryfikacji formalnej </w:t>
      </w:r>
      <w:r w:rsidR="002A0CDA" w:rsidRPr="00315CD0">
        <w:rPr>
          <w:rFonts w:ascii="Times New Roman" w:hAnsi="Times New Roman"/>
          <w:bCs/>
          <w:sz w:val="24"/>
          <w:szCs w:val="24"/>
          <w:lang w:val="pl-PL"/>
        </w:rPr>
        <w:t xml:space="preserve">wniosku o </w:t>
      </w:r>
      <w:r w:rsidR="00077CCC" w:rsidRPr="00315CD0">
        <w:rPr>
          <w:rFonts w:ascii="Times New Roman" w:hAnsi="Times New Roman"/>
          <w:bCs/>
          <w:sz w:val="24"/>
          <w:szCs w:val="24"/>
          <w:lang w:val="pl-PL"/>
        </w:rPr>
        <w:t xml:space="preserve">udzielenie wsparcia </w:t>
      </w:r>
      <w:r w:rsidRPr="00315CD0">
        <w:rPr>
          <w:rFonts w:ascii="Times New Roman" w:hAnsi="Times New Roman"/>
          <w:bCs/>
          <w:sz w:val="24"/>
          <w:szCs w:val="24"/>
          <w:lang w:val="pl-PL"/>
        </w:rPr>
        <w:t xml:space="preserve">stanowi </w:t>
      </w:r>
      <w:r w:rsidRPr="00315CD0">
        <w:rPr>
          <w:rFonts w:ascii="Times New Roman" w:hAnsi="Times New Roman"/>
          <w:bCs/>
          <w:i/>
          <w:sz w:val="24"/>
          <w:szCs w:val="24"/>
          <w:lang w:val="pl-PL"/>
        </w:rPr>
        <w:t>Załącznik nr 1</w:t>
      </w:r>
      <w:r w:rsidRPr="00315CD0">
        <w:rPr>
          <w:rFonts w:ascii="Times New Roman" w:hAnsi="Times New Roman"/>
          <w:bCs/>
          <w:sz w:val="24"/>
          <w:szCs w:val="24"/>
          <w:lang w:val="pl-PL"/>
        </w:rPr>
        <w:t xml:space="preserve"> do niniejszej uchwały.</w:t>
      </w:r>
    </w:p>
    <w:p w:rsidR="007C5FCD" w:rsidRPr="00315CD0" w:rsidRDefault="00FB6A69" w:rsidP="005C2E35">
      <w:pPr>
        <w:pStyle w:val="Akapitzlist"/>
        <w:numPr>
          <w:ilvl w:val="0"/>
          <w:numId w:val="5"/>
        </w:numPr>
        <w:autoSpaceDE w:val="0"/>
        <w:spacing w:after="0" w:line="240" w:lineRule="auto"/>
        <w:ind w:left="425" w:hanging="425"/>
        <w:jc w:val="both"/>
        <w:rPr>
          <w:rFonts w:ascii="Times New Roman" w:hAnsi="Times New Roman"/>
          <w:bCs/>
          <w:sz w:val="24"/>
          <w:szCs w:val="24"/>
          <w:lang w:val="pl-PL"/>
        </w:rPr>
      </w:pPr>
      <w:r w:rsidRPr="00315CD0">
        <w:rPr>
          <w:rFonts w:ascii="Times New Roman" w:hAnsi="Times New Roman"/>
          <w:bCs/>
          <w:sz w:val="24"/>
          <w:szCs w:val="24"/>
          <w:lang w:val="pl-PL"/>
        </w:rPr>
        <w:t xml:space="preserve">Wzór oświadczenia o bezstronności w podejmowaniu decyzji stanowi </w:t>
      </w:r>
      <w:r w:rsidRPr="00315CD0">
        <w:rPr>
          <w:rFonts w:ascii="Times New Roman" w:hAnsi="Times New Roman"/>
          <w:bCs/>
          <w:i/>
          <w:sz w:val="24"/>
          <w:szCs w:val="24"/>
          <w:lang w:val="pl-PL"/>
        </w:rPr>
        <w:t xml:space="preserve">Załącznik nr 2 </w:t>
      </w:r>
      <w:r w:rsidR="004672F7" w:rsidRPr="00315CD0">
        <w:rPr>
          <w:rFonts w:ascii="Times New Roman" w:hAnsi="Times New Roman"/>
          <w:bCs/>
          <w:sz w:val="24"/>
          <w:szCs w:val="24"/>
          <w:lang w:val="pl-PL"/>
        </w:rPr>
        <w:t>do niniejszej uchwały.</w:t>
      </w:r>
    </w:p>
    <w:p w:rsidR="00BC3456" w:rsidRPr="00315CD0" w:rsidRDefault="00BC3456" w:rsidP="005C2E35">
      <w:pPr>
        <w:pStyle w:val="Akapitzlist"/>
        <w:numPr>
          <w:ilvl w:val="0"/>
          <w:numId w:val="5"/>
        </w:numPr>
        <w:autoSpaceDE w:val="0"/>
        <w:spacing w:line="240" w:lineRule="auto"/>
        <w:ind w:left="425" w:hanging="425"/>
        <w:jc w:val="both"/>
        <w:rPr>
          <w:rFonts w:ascii="Times New Roman" w:hAnsi="Times New Roman"/>
          <w:bCs/>
          <w:sz w:val="24"/>
          <w:szCs w:val="24"/>
          <w:lang w:val="pl-PL"/>
        </w:rPr>
      </w:pPr>
      <w:r w:rsidRPr="00315CD0">
        <w:rPr>
          <w:rFonts w:ascii="Times New Roman" w:hAnsi="Times New Roman"/>
          <w:bCs/>
          <w:sz w:val="24"/>
          <w:szCs w:val="24"/>
          <w:lang w:val="pl-PL"/>
        </w:rPr>
        <w:t xml:space="preserve">Wzór karty oceny </w:t>
      </w:r>
      <w:r w:rsidR="00D95EFE" w:rsidRPr="00315CD0">
        <w:rPr>
          <w:rFonts w:ascii="Times New Roman" w:hAnsi="Times New Roman"/>
          <w:bCs/>
          <w:sz w:val="24"/>
          <w:szCs w:val="24"/>
          <w:lang w:val="pl-PL"/>
        </w:rPr>
        <w:t xml:space="preserve">operacji </w:t>
      </w:r>
      <w:r w:rsidRPr="00315CD0">
        <w:rPr>
          <w:rFonts w:ascii="Times New Roman" w:hAnsi="Times New Roman"/>
          <w:bCs/>
          <w:sz w:val="24"/>
          <w:szCs w:val="24"/>
          <w:lang w:val="pl-PL"/>
        </w:rPr>
        <w:t xml:space="preserve">stanowi </w:t>
      </w:r>
      <w:r w:rsidR="00D95EFE" w:rsidRPr="00315CD0">
        <w:rPr>
          <w:rFonts w:ascii="Times New Roman" w:hAnsi="Times New Roman"/>
          <w:bCs/>
          <w:i/>
          <w:sz w:val="24"/>
          <w:szCs w:val="24"/>
          <w:lang w:val="pl-PL"/>
        </w:rPr>
        <w:t>Załącznik nr 3</w:t>
      </w:r>
      <w:r w:rsidRPr="00315CD0">
        <w:rPr>
          <w:rFonts w:ascii="Times New Roman" w:hAnsi="Times New Roman"/>
          <w:bCs/>
          <w:i/>
          <w:sz w:val="24"/>
          <w:szCs w:val="24"/>
          <w:lang w:val="pl-PL"/>
        </w:rPr>
        <w:t xml:space="preserve"> </w:t>
      </w:r>
      <w:r w:rsidRPr="00315CD0">
        <w:rPr>
          <w:rFonts w:ascii="Times New Roman" w:hAnsi="Times New Roman"/>
          <w:bCs/>
          <w:sz w:val="24"/>
          <w:szCs w:val="24"/>
          <w:lang w:val="pl-PL"/>
        </w:rPr>
        <w:t>do niniejszej uchwały.</w:t>
      </w:r>
    </w:p>
    <w:p w:rsidR="0079371A" w:rsidRPr="00315CD0" w:rsidRDefault="0079371A" w:rsidP="0079371A">
      <w:pPr>
        <w:pStyle w:val="Akapitzlist"/>
        <w:autoSpaceDE w:val="0"/>
        <w:spacing w:after="0" w:line="240" w:lineRule="auto"/>
        <w:ind w:left="0"/>
        <w:jc w:val="center"/>
        <w:rPr>
          <w:rFonts w:ascii="Times New Roman" w:hAnsi="Times New Roman"/>
          <w:bCs/>
          <w:sz w:val="24"/>
          <w:szCs w:val="24"/>
          <w:lang w:val="pl-PL"/>
        </w:rPr>
      </w:pPr>
      <w:r w:rsidRPr="00315CD0">
        <w:rPr>
          <w:rFonts w:ascii="Times New Roman" w:hAnsi="Times New Roman" w:cs="Times New Roman"/>
          <w:bCs/>
          <w:sz w:val="24"/>
          <w:szCs w:val="24"/>
          <w:lang w:val="pl-PL"/>
        </w:rPr>
        <w:t>§</w:t>
      </w:r>
      <w:r w:rsidR="005A66EE">
        <w:rPr>
          <w:rFonts w:ascii="Times New Roman" w:hAnsi="Times New Roman"/>
          <w:bCs/>
          <w:sz w:val="24"/>
          <w:szCs w:val="24"/>
          <w:lang w:val="pl-PL"/>
        </w:rPr>
        <w:t xml:space="preserve"> 19</w:t>
      </w:r>
    </w:p>
    <w:p w:rsidR="0079371A" w:rsidRPr="00315CD0" w:rsidRDefault="0079371A" w:rsidP="0079371A">
      <w:pPr>
        <w:pStyle w:val="Akapitzlist"/>
        <w:autoSpaceDE w:val="0"/>
        <w:spacing w:line="240" w:lineRule="auto"/>
        <w:ind w:left="0"/>
        <w:jc w:val="both"/>
        <w:rPr>
          <w:rFonts w:ascii="Times New Roman" w:hAnsi="Times New Roman"/>
          <w:bCs/>
          <w:sz w:val="24"/>
          <w:szCs w:val="24"/>
          <w:lang w:val="pl-PL"/>
        </w:rPr>
      </w:pPr>
      <w:r w:rsidRPr="00315CD0">
        <w:rPr>
          <w:rFonts w:ascii="Times New Roman" w:hAnsi="Times New Roman"/>
          <w:bCs/>
          <w:sz w:val="24"/>
          <w:szCs w:val="24"/>
          <w:lang w:val="pl-PL"/>
        </w:rPr>
        <w:t xml:space="preserve">Wykonanie uchwały powierza się </w:t>
      </w:r>
      <w:r w:rsidR="005A66EE">
        <w:rPr>
          <w:rFonts w:ascii="Times New Roman" w:hAnsi="Times New Roman"/>
          <w:bCs/>
          <w:sz w:val="24"/>
          <w:szCs w:val="24"/>
          <w:lang w:val="pl-PL"/>
        </w:rPr>
        <w:t>Prezesowi Zarządu</w:t>
      </w:r>
      <w:r w:rsidR="006003C5" w:rsidRPr="00315CD0">
        <w:rPr>
          <w:rFonts w:ascii="Times New Roman" w:hAnsi="Times New Roman"/>
          <w:bCs/>
          <w:sz w:val="24"/>
          <w:szCs w:val="24"/>
          <w:lang w:val="pl-PL"/>
        </w:rPr>
        <w:t>.</w:t>
      </w:r>
    </w:p>
    <w:p w:rsidR="0079371A" w:rsidRPr="00315CD0" w:rsidRDefault="0079371A" w:rsidP="0079371A">
      <w:pPr>
        <w:pStyle w:val="Akapitzlist"/>
        <w:autoSpaceDE w:val="0"/>
        <w:spacing w:after="0" w:line="240" w:lineRule="auto"/>
        <w:ind w:left="0"/>
        <w:jc w:val="center"/>
        <w:rPr>
          <w:rFonts w:ascii="Times New Roman" w:hAnsi="Times New Roman"/>
          <w:bCs/>
          <w:sz w:val="24"/>
          <w:szCs w:val="24"/>
          <w:lang w:val="pl-PL"/>
        </w:rPr>
      </w:pPr>
      <w:r w:rsidRPr="00315CD0">
        <w:rPr>
          <w:rFonts w:ascii="Times New Roman" w:hAnsi="Times New Roman" w:cs="Times New Roman"/>
          <w:bCs/>
          <w:sz w:val="24"/>
          <w:szCs w:val="24"/>
          <w:lang w:val="pl-PL"/>
        </w:rPr>
        <w:t>§</w:t>
      </w:r>
      <w:r w:rsidR="005A66EE">
        <w:rPr>
          <w:rFonts w:ascii="Times New Roman" w:hAnsi="Times New Roman"/>
          <w:bCs/>
          <w:sz w:val="24"/>
          <w:szCs w:val="24"/>
          <w:lang w:val="pl-PL"/>
        </w:rPr>
        <w:t xml:space="preserve"> 20</w:t>
      </w:r>
    </w:p>
    <w:p w:rsidR="00057AE4" w:rsidRDefault="0079371A" w:rsidP="0079371A">
      <w:pPr>
        <w:pStyle w:val="Akapitzlist"/>
        <w:autoSpaceDE w:val="0"/>
        <w:spacing w:after="0" w:line="240" w:lineRule="auto"/>
        <w:ind w:left="0"/>
        <w:jc w:val="both"/>
        <w:rPr>
          <w:rFonts w:ascii="Times New Roman" w:hAnsi="Times New Roman"/>
          <w:bCs/>
          <w:sz w:val="24"/>
          <w:szCs w:val="24"/>
          <w:lang w:val="pl-PL"/>
        </w:rPr>
      </w:pPr>
      <w:r w:rsidRPr="00315CD0">
        <w:rPr>
          <w:rFonts w:ascii="Times New Roman" w:hAnsi="Times New Roman"/>
          <w:bCs/>
          <w:sz w:val="24"/>
          <w:szCs w:val="24"/>
          <w:lang w:val="pl-PL"/>
        </w:rPr>
        <w:t>Uchwała wchodzi w życie z dniem podjęcia.</w:t>
      </w:r>
    </w:p>
    <w:p w:rsidR="00373B8A" w:rsidRDefault="00373B8A" w:rsidP="0079371A">
      <w:pPr>
        <w:pStyle w:val="Akapitzlist"/>
        <w:autoSpaceDE w:val="0"/>
        <w:spacing w:after="0" w:line="240" w:lineRule="auto"/>
        <w:ind w:left="0"/>
        <w:jc w:val="both"/>
        <w:rPr>
          <w:rFonts w:ascii="Times New Roman" w:hAnsi="Times New Roman"/>
          <w:bCs/>
          <w:sz w:val="24"/>
          <w:szCs w:val="24"/>
          <w:lang w:val="pl-PL"/>
        </w:rPr>
        <w:sectPr w:rsidR="00373B8A">
          <w:footnotePr>
            <w:pos w:val="beneathText"/>
          </w:footnotePr>
          <w:pgSz w:w="11905" w:h="16837"/>
          <w:pgMar w:top="1417" w:right="1417" w:bottom="1417" w:left="1417" w:header="708" w:footer="708" w:gutter="0"/>
          <w:cols w:space="708"/>
          <w:docGrid w:linePitch="360"/>
        </w:sectPr>
      </w:pPr>
    </w:p>
    <w:p w:rsidR="00373B8A" w:rsidRPr="00373B8A" w:rsidRDefault="00373B8A" w:rsidP="00373B8A">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KARTA WERYFIKACJI FORMALNEJ WNIOSKU</w:t>
      </w:r>
    </w:p>
    <w:p w:rsidR="00373B8A" w:rsidRPr="00373B8A" w:rsidRDefault="00373B8A" w:rsidP="00373B8A">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O UDZIELENIE WSPARCIA OPERACJOM</w:t>
      </w:r>
    </w:p>
    <w:p w:rsidR="00373B8A" w:rsidRPr="00373B8A" w:rsidRDefault="00373B8A" w:rsidP="00373B8A">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WDRAŻANYM W RAMACH LOKALNEJ STRATEGII ROZWOJU</w:t>
      </w:r>
    </w:p>
    <w:p w:rsidR="00373B8A" w:rsidRPr="00391B00" w:rsidRDefault="00373B8A" w:rsidP="00373B8A">
      <w:pPr>
        <w:spacing w:after="240" w:line="240" w:lineRule="auto"/>
        <w:jc w:val="center"/>
        <w:rPr>
          <w:rFonts w:ascii="Times New Roman" w:hAnsi="Times New Roman"/>
          <w:b/>
          <w:sz w:val="24"/>
          <w:szCs w:val="24"/>
        </w:rPr>
      </w:pPr>
      <w:r w:rsidRPr="00391B00">
        <w:rPr>
          <w:rFonts w:ascii="Times New Roman" w:hAnsi="Times New Roman"/>
          <w:b/>
          <w:sz w:val="24"/>
          <w:szCs w:val="24"/>
        </w:rPr>
        <w:t>NA LATA 2014-2020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6559"/>
      </w:tblGrid>
      <w:tr w:rsidR="00373B8A" w:rsidRPr="00391B00" w:rsidTr="00CD5DF3">
        <w:trPr>
          <w:trHeight w:val="567"/>
        </w:trPr>
        <w:tc>
          <w:tcPr>
            <w:tcW w:w="2518" w:type="dxa"/>
            <w:shd w:val="clear" w:color="auto" w:fill="D9D9D9"/>
            <w:vAlign w:val="center"/>
          </w:tcPr>
          <w:p w:rsidR="00373B8A" w:rsidRPr="00391B00" w:rsidRDefault="00373B8A" w:rsidP="00373B8A">
            <w:pPr>
              <w:spacing w:line="240" w:lineRule="auto"/>
              <w:rPr>
                <w:rFonts w:ascii="Times New Roman" w:hAnsi="Times New Roman"/>
                <w:b/>
                <w:sz w:val="24"/>
                <w:szCs w:val="24"/>
              </w:rPr>
            </w:pPr>
            <w:r w:rsidRPr="00391B00">
              <w:rPr>
                <w:rFonts w:ascii="Times New Roman" w:hAnsi="Times New Roman"/>
                <w:b/>
                <w:sz w:val="24"/>
                <w:szCs w:val="24"/>
              </w:rPr>
              <w:t>Znak sprawy:</w:t>
            </w:r>
          </w:p>
        </w:tc>
        <w:tc>
          <w:tcPr>
            <w:tcW w:w="6694" w:type="dxa"/>
            <w:shd w:val="clear" w:color="auto" w:fill="auto"/>
            <w:vAlign w:val="center"/>
          </w:tcPr>
          <w:p w:rsidR="00373B8A" w:rsidRPr="00391B00" w:rsidRDefault="00373B8A" w:rsidP="00373B8A">
            <w:pPr>
              <w:spacing w:line="240" w:lineRule="auto"/>
              <w:rPr>
                <w:rFonts w:ascii="Times New Roman" w:hAnsi="Times New Roman"/>
                <w:sz w:val="24"/>
                <w:szCs w:val="24"/>
              </w:rPr>
            </w:pPr>
          </w:p>
        </w:tc>
      </w:tr>
      <w:tr w:rsidR="00373B8A" w:rsidRPr="00391B00" w:rsidTr="00CD5DF3">
        <w:trPr>
          <w:trHeight w:val="1167"/>
        </w:trPr>
        <w:tc>
          <w:tcPr>
            <w:tcW w:w="2518" w:type="dxa"/>
            <w:shd w:val="clear" w:color="auto" w:fill="D9D9D9"/>
            <w:vAlign w:val="center"/>
          </w:tcPr>
          <w:p w:rsidR="00373B8A" w:rsidRPr="00391B00" w:rsidRDefault="00373B8A" w:rsidP="00373B8A">
            <w:pPr>
              <w:spacing w:line="240" w:lineRule="auto"/>
              <w:rPr>
                <w:rFonts w:ascii="Times New Roman" w:hAnsi="Times New Roman"/>
                <w:b/>
                <w:sz w:val="24"/>
                <w:szCs w:val="24"/>
              </w:rPr>
            </w:pPr>
            <w:r w:rsidRPr="00391B00">
              <w:rPr>
                <w:rFonts w:ascii="Times New Roman" w:hAnsi="Times New Roman"/>
                <w:b/>
                <w:sz w:val="24"/>
                <w:szCs w:val="24"/>
              </w:rPr>
              <w:t>Nazwa Wnioskodawcy</w:t>
            </w:r>
          </w:p>
        </w:tc>
        <w:tc>
          <w:tcPr>
            <w:tcW w:w="6694" w:type="dxa"/>
            <w:shd w:val="clear" w:color="auto" w:fill="auto"/>
            <w:vAlign w:val="center"/>
          </w:tcPr>
          <w:p w:rsidR="00373B8A" w:rsidRPr="00391B00" w:rsidRDefault="00373B8A" w:rsidP="00373B8A">
            <w:pPr>
              <w:spacing w:line="240" w:lineRule="auto"/>
              <w:rPr>
                <w:rFonts w:ascii="Times New Roman" w:hAnsi="Times New Roman"/>
                <w:sz w:val="24"/>
                <w:szCs w:val="24"/>
              </w:rPr>
            </w:pPr>
          </w:p>
        </w:tc>
      </w:tr>
      <w:tr w:rsidR="00373B8A" w:rsidRPr="00391B00" w:rsidTr="00CD5DF3">
        <w:trPr>
          <w:trHeight w:val="567"/>
        </w:trPr>
        <w:tc>
          <w:tcPr>
            <w:tcW w:w="2518" w:type="dxa"/>
            <w:shd w:val="clear" w:color="auto" w:fill="D9D9D9"/>
            <w:vAlign w:val="center"/>
          </w:tcPr>
          <w:p w:rsidR="00373B8A" w:rsidRPr="00391B00" w:rsidRDefault="00373B8A" w:rsidP="00373B8A">
            <w:pPr>
              <w:spacing w:line="240" w:lineRule="auto"/>
              <w:rPr>
                <w:rFonts w:ascii="Times New Roman" w:hAnsi="Times New Roman"/>
                <w:b/>
                <w:sz w:val="24"/>
                <w:szCs w:val="24"/>
              </w:rPr>
            </w:pPr>
            <w:r w:rsidRPr="00391B00">
              <w:rPr>
                <w:rFonts w:ascii="Times New Roman" w:hAnsi="Times New Roman"/>
                <w:b/>
                <w:sz w:val="24"/>
                <w:szCs w:val="24"/>
              </w:rPr>
              <w:t>Data przyjęcia wniosku</w:t>
            </w:r>
          </w:p>
        </w:tc>
        <w:tc>
          <w:tcPr>
            <w:tcW w:w="6694" w:type="dxa"/>
            <w:shd w:val="clear" w:color="auto" w:fill="auto"/>
            <w:vAlign w:val="center"/>
          </w:tcPr>
          <w:p w:rsidR="00373B8A" w:rsidRPr="00391B00" w:rsidRDefault="00373B8A" w:rsidP="00373B8A">
            <w:pPr>
              <w:spacing w:line="240" w:lineRule="auto"/>
              <w:rPr>
                <w:rFonts w:ascii="Times New Roman" w:hAnsi="Times New Roman"/>
                <w:sz w:val="24"/>
                <w:szCs w:val="24"/>
              </w:rPr>
            </w:pPr>
          </w:p>
        </w:tc>
      </w:tr>
    </w:tbl>
    <w:p w:rsidR="00373B8A" w:rsidRPr="00391B00" w:rsidRDefault="00373B8A" w:rsidP="00373B8A">
      <w:pPr>
        <w:spacing w:line="240" w:lineRule="auto"/>
        <w:rPr>
          <w:rFonts w:ascii="Times New Roman" w:hAnsi="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
        <w:gridCol w:w="3700"/>
        <w:gridCol w:w="265"/>
        <w:gridCol w:w="15"/>
        <w:gridCol w:w="2393"/>
        <w:gridCol w:w="13"/>
        <w:gridCol w:w="655"/>
        <w:gridCol w:w="334"/>
        <w:gridCol w:w="69"/>
        <w:gridCol w:w="265"/>
        <w:gridCol w:w="669"/>
      </w:tblGrid>
      <w:tr w:rsidR="00373B8A" w:rsidRPr="00373B8A" w:rsidTr="00CD5DF3">
        <w:trPr>
          <w:trHeight w:val="567"/>
        </w:trPr>
        <w:tc>
          <w:tcPr>
            <w:tcW w:w="9180" w:type="dxa"/>
            <w:gridSpan w:val="12"/>
            <w:shd w:val="clear" w:color="auto" w:fill="BFBFBF"/>
            <w:vAlign w:val="center"/>
          </w:tcPr>
          <w:p w:rsidR="00373B8A" w:rsidRPr="00373B8A" w:rsidRDefault="00373B8A" w:rsidP="00373B8A">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CZĘŚĆ A1: OCENA WSTĘPNA WNIOSKU – WERYFIKACJA WARUNKÓW OKREŚLONYCH W OGŁOSZENIU O NABORZE</w:t>
            </w:r>
          </w:p>
        </w:tc>
      </w:tr>
      <w:tr w:rsidR="00373B8A" w:rsidRPr="00391B00" w:rsidTr="00373B8A">
        <w:tc>
          <w:tcPr>
            <w:tcW w:w="675" w:type="dxa"/>
            <w:vMerge w:val="restart"/>
            <w:shd w:val="clear" w:color="auto" w:fill="D9D9D9"/>
            <w:vAlign w:val="center"/>
          </w:tcPr>
          <w:p w:rsidR="00373B8A" w:rsidRPr="00391B00" w:rsidRDefault="00373B8A" w:rsidP="00373B8A">
            <w:pPr>
              <w:spacing w:after="0" w:line="240" w:lineRule="auto"/>
              <w:jc w:val="center"/>
              <w:rPr>
                <w:rFonts w:ascii="Times New Roman" w:hAnsi="Times New Roman"/>
                <w:b/>
                <w:sz w:val="24"/>
                <w:szCs w:val="24"/>
              </w:rPr>
            </w:pPr>
            <w:r w:rsidRPr="00391B00">
              <w:rPr>
                <w:rFonts w:ascii="Times New Roman" w:hAnsi="Times New Roman"/>
                <w:b/>
                <w:sz w:val="24"/>
                <w:szCs w:val="24"/>
              </w:rPr>
              <w:t>Lp.</w:t>
            </w:r>
          </w:p>
        </w:tc>
        <w:tc>
          <w:tcPr>
            <w:tcW w:w="6500" w:type="dxa"/>
            <w:gridSpan w:val="5"/>
            <w:vMerge w:val="restart"/>
            <w:shd w:val="clear" w:color="auto" w:fill="D9D9D9"/>
            <w:vAlign w:val="center"/>
          </w:tcPr>
          <w:p w:rsidR="00373B8A" w:rsidRPr="00391B00" w:rsidRDefault="00373B8A" w:rsidP="00373B8A">
            <w:pPr>
              <w:spacing w:after="0" w:line="240" w:lineRule="auto"/>
              <w:jc w:val="center"/>
              <w:rPr>
                <w:rFonts w:ascii="Times New Roman" w:hAnsi="Times New Roman"/>
                <w:b/>
                <w:sz w:val="24"/>
                <w:szCs w:val="24"/>
              </w:rPr>
            </w:pPr>
            <w:r w:rsidRPr="00391B00">
              <w:rPr>
                <w:rFonts w:ascii="Times New Roman" w:hAnsi="Times New Roman"/>
                <w:b/>
                <w:sz w:val="24"/>
                <w:szCs w:val="24"/>
              </w:rPr>
              <w:t>Warunek</w:t>
            </w:r>
          </w:p>
        </w:tc>
        <w:tc>
          <w:tcPr>
            <w:tcW w:w="2005" w:type="dxa"/>
            <w:gridSpan w:val="6"/>
            <w:tcBorders>
              <w:bottom w:val="single" w:sz="4" w:space="0" w:color="auto"/>
            </w:tcBorders>
            <w:shd w:val="clear" w:color="auto" w:fill="D9D9D9"/>
            <w:vAlign w:val="center"/>
          </w:tcPr>
          <w:p w:rsidR="00373B8A" w:rsidRPr="00391B00" w:rsidRDefault="00373B8A" w:rsidP="00373B8A">
            <w:pPr>
              <w:spacing w:after="0" w:line="240" w:lineRule="auto"/>
              <w:jc w:val="center"/>
              <w:rPr>
                <w:rFonts w:ascii="Times New Roman" w:hAnsi="Times New Roman"/>
                <w:b/>
                <w:sz w:val="24"/>
                <w:szCs w:val="24"/>
              </w:rPr>
            </w:pPr>
            <w:r w:rsidRPr="00391B00">
              <w:rPr>
                <w:rFonts w:ascii="Times New Roman" w:hAnsi="Times New Roman"/>
                <w:b/>
                <w:sz w:val="24"/>
                <w:szCs w:val="24"/>
              </w:rPr>
              <w:t>Weryfikujący</w:t>
            </w:r>
          </w:p>
        </w:tc>
      </w:tr>
      <w:tr w:rsidR="00373B8A" w:rsidRPr="00391B00" w:rsidTr="00373B8A">
        <w:tc>
          <w:tcPr>
            <w:tcW w:w="675" w:type="dxa"/>
            <w:vMerge/>
            <w:shd w:val="clear" w:color="auto" w:fill="D9D9D9"/>
            <w:vAlign w:val="center"/>
          </w:tcPr>
          <w:p w:rsidR="00373B8A" w:rsidRPr="00391B00" w:rsidRDefault="00373B8A" w:rsidP="00373B8A">
            <w:pPr>
              <w:spacing w:after="0" w:line="240" w:lineRule="auto"/>
              <w:jc w:val="center"/>
              <w:rPr>
                <w:rFonts w:ascii="Times New Roman" w:hAnsi="Times New Roman"/>
                <w:b/>
                <w:sz w:val="24"/>
                <w:szCs w:val="24"/>
              </w:rPr>
            </w:pPr>
          </w:p>
        </w:tc>
        <w:tc>
          <w:tcPr>
            <w:tcW w:w="6500" w:type="dxa"/>
            <w:gridSpan w:val="5"/>
            <w:vMerge/>
            <w:shd w:val="clear" w:color="auto" w:fill="D9D9D9"/>
            <w:vAlign w:val="center"/>
          </w:tcPr>
          <w:p w:rsidR="00373B8A" w:rsidRPr="00391B00" w:rsidRDefault="00373B8A" w:rsidP="00373B8A">
            <w:pPr>
              <w:spacing w:after="0" w:line="240" w:lineRule="auto"/>
              <w:jc w:val="center"/>
              <w:rPr>
                <w:rFonts w:ascii="Times New Roman" w:hAnsi="Times New Roman"/>
                <w:b/>
                <w:sz w:val="24"/>
                <w:szCs w:val="24"/>
              </w:rPr>
            </w:pPr>
          </w:p>
        </w:tc>
        <w:tc>
          <w:tcPr>
            <w:tcW w:w="1002" w:type="dxa"/>
            <w:gridSpan w:val="3"/>
            <w:tcBorders>
              <w:right w:val="single" w:sz="4" w:space="0" w:color="auto"/>
            </w:tcBorders>
            <w:shd w:val="clear" w:color="auto" w:fill="D9D9D9"/>
            <w:vAlign w:val="center"/>
          </w:tcPr>
          <w:p w:rsidR="00373B8A" w:rsidRPr="00391B00" w:rsidRDefault="00373B8A" w:rsidP="00373B8A">
            <w:pPr>
              <w:spacing w:after="0" w:line="240" w:lineRule="auto"/>
              <w:jc w:val="center"/>
              <w:rPr>
                <w:rFonts w:ascii="Times New Roman" w:hAnsi="Times New Roman"/>
                <w:b/>
                <w:sz w:val="24"/>
                <w:szCs w:val="24"/>
              </w:rPr>
            </w:pPr>
            <w:r w:rsidRPr="00391B00">
              <w:rPr>
                <w:rFonts w:ascii="Times New Roman" w:hAnsi="Times New Roman"/>
                <w:b/>
                <w:sz w:val="24"/>
                <w:szCs w:val="24"/>
              </w:rPr>
              <w:t>TAK</w:t>
            </w:r>
          </w:p>
        </w:tc>
        <w:tc>
          <w:tcPr>
            <w:tcW w:w="1003" w:type="dxa"/>
            <w:gridSpan w:val="3"/>
            <w:tcBorders>
              <w:left w:val="single" w:sz="4" w:space="0" w:color="auto"/>
            </w:tcBorders>
            <w:shd w:val="clear" w:color="auto" w:fill="D9D9D9"/>
            <w:vAlign w:val="center"/>
          </w:tcPr>
          <w:p w:rsidR="00373B8A" w:rsidRPr="00391B00" w:rsidRDefault="00373B8A" w:rsidP="00373B8A">
            <w:pPr>
              <w:spacing w:after="0" w:line="240" w:lineRule="auto"/>
              <w:jc w:val="center"/>
              <w:rPr>
                <w:rFonts w:ascii="Times New Roman" w:hAnsi="Times New Roman"/>
                <w:b/>
                <w:sz w:val="24"/>
                <w:szCs w:val="24"/>
              </w:rPr>
            </w:pPr>
            <w:r w:rsidRPr="00391B00">
              <w:rPr>
                <w:rFonts w:ascii="Times New Roman" w:hAnsi="Times New Roman"/>
                <w:b/>
                <w:sz w:val="24"/>
                <w:szCs w:val="24"/>
              </w:rPr>
              <w:t>NIE</w:t>
            </w:r>
          </w:p>
        </w:tc>
      </w:tr>
      <w:tr w:rsidR="00373B8A" w:rsidRPr="00391B00" w:rsidTr="00373B8A">
        <w:trPr>
          <w:trHeight w:val="543"/>
        </w:trPr>
        <w:tc>
          <w:tcPr>
            <w:tcW w:w="675" w:type="dxa"/>
            <w:shd w:val="clear" w:color="auto" w:fill="D9D9D9"/>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500" w:type="dxa"/>
            <w:gridSpan w:val="5"/>
            <w:shd w:val="clear" w:color="auto" w:fill="D9D9D9"/>
            <w:vAlign w:val="center"/>
          </w:tcPr>
          <w:p w:rsidR="00373B8A" w:rsidRPr="00373B8A" w:rsidRDefault="00373B8A" w:rsidP="00373B8A">
            <w:pPr>
              <w:spacing w:after="0" w:line="240" w:lineRule="auto"/>
              <w:rPr>
                <w:rFonts w:ascii="Times New Roman" w:hAnsi="Times New Roman"/>
                <w:sz w:val="20"/>
                <w:szCs w:val="20"/>
                <w:lang w:val="pl-PL"/>
              </w:rPr>
            </w:pPr>
            <w:r w:rsidRPr="00373B8A">
              <w:rPr>
                <w:rFonts w:ascii="Times New Roman" w:hAnsi="Times New Roman"/>
                <w:sz w:val="20"/>
                <w:szCs w:val="20"/>
                <w:lang w:val="pl-PL"/>
              </w:rPr>
              <w:t>Wniosek został złożony w terminie określonym w ogłoszeniu o naborze.</w:t>
            </w:r>
          </w:p>
        </w:tc>
        <w:tc>
          <w:tcPr>
            <w:tcW w:w="1002" w:type="dxa"/>
            <w:gridSpan w:val="3"/>
            <w:tcBorders>
              <w:right w:val="single" w:sz="4" w:space="0" w:color="auto"/>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03" w:type="dxa"/>
            <w:gridSpan w:val="3"/>
            <w:tcBorders>
              <w:left w:val="single" w:sz="4" w:space="0" w:color="auto"/>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373B8A">
        <w:trPr>
          <w:trHeight w:val="543"/>
        </w:trPr>
        <w:tc>
          <w:tcPr>
            <w:tcW w:w="675" w:type="dxa"/>
            <w:shd w:val="clear" w:color="auto" w:fill="D9D9D9"/>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2.</w:t>
            </w:r>
          </w:p>
        </w:tc>
        <w:tc>
          <w:tcPr>
            <w:tcW w:w="6500" w:type="dxa"/>
            <w:gridSpan w:val="5"/>
            <w:shd w:val="clear" w:color="auto" w:fill="D9D9D9"/>
            <w:vAlign w:val="center"/>
          </w:tcPr>
          <w:p w:rsidR="00373B8A" w:rsidRPr="00373B8A" w:rsidRDefault="00373B8A" w:rsidP="00373B8A">
            <w:pPr>
              <w:spacing w:after="0" w:line="240" w:lineRule="auto"/>
              <w:rPr>
                <w:rFonts w:ascii="Times New Roman" w:hAnsi="Times New Roman"/>
                <w:sz w:val="20"/>
                <w:szCs w:val="20"/>
                <w:lang w:val="pl-PL"/>
              </w:rPr>
            </w:pPr>
            <w:r w:rsidRPr="00373B8A">
              <w:rPr>
                <w:rFonts w:ascii="Times New Roman" w:hAnsi="Times New Roman"/>
                <w:sz w:val="20"/>
                <w:szCs w:val="20"/>
                <w:lang w:val="pl-PL"/>
              </w:rPr>
              <w:t>Wniosek został złożony w miejscu określonym w ogłoszeniu o naborze.</w:t>
            </w:r>
          </w:p>
        </w:tc>
        <w:tc>
          <w:tcPr>
            <w:tcW w:w="1002" w:type="dxa"/>
            <w:gridSpan w:val="3"/>
            <w:tcBorders>
              <w:right w:val="single" w:sz="4" w:space="0" w:color="auto"/>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03" w:type="dxa"/>
            <w:gridSpan w:val="3"/>
            <w:tcBorders>
              <w:left w:val="single" w:sz="4" w:space="0" w:color="auto"/>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373B8A">
        <w:trPr>
          <w:trHeight w:val="543"/>
        </w:trPr>
        <w:tc>
          <w:tcPr>
            <w:tcW w:w="675" w:type="dxa"/>
            <w:shd w:val="clear" w:color="auto" w:fill="D9D9D9"/>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3.</w:t>
            </w:r>
          </w:p>
        </w:tc>
        <w:tc>
          <w:tcPr>
            <w:tcW w:w="6500" w:type="dxa"/>
            <w:gridSpan w:val="5"/>
            <w:shd w:val="clear" w:color="auto" w:fill="D9D9D9"/>
            <w:vAlign w:val="center"/>
          </w:tcPr>
          <w:p w:rsidR="00373B8A" w:rsidRPr="00373B8A" w:rsidRDefault="00373B8A" w:rsidP="00373B8A">
            <w:pPr>
              <w:spacing w:after="0" w:line="240" w:lineRule="auto"/>
              <w:rPr>
                <w:rFonts w:ascii="Times New Roman" w:hAnsi="Times New Roman"/>
                <w:sz w:val="20"/>
                <w:szCs w:val="20"/>
                <w:lang w:val="pl-PL"/>
              </w:rPr>
            </w:pPr>
            <w:r w:rsidRPr="00373B8A">
              <w:rPr>
                <w:rFonts w:ascii="Times New Roman" w:hAnsi="Times New Roman"/>
                <w:sz w:val="20"/>
                <w:szCs w:val="20"/>
                <w:lang w:val="pl-PL"/>
              </w:rPr>
              <w:t>Do złożonego wniosku załączono wersję elektroniczną.</w:t>
            </w:r>
          </w:p>
        </w:tc>
        <w:tc>
          <w:tcPr>
            <w:tcW w:w="1002" w:type="dxa"/>
            <w:gridSpan w:val="3"/>
            <w:tcBorders>
              <w:right w:val="single" w:sz="4" w:space="0" w:color="auto"/>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03" w:type="dxa"/>
            <w:gridSpan w:val="3"/>
            <w:tcBorders>
              <w:left w:val="single" w:sz="4" w:space="0" w:color="auto"/>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373B8A">
        <w:trPr>
          <w:trHeight w:val="543"/>
        </w:trPr>
        <w:tc>
          <w:tcPr>
            <w:tcW w:w="675" w:type="dxa"/>
            <w:shd w:val="clear" w:color="auto" w:fill="D9D9D9"/>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4.</w:t>
            </w:r>
          </w:p>
        </w:tc>
        <w:tc>
          <w:tcPr>
            <w:tcW w:w="6500" w:type="dxa"/>
            <w:gridSpan w:val="5"/>
            <w:shd w:val="clear" w:color="auto" w:fill="D9D9D9"/>
            <w:vAlign w:val="center"/>
          </w:tcPr>
          <w:p w:rsidR="00373B8A" w:rsidRPr="00373B8A" w:rsidRDefault="00373B8A" w:rsidP="00373B8A">
            <w:pPr>
              <w:spacing w:after="0" w:line="240" w:lineRule="auto"/>
              <w:rPr>
                <w:rFonts w:ascii="Times New Roman" w:hAnsi="Times New Roman"/>
                <w:i/>
                <w:sz w:val="20"/>
                <w:szCs w:val="20"/>
                <w:lang w:val="pl-PL"/>
              </w:rPr>
            </w:pPr>
            <w:r w:rsidRPr="00373B8A">
              <w:rPr>
                <w:rFonts w:ascii="Times New Roman" w:hAnsi="Times New Roman"/>
                <w:sz w:val="20"/>
                <w:szCs w:val="20"/>
                <w:lang w:val="pl-PL"/>
              </w:rPr>
              <w:t>Wersja elektroniczna i papierowa są zgodne.</w:t>
            </w:r>
          </w:p>
        </w:tc>
        <w:tc>
          <w:tcPr>
            <w:tcW w:w="1002" w:type="dxa"/>
            <w:gridSpan w:val="3"/>
            <w:tcBorders>
              <w:right w:val="single" w:sz="4" w:space="0" w:color="auto"/>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03" w:type="dxa"/>
            <w:gridSpan w:val="3"/>
            <w:tcBorders>
              <w:left w:val="single" w:sz="4" w:space="0" w:color="auto"/>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373B8A">
        <w:trPr>
          <w:trHeight w:val="543"/>
        </w:trPr>
        <w:tc>
          <w:tcPr>
            <w:tcW w:w="675" w:type="dxa"/>
            <w:shd w:val="clear" w:color="auto" w:fill="D9D9D9"/>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5.</w:t>
            </w:r>
          </w:p>
        </w:tc>
        <w:tc>
          <w:tcPr>
            <w:tcW w:w="6500" w:type="dxa"/>
            <w:gridSpan w:val="5"/>
            <w:shd w:val="clear" w:color="auto" w:fill="D9D9D9"/>
            <w:vAlign w:val="center"/>
          </w:tcPr>
          <w:p w:rsidR="00373B8A" w:rsidRPr="00373B8A" w:rsidRDefault="00373B8A" w:rsidP="00373B8A">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zgodna z zakresem tematycznym wskazanym w ogłoszeniu o naborze.</w:t>
            </w:r>
          </w:p>
        </w:tc>
        <w:tc>
          <w:tcPr>
            <w:tcW w:w="1002" w:type="dxa"/>
            <w:gridSpan w:val="3"/>
            <w:tcBorders>
              <w:right w:val="single" w:sz="4" w:space="0" w:color="auto"/>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03" w:type="dxa"/>
            <w:gridSpan w:val="3"/>
            <w:tcBorders>
              <w:left w:val="single" w:sz="4" w:space="0" w:color="auto"/>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373B8A">
        <w:trPr>
          <w:trHeight w:val="543"/>
        </w:trPr>
        <w:tc>
          <w:tcPr>
            <w:tcW w:w="675" w:type="dxa"/>
            <w:shd w:val="clear" w:color="auto" w:fill="D9D9D9"/>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6.</w:t>
            </w:r>
          </w:p>
        </w:tc>
        <w:tc>
          <w:tcPr>
            <w:tcW w:w="6500" w:type="dxa"/>
            <w:gridSpan w:val="5"/>
            <w:shd w:val="clear" w:color="auto" w:fill="D9D9D9"/>
            <w:vAlign w:val="center"/>
          </w:tcPr>
          <w:p w:rsidR="00373B8A" w:rsidRPr="00373B8A" w:rsidRDefault="00373B8A" w:rsidP="00373B8A">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zgodna z formą wsparcia wskazaną w ogłoszeniu o naborze.</w:t>
            </w:r>
          </w:p>
        </w:tc>
        <w:tc>
          <w:tcPr>
            <w:tcW w:w="1002" w:type="dxa"/>
            <w:gridSpan w:val="3"/>
            <w:tcBorders>
              <w:right w:val="single" w:sz="4" w:space="0" w:color="auto"/>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03" w:type="dxa"/>
            <w:gridSpan w:val="3"/>
            <w:tcBorders>
              <w:left w:val="single" w:sz="4" w:space="0" w:color="auto"/>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373B8A">
        <w:trPr>
          <w:trHeight w:val="543"/>
        </w:trPr>
        <w:tc>
          <w:tcPr>
            <w:tcW w:w="675" w:type="dxa"/>
            <w:shd w:val="clear" w:color="auto" w:fill="D9D9D9"/>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7.</w:t>
            </w:r>
          </w:p>
        </w:tc>
        <w:tc>
          <w:tcPr>
            <w:tcW w:w="6500" w:type="dxa"/>
            <w:gridSpan w:val="5"/>
            <w:shd w:val="clear" w:color="auto" w:fill="D9D9D9"/>
            <w:vAlign w:val="center"/>
          </w:tcPr>
          <w:p w:rsidR="00373B8A" w:rsidRPr="00373B8A" w:rsidRDefault="00373B8A" w:rsidP="00373B8A">
            <w:pPr>
              <w:spacing w:after="0" w:line="240" w:lineRule="auto"/>
              <w:rPr>
                <w:rFonts w:ascii="Times New Roman" w:hAnsi="Times New Roman"/>
                <w:i/>
                <w:sz w:val="20"/>
                <w:szCs w:val="20"/>
                <w:lang w:val="pl-PL"/>
              </w:rPr>
            </w:pPr>
            <w:r w:rsidRPr="00373B8A">
              <w:rPr>
                <w:rFonts w:ascii="Times New Roman" w:hAnsi="Times New Roman"/>
                <w:i/>
                <w:sz w:val="20"/>
                <w:szCs w:val="20"/>
                <w:lang w:val="pl-PL"/>
              </w:rPr>
              <w:t>(inne warunki udzielenia wsparcia obowiązujące w ramach naboru i wynikające z Regulaminu naboru)</w:t>
            </w:r>
          </w:p>
        </w:tc>
        <w:tc>
          <w:tcPr>
            <w:tcW w:w="1002" w:type="dxa"/>
            <w:gridSpan w:val="3"/>
            <w:tcBorders>
              <w:right w:val="single" w:sz="4" w:space="0" w:color="auto"/>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03" w:type="dxa"/>
            <w:gridSpan w:val="3"/>
            <w:tcBorders>
              <w:left w:val="single" w:sz="4" w:space="0" w:color="auto"/>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CD5DF3">
        <w:trPr>
          <w:trHeight w:val="567"/>
        </w:trPr>
        <w:tc>
          <w:tcPr>
            <w:tcW w:w="9180" w:type="dxa"/>
            <w:gridSpan w:val="12"/>
            <w:tcBorders>
              <w:top w:val="nil"/>
              <w:bottom w:val="single" w:sz="4" w:space="0" w:color="auto"/>
            </w:tcBorders>
            <w:shd w:val="clear" w:color="auto" w:fill="BFBFBF"/>
            <w:vAlign w:val="center"/>
          </w:tcPr>
          <w:p w:rsidR="00373B8A" w:rsidRPr="00391B00" w:rsidRDefault="00373B8A" w:rsidP="00373B8A">
            <w:pPr>
              <w:spacing w:after="0" w:line="240" w:lineRule="auto"/>
              <w:jc w:val="center"/>
              <w:rPr>
                <w:rFonts w:ascii="Times New Roman" w:hAnsi="Times New Roman"/>
                <w:b/>
                <w:sz w:val="24"/>
                <w:szCs w:val="24"/>
              </w:rPr>
            </w:pPr>
            <w:r w:rsidRPr="00391B00">
              <w:rPr>
                <w:rFonts w:ascii="Times New Roman" w:hAnsi="Times New Roman"/>
                <w:b/>
                <w:sz w:val="24"/>
                <w:szCs w:val="24"/>
              </w:rPr>
              <w:t>WYNIK WERYFIKACJI WARUNKÓW WSTĘPNYCH</w:t>
            </w:r>
          </w:p>
        </w:tc>
      </w:tr>
      <w:tr w:rsidR="00373B8A" w:rsidRPr="00391B00" w:rsidTr="00CD5DF3">
        <w:trPr>
          <w:trHeight w:val="270"/>
        </w:trPr>
        <w:tc>
          <w:tcPr>
            <w:tcW w:w="7175" w:type="dxa"/>
            <w:gridSpan w:val="6"/>
            <w:vMerge w:val="restart"/>
            <w:tcBorders>
              <w:bottom w:val="nil"/>
              <w:right w:val="single" w:sz="4" w:space="0" w:color="auto"/>
            </w:tcBorders>
            <w:shd w:val="clear" w:color="auto" w:fill="D9D9D9"/>
            <w:vAlign w:val="center"/>
          </w:tcPr>
          <w:p w:rsidR="00373B8A" w:rsidRPr="00373B8A" w:rsidRDefault="00373B8A" w:rsidP="00373B8A">
            <w:pPr>
              <w:spacing w:after="0" w:line="240" w:lineRule="auto"/>
              <w:rPr>
                <w:rFonts w:ascii="Times New Roman" w:hAnsi="Times New Roman"/>
                <w:sz w:val="20"/>
                <w:szCs w:val="20"/>
                <w:lang w:val="pl-PL"/>
              </w:rPr>
            </w:pPr>
            <w:r w:rsidRPr="00373B8A">
              <w:rPr>
                <w:rFonts w:ascii="Times New Roman" w:hAnsi="Times New Roman"/>
                <w:sz w:val="20"/>
                <w:szCs w:val="20"/>
                <w:lang w:val="pl-PL"/>
              </w:rPr>
              <w:t>Wnioskodawca spełnił warunki określone w ogłoszeniu o naborze.</w:t>
            </w:r>
          </w:p>
        </w:tc>
        <w:tc>
          <w:tcPr>
            <w:tcW w:w="1002" w:type="dxa"/>
            <w:gridSpan w:val="3"/>
            <w:tcBorders>
              <w:left w:val="single" w:sz="4" w:space="0" w:color="auto"/>
              <w:bottom w:val="single" w:sz="4" w:space="0" w:color="auto"/>
              <w:right w:val="single" w:sz="4" w:space="0" w:color="auto"/>
            </w:tcBorders>
            <w:shd w:val="clear" w:color="auto" w:fill="D9D9D9"/>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t>TAK</w:t>
            </w:r>
          </w:p>
        </w:tc>
        <w:tc>
          <w:tcPr>
            <w:tcW w:w="1003" w:type="dxa"/>
            <w:gridSpan w:val="3"/>
            <w:tcBorders>
              <w:left w:val="single" w:sz="4" w:space="0" w:color="auto"/>
              <w:bottom w:val="single" w:sz="4" w:space="0" w:color="auto"/>
            </w:tcBorders>
            <w:shd w:val="clear" w:color="auto" w:fill="D9D9D9"/>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t>NIE</w:t>
            </w:r>
          </w:p>
        </w:tc>
      </w:tr>
      <w:tr w:rsidR="00373B8A" w:rsidRPr="00391B00" w:rsidTr="00CD5DF3">
        <w:trPr>
          <w:trHeight w:val="282"/>
        </w:trPr>
        <w:tc>
          <w:tcPr>
            <w:tcW w:w="7175" w:type="dxa"/>
            <w:gridSpan w:val="6"/>
            <w:vMerge/>
            <w:tcBorders>
              <w:bottom w:val="nil"/>
              <w:right w:val="single" w:sz="4" w:space="0" w:color="auto"/>
            </w:tcBorders>
            <w:shd w:val="clear" w:color="auto" w:fill="D9D9D9"/>
            <w:vAlign w:val="center"/>
          </w:tcPr>
          <w:p w:rsidR="00373B8A" w:rsidRPr="00391B00" w:rsidRDefault="00373B8A" w:rsidP="00373B8A">
            <w:pPr>
              <w:spacing w:after="0" w:line="240" w:lineRule="auto"/>
              <w:rPr>
                <w:rFonts w:ascii="Times New Roman" w:hAnsi="Times New Roman"/>
                <w:sz w:val="20"/>
                <w:szCs w:val="20"/>
              </w:rPr>
            </w:pPr>
          </w:p>
        </w:tc>
        <w:tc>
          <w:tcPr>
            <w:tcW w:w="1002" w:type="dxa"/>
            <w:gridSpan w:val="3"/>
            <w:tcBorders>
              <w:top w:val="single" w:sz="4" w:space="0" w:color="auto"/>
              <w:left w:val="single" w:sz="4" w:space="0" w:color="auto"/>
              <w:bottom w:val="nil"/>
              <w:right w:val="single" w:sz="4" w:space="0" w:color="auto"/>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03" w:type="dxa"/>
            <w:gridSpan w:val="3"/>
            <w:tcBorders>
              <w:top w:val="single" w:sz="4" w:space="0" w:color="auto"/>
              <w:left w:val="single" w:sz="4" w:space="0" w:color="auto"/>
              <w:bottom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CD5DF3">
        <w:trPr>
          <w:trHeight w:val="567"/>
        </w:trPr>
        <w:tc>
          <w:tcPr>
            <w:tcW w:w="9180" w:type="dxa"/>
            <w:gridSpan w:val="12"/>
            <w:shd w:val="clear" w:color="auto" w:fill="D9D9D9"/>
            <w:vAlign w:val="center"/>
          </w:tcPr>
          <w:p w:rsidR="00373B8A" w:rsidRPr="00391B00" w:rsidRDefault="00373B8A" w:rsidP="00373B8A">
            <w:pPr>
              <w:spacing w:after="0" w:line="240" w:lineRule="auto"/>
              <w:jc w:val="center"/>
              <w:rPr>
                <w:rFonts w:ascii="Times New Roman" w:hAnsi="Times New Roman"/>
                <w:b/>
                <w:sz w:val="24"/>
                <w:szCs w:val="24"/>
              </w:rPr>
            </w:pPr>
            <w:r w:rsidRPr="00391B00">
              <w:rPr>
                <w:rFonts w:ascii="Times New Roman" w:hAnsi="Times New Roman"/>
                <w:b/>
                <w:sz w:val="24"/>
                <w:szCs w:val="24"/>
              </w:rPr>
              <w:t>Zweryfikował</w:t>
            </w:r>
          </w:p>
        </w:tc>
      </w:tr>
      <w:tr w:rsidR="00373B8A" w:rsidRPr="00391B00" w:rsidTr="00CD5DF3">
        <w:trPr>
          <w:trHeight w:val="567"/>
        </w:trPr>
        <w:tc>
          <w:tcPr>
            <w:tcW w:w="4502" w:type="dxa"/>
            <w:gridSpan w:val="3"/>
            <w:shd w:val="clear" w:color="auto" w:fill="D9D9D9"/>
            <w:vAlign w:val="center"/>
          </w:tcPr>
          <w:p w:rsidR="00373B8A" w:rsidRPr="00391B00" w:rsidRDefault="00373B8A" w:rsidP="00373B8A">
            <w:pPr>
              <w:spacing w:after="0" w:line="240" w:lineRule="auto"/>
              <w:jc w:val="center"/>
              <w:rPr>
                <w:rFonts w:ascii="Times New Roman" w:hAnsi="Times New Roman"/>
                <w:b/>
                <w:sz w:val="24"/>
                <w:szCs w:val="20"/>
              </w:rPr>
            </w:pPr>
            <w:r w:rsidRPr="00391B00">
              <w:rPr>
                <w:rFonts w:ascii="Times New Roman" w:hAnsi="Times New Roman"/>
                <w:b/>
                <w:sz w:val="24"/>
                <w:szCs w:val="20"/>
              </w:rPr>
              <w:t>Imię i nazwisko</w:t>
            </w:r>
          </w:p>
        </w:tc>
        <w:tc>
          <w:tcPr>
            <w:tcW w:w="4678" w:type="dxa"/>
            <w:gridSpan w:val="9"/>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p>
        </w:tc>
      </w:tr>
      <w:tr w:rsidR="00373B8A" w:rsidRPr="00391B00" w:rsidTr="00CD5DF3">
        <w:trPr>
          <w:trHeight w:val="567"/>
        </w:trPr>
        <w:tc>
          <w:tcPr>
            <w:tcW w:w="4502" w:type="dxa"/>
            <w:gridSpan w:val="3"/>
            <w:shd w:val="clear" w:color="auto" w:fill="D9D9D9"/>
            <w:vAlign w:val="center"/>
          </w:tcPr>
          <w:p w:rsidR="00373B8A" w:rsidRPr="00391B00" w:rsidRDefault="00373B8A" w:rsidP="00373B8A">
            <w:pPr>
              <w:spacing w:after="0" w:line="240" w:lineRule="auto"/>
              <w:jc w:val="center"/>
              <w:rPr>
                <w:rFonts w:ascii="Times New Roman" w:hAnsi="Times New Roman"/>
                <w:b/>
                <w:sz w:val="24"/>
                <w:szCs w:val="20"/>
              </w:rPr>
            </w:pPr>
            <w:r w:rsidRPr="00391B00">
              <w:rPr>
                <w:rFonts w:ascii="Times New Roman" w:hAnsi="Times New Roman"/>
                <w:b/>
                <w:sz w:val="24"/>
                <w:szCs w:val="20"/>
              </w:rPr>
              <w:t>Data i podpis</w:t>
            </w:r>
          </w:p>
        </w:tc>
        <w:tc>
          <w:tcPr>
            <w:tcW w:w="4678" w:type="dxa"/>
            <w:gridSpan w:val="9"/>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p>
        </w:tc>
      </w:tr>
      <w:tr w:rsidR="00373B8A" w:rsidRPr="00373B8A" w:rsidTr="00CD5DF3">
        <w:trPr>
          <w:trHeight w:val="567"/>
        </w:trPr>
        <w:tc>
          <w:tcPr>
            <w:tcW w:w="9180" w:type="dxa"/>
            <w:gridSpan w:val="12"/>
            <w:shd w:val="clear" w:color="auto" w:fill="BFBFBF"/>
            <w:vAlign w:val="center"/>
          </w:tcPr>
          <w:p w:rsidR="00373B8A" w:rsidRPr="00373B8A" w:rsidRDefault="00373B8A" w:rsidP="00373B8A">
            <w:pPr>
              <w:spacing w:after="0" w:line="240" w:lineRule="auto"/>
              <w:jc w:val="center"/>
              <w:rPr>
                <w:rFonts w:ascii="Times New Roman" w:hAnsi="Times New Roman"/>
                <w:b/>
                <w:sz w:val="24"/>
                <w:szCs w:val="24"/>
                <w:vertAlign w:val="superscript"/>
                <w:lang w:val="pl-PL"/>
              </w:rPr>
            </w:pPr>
            <w:r w:rsidRPr="00373B8A">
              <w:rPr>
                <w:rFonts w:ascii="Times New Roman" w:hAnsi="Times New Roman"/>
                <w:b/>
                <w:sz w:val="24"/>
                <w:szCs w:val="24"/>
                <w:lang w:val="pl-PL"/>
              </w:rPr>
              <w:t>CZĘŚĆ A2: OCENA WSTĘPNA WNIOSKU - WERYFIKACJA ZGODNOŚCI OPERACJI Z WARUNKAMI PRZYZNANIA POMOCY OKREŚLONYMI W PROGRAMIE ROZWOJU OBSZARÓW WIEJSKICH NA LATA 2014-2020</w:t>
            </w:r>
            <w:r w:rsidRPr="00373B8A">
              <w:rPr>
                <w:rFonts w:ascii="Times New Roman" w:hAnsi="Times New Roman"/>
                <w:b/>
                <w:sz w:val="24"/>
                <w:szCs w:val="24"/>
                <w:vertAlign w:val="superscript"/>
                <w:lang w:val="pl-PL"/>
              </w:rPr>
              <w:t>1</w:t>
            </w:r>
          </w:p>
        </w:tc>
      </w:tr>
      <w:tr w:rsidR="00373B8A" w:rsidRPr="00373B8A" w:rsidTr="00CD5DF3">
        <w:tc>
          <w:tcPr>
            <w:tcW w:w="9180" w:type="dxa"/>
            <w:gridSpan w:val="12"/>
            <w:shd w:val="clear" w:color="auto" w:fill="D9D9D9"/>
          </w:tcPr>
          <w:p w:rsidR="00373B8A" w:rsidRPr="00373B8A" w:rsidRDefault="00373B8A" w:rsidP="00373B8A">
            <w:pPr>
              <w:spacing w:after="0" w:line="240" w:lineRule="auto"/>
              <w:jc w:val="both"/>
              <w:rPr>
                <w:rFonts w:ascii="Times New Roman" w:hAnsi="Times New Roman"/>
                <w:i/>
                <w:sz w:val="20"/>
                <w:szCs w:val="20"/>
                <w:lang w:val="pl-PL"/>
              </w:rPr>
            </w:pPr>
            <w:r w:rsidRPr="00373B8A">
              <w:rPr>
                <w:rFonts w:ascii="Times New Roman" w:hAnsi="Times New Roman"/>
                <w:i/>
                <w:sz w:val="20"/>
                <w:szCs w:val="20"/>
                <w:lang w:val="pl-PL"/>
              </w:rPr>
              <w:t>Weryfikacja dokonywana jest na podstawie informacji zawartych w złożonym wniosku o przyznanie pomocy i złożonych wraz z nim dokumentach, a także w oparciu o informacje pochodzące z baz administrowanych przez podmioty administracji publicznej, tj. CEIDG, KRS, rejestr Ksiąg Wieczystych oraz udostępnione przez Samorząd Województwa.</w:t>
            </w:r>
          </w:p>
          <w:p w:rsidR="00373B8A" w:rsidRPr="00373B8A" w:rsidRDefault="00373B8A" w:rsidP="00373B8A">
            <w:pPr>
              <w:spacing w:after="0" w:line="240" w:lineRule="auto"/>
              <w:jc w:val="both"/>
              <w:rPr>
                <w:rFonts w:ascii="Times New Roman" w:hAnsi="Times New Roman"/>
                <w:i/>
                <w:sz w:val="20"/>
                <w:szCs w:val="20"/>
                <w:lang w:val="pl-PL"/>
              </w:rPr>
            </w:pPr>
            <w:r w:rsidRPr="00373B8A">
              <w:rPr>
                <w:rFonts w:ascii="Times New Roman" w:hAnsi="Times New Roman"/>
                <w:i/>
                <w:sz w:val="20"/>
                <w:szCs w:val="20"/>
                <w:lang w:val="pl-PL"/>
              </w:rPr>
              <w:t>(LGD nie ma obowiązku występowania z prośbą o udostępnienie danych do innych podmiotów).</w:t>
            </w:r>
          </w:p>
          <w:p w:rsidR="00373B8A" w:rsidRPr="00373B8A" w:rsidRDefault="00373B8A" w:rsidP="00373B8A">
            <w:pPr>
              <w:spacing w:after="0" w:line="240" w:lineRule="auto"/>
              <w:jc w:val="both"/>
              <w:rPr>
                <w:rFonts w:ascii="Times New Roman" w:hAnsi="Times New Roman"/>
                <w:i/>
                <w:sz w:val="20"/>
                <w:szCs w:val="20"/>
                <w:lang w:val="pl-PL"/>
              </w:rPr>
            </w:pPr>
            <w:r w:rsidRPr="00373B8A">
              <w:rPr>
                <w:rFonts w:ascii="Times New Roman" w:hAnsi="Times New Roman"/>
                <w:i/>
                <w:sz w:val="20"/>
                <w:szCs w:val="20"/>
                <w:lang w:val="pl-PL"/>
              </w:rPr>
              <w:t>Kartę wypełnia się przy zastosowaniu ogólnej wskazówki dotyczącej odpowiedzi TAK, NIE, ND.</w:t>
            </w:r>
          </w:p>
          <w:p w:rsidR="00373B8A" w:rsidRPr="00373B8A" w:rsidRDefault="00373B8A" w:rsidP="00373B8A">
            <w:pPr>
              <w:spacing w:after="0" w:line="240" w:lineRule="auto"/>
              <w:jc w:val="both"/>
              <w:rPr>
                <w:rFonts w:ascii="Times New Roman" w:hAnsi="Times New Roman"/>
                <w:i/>
                <w:sz w:val="20"/>
                <w:szCs w:val="20"/>
                <w:lang w:val="pl-PL"/>
              </w:rPr>
            </w:pPr>
            <w:r w:rsidRPr="00373B8A">
              <w:rPr>
                <w:rFonts w:ascii="Times New Roman" w:hAnsi="Times New Roman"/>
                <w:b/>
                <w:i/>
                <w:sz w:val="20"/>
                <w:szCs w:val="20"/>
                <w:lang w:val="pl-PL"/>
              </w:rPr>
              <w:t xml:space="preserve">TAK </w:t>
            </w:r>
            <w:r w:rsidRPr="00373B8A">
              <w:rPr>
                <w:rFonts w:ascii="Times New Roman" w:hAnsi="Times New Roman"/>
                <w:i/>
                <w:sz w:val="20"/>
                <w:szCs w:val="20"/>
                <w:lang w:val="pl-PL"/>
              </w:rPr>
              <w:t>– możliwe jest udzielenie jednoznacznej pozytywnej odpowiedzi na pytanie,</w:t>
            </w:r>
          </w:p>
          <w:p w:rsidR="00373B8A" w:rsidRPr="00373B8A" w:rsidRDefault="00373B8A" w:rsidP="00373B8A">
            <w:pPr>
              <w:spacing w:after="0" w:line="240" w:lineRule="auto"/>
              <w:jc w:val="both"/>
              <w:rPr>
                <w:rFonts w:ascii="Times New Roman" w:hAnsi="Times New Roman"/>
                <w:i/>
                <w:sz w:val="20"/>
                <w:szCs w:val="20"/>
                <w:lang w:val="pl-PL"/>
              </w:rPr>
            </w:pPr>
            <w:r w:rsidRPr="00373B8A">
              <w:rPr>
                <w:rFonts w:ascii="Times New Roman" w:hAnsi="Times New Roman"/>
                <w:b/>
                <w:i/>
                <w:sz w:val="20"/>
                <w:szCs w:val="20"/>
                <w:lang w:val="pl-PL"/>
              </w:rPr>
              <w:t>NIE</w:t>
            </w:r>
            <w:r w:rsidRPr="00373B8A">
              <w:rPr>
                <w:rFonts w:ascii="Times New Roman" w:hAnsi="Times New Roman"/>
                <w:i/>
                <w:sz w:val="20"/>
                <w:szCs w:val="20"/>
                <w:lang w:val="pl-PL"/>
              </w:rPr>
              <w:t xml:space="preserve"> – możliwe jest udzielenie jednoznacznej negatywnej odpowiedzi lub na podstawie dostępnych informacji i dokumentów nie można potwierdzić spełnienia danego kryterium,</w:t>
            </w:r>
          </w:p>
          <w:p w:rsidR="00373B8A" w:rsidRPr="00373B8A" w:rsidRDefault="00373B8A" w:rsidP="00373B8A">
            <w:pPr>
              <w:spacing w:after="0" w:line="240" w:lineRule="auto"/>
              <w:jc w:val="both"/>
              <w:rPr>
                <w:rFonts w:ascii="Times New Roman" w:hAnsi="Times New Roman"/>
                <w:i/>
                <w:sz w:val="20"/>
                <w:szCs w:val="20"/>
                <w:lang w:val="pl-PL"/>
              </w:rPr>
            </w:pPr>
            <w:r w:rsidRPr="00373B8A">
              <w:rPr>
                <w:rFonts w:ascii="Times New Roman" w:hAnsi="Times New Roman"/>
                <w:b/>
                <w:i/>
                <w:sz w:val="20"/>
                <w:szCs w:val="20"/>
                <w:lang w:val="pl-PL"/>
              </w:rPr>
              <w:t>ND</w:t>
            </w:r>
            <w:r w:rsidRPr="00373B8A">
              <w:rPr>
                <w:rFonts w:ascii="Times New Roman" w:hAnsi="Times New Roman"/>
                <w:i/>
                <w:sz w:val="20"/>
                <w:szCs w:val="20"/>
                <w:lang w:val="pl-PL"/>
              </w:rPr>
              <w:t xml:space="preserve"> – weryfikowany punkt karty nie dotyczy danego Wnioskodawcy.</w:t>
            </w:r>
          </w:p>
        </w:tc>
      </w:tr>
      <w:tr w:rsidR="00373B8A" w:rsidRPr="00391B00" w:rsidTr="00CD5DF3">
        <w:trPr>
          <w:trHeight w:val="240"/>
        </w:trPr>
        <w:tc>
          <w:tcPr>
            <w:tcW w:w="802" w:type="dxa"/>
            <w:gridSpan w:val="2"/>
            <w:vMerge w:val="restart"/>
            <w:shd w:val="clear" w:color="auto" w:fill="D9D9D9"/>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t>LP.</w:t>
            </w:r>
          </w:p>
        </w:tc>
        <w:tc>
          <w:tcPr>
            <w:tcW w:w="6373" w:type="dxa"/>
            <w:gridSpan w:val="4"/>
            <w:vMerge w:val="restart"/>
            <w:shd w:val="clear" w:color="auto" w:fill="D9D9D9"/>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t>KRYTERIUM</w:t>
            </w:r>
          </w:p>
        </w:tc>
        <w:tc>
          <w:tcPr>
            <w:tcW w:w="2005" w:type="dxa"/>
            <w:gridSpan w:val="6"/>
            <w:shd w:val="clear" w:color="auto" w:fill="D9D9D9"/>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t>WERYFIKUJACY</w:t>
            </w:r>
          </w:p>
        </w:tc>
      </w:tr>
      <w:tr w:rsidR="00373B8A" w:rsidRPr="00391B00" w:rsidTr="00CD5DF3">
        <w:trPr>
          <w:trHeight w:val="315"/>
        </w:trPr>
        <w:tc>
          <w:tcPr>
            <w:tcW w:w="802" w:type="dxa"/>
            <w:gridSpan w:val="2"/>
            <w:vMerge/>
            <w:shd w:val="clear" w:color="auto" w:fill="D9D9D9"/>
            <w:vAlign w:val="center"/>
          </w:tcPr>
          <w:p w:rsidR="00373B8A" w:rsidRPr="00391B00" w:rsidRDefault="00373B8A" w:rsidP="00373B8A">
            <w:pPr>
              <w:spacing w:after="0" w:line="240" w:lineRule="auto"/>
              <w:jc w:val="center"/>
              <w:rPr>
                <w:rFonts w:ascii="Times New Roman" w:hAnsi="Times New Roman"/>
                <w:b/>
                <w:sz w:val="20"/>
                <w:szCs w:val="20"/>
              </w:rPr>
            </w:pPr>
          </w:p>
        </w:tc>
        <w:tc>
          <w:tcPr>
            <w:tcW w:w="6373" w:type="dxa"/>
            <w:gridSpan w:val="4"/>
            <w:vMerge/>
            <w:shd w:val="clear" w:color="auto" w:fill="D9D9D9"/>
            <w:vAlign w:val="center"/>
          </w:tcPr>
          <w:p w:rsidR="00373B8A" w:rsidRPr="00391B00" w:rsidRDefault="00373B8A" w:rsidP="00373B8A">
            <w:pPr>
              <w:spacing w:after="0" w:line="240" w:lineRule="auto"/>
              <w:jc w:val="center"/>
              <w:rPr>
                <w:rFonts w:ascii="Times New Roman" w:hAnsi="Times New Roman"/>
                <w:b/>
                <w:sz w:val="20"/>
                <w:szCs w:val="20"/>
              </w:rPr>
            </w:pPr>
          </w:p>
        </w:tc>
        <w:tc>
          <w:tcPr>
            <w:tcW w:w="668" w:type="dxa"/>
            <w:gridSpan w:val="2"/>
            <w:tcBorders>
              <w:bottom w:val="single" w:sz="4" w:space="0" w:color="auto"/>
            </w:tcBorders>
            <w:shd w:val="clear" w:color="auto" w:fill="D9D9D9"/>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t>TAK</w:t>
            </w:r>
          </w:p>
        </w:tc>
        <w:tc>
          <w:tcPr>
            <w:tcW w:w="668" w:type="dxa"/>
            <w:gridSpan w:val="3"/>
            <w:tcBorders>
              <w:bottom w:val="single" w:sz="4" w:space="0" w:color="auto"/>
            </w:tcBorders>
            <w:shd w:val="clear" w:color="auto" w:fill="D9D9D9"/>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t>NIE</w:t>
            </w:r>
          </w:p>
        </w:tc>
        <w:tc>
          <w:tcPr>
            <w:tcW w:w="669" w:type="dxa"/>
            <w:tcBorders>
              <w:bottom w:val="single" w:sz="4" w:space="0" w:color="auto"/>
            </w:tcBorders>
            <w:shd w:val="clear" w:color="auto" w:fill="D9D9D9"/>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t>ND</w:t>
            </w: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t>I.</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b/>
                <w:sz w:val="20"/>
                <w:szCs w:val="20"/>
                <w:lang w:val="pl-PL"/>
              </w:rPr>
            </w:pPr>
            <w:r w:rsidRPr="00373B8A">
              <w:rPr>
                <w:rFonts w:ascii="Times New Roman" w:hAnsi="Times New Roman"/>
                <w:b/>
                <w:sz w:val="20"/>
                <w:szCs w:val="20"/>
                <w:lang w:val="pl-PL"/>
              </w:rPr>
              <w:t>Wnioskodawcą jest osoba fizyczna / osoba fizyczna wykonująca działalność gospodarczą</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sz w:val="20"/>
                <w:szCs w:val="20"/>
                <w:lang w:val="pl-PL"/>
              </w:rPr>
            </w:pPr>
            <w:r w:rsidRPr="00373B8A">
              <w:rPr>
                <w:rFonts w:ascii="Times New Roman" w:hAnsi="Times New Roman"/>
                <w:sz w:val="20"/>
                <w:szCs w:val="20"/>
                <w:lang w:val="pl-PL"/>
              </w:rPr>
              <w:t>Miejsce zamieszkania osoby fizycznej znajduje się na obszarze wiejskim objętym LSR – dotyczy osób fizycznych, które nie wykonują działalności gospodarczej, do której stosuje się przepisy ustawy o swobodzie działalności gospodarczej.</w:t>
            </w:r>
            <w:r w:rsidRPr="00373B8A">
              <w:rPr>
                <w:rFonts w:ascii="Times New Roman" w:hAnsi="Times New Roman"/>
                <w:sz w:val="20"/>
                <w:szCs w:val="20"/>
                <w:vertAlign w:val="superscript"/>
                <w:lang w:val="pl-PL"/>
              </w:rPr>
              <w:t>2</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CD5DF3">
        <w:trPr>
          <w:trHeight w:val="283"/>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2.</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sz w:val="20"/>
                <w:szCs w:val="20"/>
                <w:lang w:val="pl-PL"/>
              </w:rPr>
            </w:pPr>
            <w:r w:rsidRPr="00373B8A">
              <w:rPr>
                <w:rFonts w:ascii="Times New Roman" w:hAnsi="Times New Roman"/>
                <w:sz w:val="20"/>
                <w:szCs w:val="20"/>
                <w:lang w:val="pl-PL"/>
              </w:rPr>
              <w:t>Miejsce oznaczone adresem, pod którym osoba fizyczna wykonuje działalność gospodarczą, wpisanym do Centralnej Ewidencji i Informacji o Działalności Gospodarczej znajduje się na obszarze wiejskim objętym LSR  – dotyczy osób fizycznych, które wykonują działalność gospodarczą, do której stosuje się przepisy ustawy o swobodzie działalności gospodarczej.</w:t>
            </w:r>
            <w:r w:rsidRPr="00373B8A">
              <w:rPr>
                <w:rFonts w:ascii="Times New Roman" w:hAnsi="Times New Roman"/>
                <w:sz w:val="20"/>
                <w:szCs w:val="20"/>
                <w:vertAlign w:val="superscript"/>
                <w:lang w:val="pl-PL"/>
              </w:rPr>
              <w:t>2</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3.</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sz w:val="20"/>
                <w:szCs w:val="20"/>
                <w:lang w:val="pl-PL"/>
              </w:rPr>
            </w:pPr>
            <w:r w:rsidRPr="00373B8A">
              <w:rPr>
                <w:rFonts w:ascii="Times New Roman" w:hAnsi="Times New Roman"/>
                <w:sz w:val="20"/>
                <w:szCs w:val="20"/>
                <w:lang w:val="pl-PL"/>
              </w:rPr>
              <w:t>Wnioskodawca jest obywatelem państwa członkowskiego Unii Europejskiej</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4.</w:t>
            </w:r>
          </w:p>
        </w:tc>
        <w:tc>
          <w:tcPr>
            <w:tcW w:w="6373" w:type="dxa"/>
            <w:gridSpan w:val="4"/>
            <w:shd w:val="clear" w:color="auto" w:fill="auto"/>
            <w:vAlign w:val="center"/>
          </w:tcPr>
          <w:p w:rsidR="00373B8A" w:rsidRPr="00391B00" w:rsidRDefault="00373B8A" w:rsidP="00373B8A">
            <w:pPr>
              <w:spacing w:after="0" w:line="240" w:lineRule="auto"/>
              <w:rPr>
                <w:rFonts w:ascii="Times New Roman" w:hAnsi="Times New Roman"/>
                <w:sz w:val="20"/>
                <w:szCs w:val="20"/>
              </w:rPr>
            </w:pPr>
            <w:r w:rsidRPr="00391B00">
              <w:rPr>
                <w:rFonts w:ascii="Times New Roman" w:hAnsi="Times New Roman"/>
                <w:sz w:val="20"/>
                <w:szCs w:val="20"/>
              </w:rPr>
              <w:t>Wnioskodawca jest pełnoletni</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5.</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dotyczy podejmowania działalności gospodarczej (§2 ust. 1 pkt. 2 lit. a rozporządzenia</w:t>
            </w:r>
            <w:r w:rsidRPr="00373B8A">
              <w:rPr>
                <w:rFonts w:ascii="Times New Roman" w:hAnsi="Times New Roman"/>
                <w:sz w:val="20"/>
                <w:szCs w:val="20"/>
                <w:vertAlign w:val="superscript"/>
                <w:lang w:val="pl-PL"/>
              </w:rPr>
              <w:t>3</w:t>
            </w:r>
            <w:r w:rsidRPr="00373B8A">
              <w:rPr>
                <w:rFonts w:ascii="Times New Roman" w:hAnsi="Times New Roman"/>
                <w:sz w:val="20"/>
                <w:szCs w:val="20"/>
                <w:lang w:val="pl-PL"/>
              </w:rPr>
              <w:t>), a o pomoc ubiega się wyłącznie podmiot spełniający warunki I.1,3 i 4 (§3 ust. 1 pkt. 1 lit. a-c rozporządzenia</w:t>
            </w:r>
            <w:r w:rsidRPr="00373B8A">
              <w:rPr>
                <w:rFonts w:ascii="Times New Roman" w:hAnsi="Times New Roman"/>
                <w:sz w:val="20"/>
                <w:szCs w:val="20"/>
                <w:vertAlign w:val="superscript"/>
                <w:lang w:val="pl-PL"/>
              </w:rPr>
              <w:t>3</w:t>
            </w:r>
            <w:r w:rsidRPr="00373B8A">
              <w:rPr>
                <w:rFonts w:ascii="Times New Roman" w:hAnsi="Times New Roman"/>
                <w:sz w:val="20"/>
                <w:szCs w:val="20"/>
                <w:lang w:val="pl-PL"/>
              </w:rPr>
              <w:t>)</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t>II.</w:t>
            </w:r>
          </w:p>
        </w:tc>
        <w:tc>
          <w:tcPr>
            <w:tcW w:w="6373" w:type="dxa"/>
            <w:gridSpan w:val="4"/>
            <w:shd w:val="clear" w:color="auto" w:fill="auto"/>
            <w:vAlign w:val="center"/>
          </w:tcPr>
          <w:p w:rsidR="00373B8A" w:rsidRPr="00391B00" w:rsidRDefault="00373B8A" w:rsidP="00373B8A">
            <w:pPr>
              <w:spacing w:after="0" w:line="240" w:lineRule="auto"/>
              <w:rPr>
                <w:rFonts w:ascii="Times New Roman" w:hAnsi="Times New Roman"/>
                <w:b/>
                <w:sz w:val="20"/>
                <w:szCs w:val="20"/>
              </w:rPr>
            </w:pPr>
            <w:r w:rsidRPr="00391B00">
              <w:rPr>
                <w:rFonts w:ascii="Times New Roman" w:hAnsi="Times New Roman"/>
                <w:b/>
                <w:sz w:val="20"/>
                <w:szCs w:val="20"/>
              </w:rPr>
              <w:t>Wnioskodawcą jest osoba prawna</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sz w:val="20"/>
                <w:szCs w:val="20"/>
                <w:lang w:val="pl-PL"/>
              </w:rPr>
            </w:pPr>
            <w:r w:rsidRPr="00373B8A">
              <w:rPr>
                <w:rFonts w:ascii="Times New Roman" w:hAnsi="Times New Roman"/>
                <w:sz w:val="20"/>
                <w:szCs w:val="20"/>
                <w:lang w:val="pl-PL"/>
              </w:rPr>
              <w:t>Siedziba/oddział osoby prawnej, znajduje się na obszarze wiejskim objętym LSR (nie dotyczy gmin, których obszar wiejski objęty jest LSR, w ramach której zamierza realizować operację, lecz siedziba znajduje się poza obszarem objętym LSR, a także nie dotyczy powiatów, jeżeli przynajmniej jedna z gmin wchodzących w skład tego powiatu spełnia powyższy warunek dotyczący gmin)</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2.</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sz w:val="20"/>
                <w:szCs w:val="20"/>
                <w:lang w:val="pl-PL"/>
              </w:rPr>
            </w:pPr>
            <w:r w:rsidRPr="00373B8A">
              <w:rPr>
                <w:rFonts w:ascii="Times New Roman" w:hAnsi="Times New Roman"/>
                <w:sz w:val="20"/>
                <w:szCs w:val="20"/>
                <w:lang w:val="pl-PL"/>
              </w:rPr>
              <w:t>Wnioskodawcą jest inny podmiot niż Województwo</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3.</w:t>
            </w:r>
          </w:p>
        </w:tc>
        <w:tc>
          <w:tcPr>
            <w:tcW w:w="6373" w:type="dxa"/>
            <w:gridSpan w:val="4"/>
            <w:shd w:val="clear" w:color="auto" w:fill="auto"/>
            <w:vAlign w:val="center"/>
          </w:tcPr>
          <w:p w:rsidR="00373B8A" w:rsidRPr="00391B00" w:rsidRDefault="00373B8A" w:rsidP="00373B8A">
            <w:pPr>
              <w:spacing w:after="0" w:line="240" w:lineRule="auto"/>
              <w:rPr>
                <w:rFonts w:ascii="Times New Roman" w:hAnsi="Times New Roman"/>
                <w:sz w:val="20"/>
                <w:szCs w:val="20"/>
              </w:rPr>
            </w:pPr>
            <w:r w:rsidRPr="00373B8A">
              <w:rPr>
                <w:rFonts w:ascii="Times New Roman" w:hAnsi="Times New Roman"/>
                <w:sz w:val="20"/>
                <w:szCs w:val="20"/>
                <w:lang w:val="pl-PL"/>
              </w:rPr>
              <w:t xml:space="preserve">Wnioskodawcą jest LGD (nie stosuje się warunku z pkt. </w:t>
            </w:r>
            <w:r w:rsidRPr="00391B00">
              <w:rPr>
                <w:rFonts w:ascii="Times New Roman" w:hAnsi="Times New Roman"/>
                <w:sz w:val="20"/>
                <w:szCs w:val="20"/>
              </w:rPr>
              <w:t>II.1)</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t>III.</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b/>
                <w:sz w:val="20"/>
                <w:szCs w:val="20"/>
                <w:vertAlign w:val="superscript"/>
                <w:lang w:val="pl-PL"/>
              </w:rPr>
            </w:pPr>
            <w:r w:rsidRPr="00373B8A">
              <w:rPr>
                <w:rFonts w:ascii="Times New Roman" w:hAnsi="Times New Roman"/>
                <w:b/>
                <w:sz w:val="20"/>
                <w:szCs w:val="20"/>
                <w:lang w:val="pl-PL"/>
              </w:rPr>
              <w:t>Wnioskodawcą jest jednostka organizacyjna nieposiadająca osobowości prawnej, której ustawa przyznaje zdolność prawną</w:t>
            </w:r>
            <w:r w:rsidRPr="00373B8A">
              <w:rPr>
                <w:rFonts w:ascii="Times New Roman" w:hAnsi="Times New Roman"/>
                <w:b/>
                <w:sz w:val="20"/>
                <w:szCs w:val="20"/>
                <w:vertAlign w:val="superscript"/>
                <w:lang w:val="pl-PL"/>
              </w:rPr>
              <w:t>*</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sz w:val="20"/>
                <w:szCs w:val="20"/>
                <w:lang w:val="pl-PL"/>
              </w:rPr>
            </w:pPr>
            <w:r w:rsidRPr="00373B8A">
              <w:rPr>
                <w:rFonts w:ascii="Times New Roman" w:hAnsi="Times New Roman"/>
                <w:sz w:val="20"/>
                <w:szCs w:val="20"/>
                <w:lang w:val="pl-PL"/>
              </w:rPr>
              <w:t>Siedziba/oddział jednostki organizacyjnej nieposiadającej osobowości prawnej, której ustawa przyznaje zdolność prawną, znajduje się na obszarze wiejskim objętym LSR</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t>IV.</w:t>
            </w:r>
          </w:p>
        </w:tc>
        <w:tc>
          <w:tcPr>
            <w:tcW w:w="6373" w:type="dxa"/>
            <w:gridSpan w:val="4"/>
            <w:shd w:val="clear" w:color="auto" w:fill="auto"/>
            <w:vAlign w:val="center"/>
          </w:tcPr>
          <w:p w:rsidR="00373B8A" w:rsidRPr="00391B00" w:rsidRDefault="00373B8A" w:rsidP="00373B8A">
            <w:pPr>
              <w:spacing w:after="0" w:line="240" w:lineRule="auto"/>
              <w:rPr>
                <w:rFonts w:ascii="Times New Roman" w:hAnsi="Times New Roman"/>
                <w:b/>
                <w:sz w:val="20"/>
                <w:szCs w:val="20"/>
                <w:vertAlign w:val="superscript"/>
              </w:rPr>
            </w:pPr>
            <w:r w:rsidRPr="00391B00">
              <w:rPr>
                <w:rFonts w:ascii="Times New Roman" w:hAnsi="Times New Roman"/>
                <w:b/>
                <w:sz w:val="20"/>
                <w:szCs w:val="20"/>
              </w:rPr>
              <w:t>Wnioskodawcą jest spółka cywilna</w:t>
            </w:r>
            <w:r w:rsidRPr="00391B00">
              <w:rPr>
                <w:rFonts w:ascii="Times New Roman" w:hAnsi="Times New Roman"/>
                <w:b/>
                <w:sz w:val="20"/>
                <w:szCs w:val="20"/>
                <w:vertAlign w:val="superscript"/>
              </w:rPr>
              <w:t>*</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373B8A" w:rsidRPr="00391B00" w:rsidRDefault="00373B8A" w:rsidP="00373B8A">
            <w:pPr>
              <w:spacing w:after="0" w:line="240" w:lineRule="auto"/>
              <w:rPr>
                <w:rFonts w:ascii="Times New Roman" w:hAnsi="Times New Roman"/>
                <w:sz w:val="20"/>
                <w:szCs w:val="20"/>
              </w:rPr>
            </w:pPr>
            <w:r w:rsidRPr="00373B8A">
              <w:rPr>
                <w:rFonts w:ascii="Times New Roman" w:hAnsi="Times New Roman"/>
                <w:sz w:val="20"/>
                <w:szCs w:val="20"/>
                <w:lang w:val="pl-PL"/>
              </w:rPr>
              <w:t xml:space="preserve">W przypadku, gdy operacja będzie realizowana w ramach wykonywania działalności gospodarczej w formie spółki cywilnej, każdy wspólnik spółki cywilnej, w zależności od formy prawnej wspólnika, spełnia kryteria określone w pkt. </w:t>
            </w:r>
            <w:r w:rsidRPr="00391B00">
              <w:rPr>
                <w:rFonts w:ascii="Times New Roman" w:hAnsi="Times New Roman"/>
                <w:sz w:val="20"/>
                <w:szCs w:val="20"/>
              </w:rPr>
              <w:t>I-III</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2.</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sz w:val="20"/>
                <w:szCs w:val="20"/>
                <w:lang w:val="pl-PL"/>
              </w:rPr>
            </w:pPr>
            <w:r w:rsidRPr="00373B8A">
              <w:rPr>
                <w:rFonts w:ascii="Times New Roman" w:hAnsi="Times New Roman"/>
                <w:sz w:val="20"/>
                <w:szCs w:val="20"/>
                <w:lang w:val="pl-PL"/>
              </w:rPr>
              <w:t>Podmiot wykonujący działalność gospodarczą w formie spółki cywilnej, nie ubiega się o pomoc na operację w zakresie wspierania współpracy między podmiotami wykonującymi działalność gospodarczą na obszarze wiejskim objętym LSR (§2 ust. 1 pkt. 3 rozporządzenia</w:t>
            </w:r>
            <w:r w:rsidRPr="00373B8A">
              <w:rPr>
                <w:rFonts w:ascii="Times New Roman" w:hAnsi="Times New Roman"/>
                <w:sz w:val="20"/>
                <w:szCs w:val="20"/>
                <w:vertAlign w:val="superscript"/>
                <w:lang w:val="pl-PL"/>
              </w:rPr>
              <w:t>3</w:t>
            </w:r>
            <w:r w:rsidRPr="00373B8A">
              <w:rPr>
                <w:rFonts w:ascii="Times New Roman" w:hAnsi="Times New Roman"/>
                <w:sz w:val="20"/>
                <w:szCs w:val="20"/>
                <w:lang w:val="pl-PL"/>
              </w:rPr>
              <w:t>)</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t>V</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b/>
                <w:sz w:val="20"/>
                <w:szCs w:val="20"/>
                <w:lang w:val="pl-PL"/>
              </w:rPr>
            </w:pPr>
            <w:r w:rsidRPr="00373B8A">
              <w:rPr>
                <w:rFonts w:ascii="Times New Roman" w:hAnsi="Times New Roman"/>
                <w:b/>
                <w:sz w:val="20"/>
                <w:szCs w:val="20"/>
                <w:lang w:val="pl-PL"/>
              </w:rPr>
              <w:t>Wnioskodawcą jest podmiot wykonujący działalność gospodarczą, do której stosuje się przepisy ustawy o swobodzie działalności gospodarczej</w:t>
            </w:r>
            <w:r w:rsidRPr="00373B8A">
              <w:rPr>
                <w:rFonts w:ascii="Times New Roman" w:hAnsi="Times New Roman"/>
                <w:b/>
                <w:sz w:val="20"/>
                <w:szCs w:val="20"/>
                <w:vertAlign w:val="superscript"/>
                <w:lang w:val="pl-PL"/>
              </w:rPr>
              <w:t>2</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sz w:val="20"/>
                <w:szCs w:val="20"/>
                <w:lang w:val="pl-PL"/>
              </w:rPr>
            </w:pPr>
            <w:r w:rsidRPr="00373B8A">
              <w:rPr>
                <w:rFonts w:ascii="Times New Roman" w:hAnsi="Times New Roman"/>
                <w:sz w:val="20"/>
                <w:szCs w:val="20"/>
                <w:lang w:val="pl-PL"/>
              </w:rPr>
              <w:t>Wnioskodawca prowadzi mikroprzedsiębiorstwo albo małe przedsiębiorstwo w rozumieniu przepisów rozporządzenia 651/2014</w:t>
            </w:r>
            <w:r w:rsidRPr="00373B8A">
              <w:rPr>
                <w:rFonts w:ascii="Times New Roman" w:hAnsi="Times New Roman"/>
                <w:sz w:val="20"/>
                <w:szCs w:val="20"/>
                <w:vertAlign w:val="superscript"/>
                <w:lang w:val="pl-PL"/>
              </w:rPr>
              <w:t>6</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t>VI.</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b/>
                <w:sz w:val="20"/>
                <w:szCs w:val="20"/>
                <w:lang w:val="pl-PL"/>
              </w:rPr>
            </w:pPr>
            <w:r w:rsidRPr="00373B8A">
              <w:rPr>
                <w:rFonts w:ascii="Times New Roman" w:hAnsi="Times New Roman"/>
                <w:b/>
                <w:sz w:val="20"/>
                <w:szCs w:val="20"/>
                <w:lang w:val="pl-PL"/>
              </w:rPr>
              <w:t>Kryteria wspólne dotyczące Wnioskodawcy i operacji</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jest zgodna z celem (-ami) określonym (-ymi) w PROW na lata 2014-2020 dla działania M19, a jej realizacja pozwoli na osiągnięcie zakładanych wskaźników</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2.</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sz w:val="20"/>
                <w:szCs w:val="20"/>
                <w:vertAlign w:val="superscript"/>
                <w:lang w:val="pl-PL"/>
              </w:rPr>
            </w:pPr>
            <w:r w:rsidRPr="00373B8A">
              <w:rPr>
                <w:rFonts w:ascii="Times New Roman" w:hAnsi="Times New Roman"/>
                <w:sz w:val="20"/>
                <w:szCs w:val="20"/>
                <w:lang w:val="pl-PL"/>
              </w:rPr>
              <w:t>Operacja jest zgodna z zakresem pomocy określonym w rozporządzeniu</w:t>
            </w:r>
            <w:r w:rsidRPr="00373B8A">
              <w:rPr>
                <w:rFonts w:ascii="Times New Roman" w:hAnsi="Times New Roman"/>
                <w:sz w:val="20"/>
                <w:szCs w:val="20"/>
                <w:vertAlign w:val="superscript"/>
                <w:lang w:val="pl-PL"/>
              </w:rPr>
              <w:t>3</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3.</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zakłada realizację inwestycji na obszarze wiejskim objętym LSR, chyba, że operacja dotyczy inwestycji polegającej na budowie albo przebudowie liniowego obiektu budowlanego, którego odcinek będzie zlokalizowany poza tym obszarem</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4.</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sz w:val="20"/>
                <w:szCs w:val="20"/>
                <w:lang w:val="pl-PL"/>
              </w:rPr>
            </w:pPr>
            <w:r w:rsidRPr="00373B8A">
              <w:rPr>
                <w:rFonts w:ascii="Times New Roman" w:hAnsi="Times New Roman"/>
                <w:sz w:val="20"/>
                <w:szCs w:val="20"/>
                <w:lang w:val="pl-PL"/>
              </w:rPr>
              <w:t>Inwestycje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373B8A">
              <w:rPr>
                <w:rFonts w:ascii="Times New Roman" w:hAnsi="Times New Roman"/>
                <w:sz w:val="20"/>
                <w:szCs w:val="20"/>
                <w:vertAlign w:val="superscript"/>
                <w:lang w:val="pl-PL"/>
              </w:rPr>
              <w:t>7</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5.</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będzie realizowana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o przyznaniu pomocy, lecz nie później niż do dnia 31 grudnia 2022 r.</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6.</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sz w:val="20"/>
                <w:szCs w:val="20"/>
                <w:lang w:val="pl-PL"/>
              </w:rPr>
            </w:pPr>
            <w:r w:rsidRPr="00373B8A">
              <w:rPr>
                <w:rFonts w:ascii="Times New Roman" w:hAnsi="Times New Roman"/>
                <w:sz w:val="20"/>
                <w:szCs w:val="20"/>
                <w:lang w:val="pl-PL"/>
              </w:rPr>
              <w:t>Minimalna całkowita wartość operacji wynosi nie mniej niż 50 tys. złotych</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7.</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sz w:val="20"/>
                <w:szCs w:val="20"/>
                <w:lang w:val="pl-PL"/>
              </w:rPr>
            </w:pPr>
            <w:r w:rsidRPr="00373B8A">
              <w:rPr>
                <w:rFonts w:ascii="Times New Roman" w:hAnsi="Times New Roman"/>
                <w:sz w:val="20"/>
                <w:szCs w:val="20"/>
                <w:lang w:val="pl-PL"/>
              </w:rPr>
              <w:t>Pomoc na jedną operację własną LGD nie przekracza 50 tys. złotych</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73B8A"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8.</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sz w:val="20"/>
                <w:szCs w:val="20"/>
                <w:lang w:val="pl-PL"/>
              </w:rPr>
            </w:pPr>
            <w:r w:rsidRPr="00373B8A">
              <w:rPr>
                <w:rFonts w:ascii="Times New Roman" w:hAnsi="Times New Roman"/>
                <w:sz w:val="20"/>
                <w:szCs w:val="20"/>
                <w:lang w:val="pl-PL"/>
              </w:rPr>
              <w:t>Wnioskodawca realizujący operację w zakresie innym niż określony w § 2 ust. 1 pkt. 2 lit. a rozporządzenia</w:t>
            </w:r>
            <w:r w:rsidRPr="00373B8A">
              <w:rPr>
                <w:rFonts w:ascii="Times New Roman" w:hAnsi="Times New Roman"/>
                <w:sz w:val="20"/>
                <w:szCs w:val="20"/>
                <w:vertAlign w:val="superscript"/>
                <w:lang w:val="pl-PL"/>
              </w:rPr>
              <w:t>3</w:t>
            </w:r>
            <w:r w:rsidRPr="00373B8A">
              <w:rPr>
                <w:rFonts w:ascii="Times New Roman" w:hAnsi="Times New Roman"/>
                <w:sz w:val="20"/>
                <w:szCs w:val="20"/>
                <w:lang w:val="pl-PL"/>
              </w:rPr>
              <w:t>:</w:t>
            </w:r>
          </w:p>
        </w:tc>
        <w:tc>
          <w:tcPr>
            <w:tcW w:w="668" w:type="dxa"/>
            <w:gridSpan w:val="2"/>
            <w:tcBorders>
              <w:right w:val="nil"/>
            </w:tcBorders>
            <w:shd w:val="clear" w:color="auto" w:fill="auto"/>
            <w:vAlign w:val="center"/>
          </w:tcPr>
          <w:p w:rsidR="00373B8A" w:rsidRPr="00373B8A" w:rsidRDefault="00373B8A" w:rsidP="00373B8A">
            <w:pPr>
              <w:spacing w:after="0" w:line="240" w:lineRule="auto"/>
              <w:jc w:val="center"/>
              <w:rPr>
                <w:rFonts w:ascii="Times New Roman" w:hAnsi="Times New Roman"/>
                <w:sz w:val="20"/>
                <w:szCs w:val="20"/>
                <w:lang w:val="pl-PL"/>
              </w:rPr>
            </w:pPr>
          </w:p>
        </w:tc>
        <w:tc>
          <w:tcPr>
            <w:tcW w:w="668" w:type="dxa"/>
            <w:gridSpan w:val="3"/>
            <w:tcBorders>
              <w:left w:val="nil"/>
              <w:right w:val="nil"/>
            </w:tcBorders>
            <w:shd w:val="clear" w:color="auto" w:fill="auto"/>
            <w:vAlign w:val="center"/>
          </w:tcPr>
          <w:p w:rsidR="00373B8A" w:rsidRPr="00373B8A" w:rsidRDefault="00373B8A" w:rsidP="00373B8A">
            <w:pPr>
              <w:spacing w:after="0" w:line="240" w:lineRule="auto"/>
              <w:jc w:val="center"/>
              <w:rPr>
                <w:rFonts w:ascii="Times New Roman" w:hAnsi="Times New Roman"/>
                <w:sz w:val="20"/>
                <w:szCs w:val="20"/>
                <w:lang w:val="pl-PL"/>
              </w:rPr>
            </w:pPr>
          </w:p>
        </w:tc>
        <w:tc>
          <w:tcPr>
            <w:tcW w:w="669" w:type="dxa"/>
            <w:tcBorders>
              <w:left w:val="nil"/>
            </w:tcBorders>
            <w:shd w:val="clear" w:color="auto" w:fill="auto"/>
            <w:vAlign w:val="center"/>
          </w:tcPr>
          <w:p w:rsidR="00373B8A" w:rsidRPr="00373B8A" w:rsidRDefault="00373B8A" w:rsidP="00373B8A">
            <w:pPr>
              <w:spacing w:after="0" w:line="240" w:lineRule="auto"/>
              <w:jc w:val="center"/>
              <w:rPr>
                <w:rFonts w:ascii="Times New Roman" w:hAnsi="Times New Roman"/>
                <w:sz w:val="20"/>
                <w:szCs w:val="20"/>
                <w:lang w:val="pl-PL"/>
              </w:rPr>
            </w:pP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a)</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sz w:val="20"/>
                <w:szCs w:val="20"/>
                <w:lang w:val="pl-PL"/>
              </w:rPr>
            </w:pPr>
            <w:r w:rsidRPr="00373B8A">
              <w:rPr>
                <w:rFonts w:ascii="Times New Roman" w:hAnsi="Times New Roman"/>
                <w:sz w:val="20"/>
                <w:szCs w:val="20"/>
                <w:lang w:val="pl-PL"/>
              </w:rPr>
              <w:t>posiada doświadczenie w realizacji projektów o charakterze podobnym do operacji, którą zamierza realizować, lub</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b)</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sz w:val="20"/>
                <w:szCs w:val="20"/>
                <w:lang w:val="pl-PL"/>
              </w:rPr>
            </w:pPr>
            <w:r w:rsidRPr="00373B8A">
              <w:rPr>
                <w:rFonts w:ascii="Times New Roman" w:hAnsi="Times New Roman"/>
                <w:sz w:val="20"/>
                <w:szCs w:val="20"/>
                <w:lang w:val="pl-PL"/>
              </w:rPr>
              <w:t>posiada zasoby odpowiednie do przedmiotu operacji, którą zamierza realizować, lub</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c)</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sz w:val="20"/>
                <w:szCs w:val="20"/>
                <w:lang w:val="pl-PL"/>
              </w:rPr>
            </w:pPr>
            <w:r w:rsidRPr="00373B8A">
              <w:rPr>
                <w:rFonts w:ascii="Times New Roman" w:hAnsi="Times New Roman"/>
                <w:sz w:val="20"/>
                <w:szCs w:val="20"/>
                <w:lang w:val="pl-PL"/>
              </w:rPr>
              <w:t>posiada kwalifikacje odpowiednie do przedmiotu operacji, którą zamierza realizować, jeżeli jest osobą fizyczną lub</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d)</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sz w:val="20"/>
                <w:szCs w:val="20"/>
                <w:lang w:val="pl-PL"/>
              </w:rPr>
            </w:pPr>
            <w:r w:rsidRPr="00373B8A">
              <w:rPr>
                <w:rFonts w:ascii="Times New Roman" w:hAnsi="Times New Roman"/>
                <w:sz w:val="20"/>
                <w:szCs w:val="20"/>
                <w:lang w:val="pl-PL"/>
              </w:rPr>
              <w:t>wykonuje działalność odpowiednią do przedmiotu operacji, którą zamierza realizować</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9.</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jest uzasadniona ekonomicznie i będzie realizowana zgodnie z biznesplanem (nie dotyczy operacji realizowanej wyłącznie w zakresie określonym w § 2 ust. 1 pkt. 1 lub 5-8  rozporządzenia</w:t>
            </w:r>
            <w:r w:rsidRPr="00373B8A">
              <w:rPr>
                <w:rFonts w:ascii="Times New Roman" w:hAnsi="Times New Roman"/>
                <w:sz w:val="20"/>
                <w:szCs w:val="20"/>
                <w:vertAlign w:val="superscript"/>
                <w:lang w:val="pl-PL"/>
              </w:rPr>
              <w:t>3</w:t>
            </w:r>
            <w:r w:rsidRPr="00373B8A">
              <w:rPr>
                <w:rFonts w:ascii="Times New Roman" w:hAnsi="Times New Roman"/>
                <w:sz w:val="20"/>
                <w:szCs w:val="20"/>
                <w:lang w:val="pl-PL"/>
              </w:rPr>
              <w:t>, który zawiera informacje wskazane w § 4 ust. 4 rozporządzenia</w:t>
            </w:r>
            <w:r w:rsidRPr="00373B8A">
              <w:rPr>
                <w:rFonts w:ascii="Times New Roman" w:hAnsi="Times New Roman"/>
                <w:sz w:val="20"/>
                <w:szCs w:val="20"/>
                <w:vertAlign w:val="superscript"/>
                <w:lang w:val="pl-PL"/>
              </w:rPr>
              <w:t>3</w:t>
            </w:r>
            <w:r w:rsidRPr="00373B8A">
              <w:rPr>
                <w:rFonts w:ascii="Times New Roman" w:hAnsi="Times New Roman"/>
                <w:sz w:val="20"/>
                <w:szCs w:val="20"/>
                <w:lang w:val="pl-PL"/>
              </w:rPr>
              <w:t>)</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10.</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sz w:val="20"/>
                <w:szCs w:val="20"/>
                <w:lang w:val="pl-PL"/>
              </w:rPr>
            </w:pPr>
            <w:r w:rsidRPr="00373B8A">
              <w:rPr>
                <w:rFonts w:ascii="Times New Roman" w:hAnsi="Times New Roman"/>
                <w:sz w:val="20"/>
                <w:szCs w:val="20"/>
                <w:lang w:val="pl-PL"/>
              </w:rPr>
              <w:t>Realizacja operacji nie jest możliwa bez udziału środków publicznych</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11.</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sz w:val="20"/>
                <w:szCs w:val="20"/>
                <w:lang w:val="pl-PL"/>
              </w:rPr>
            </w:pPr>
            <w:r w:rsidRPr="00373B8A">
              <w:rPr>
                <w:rFonts w:ascii="Times New Roman" w:hAnsi="Times New Roman"/>
                <w:sz w:val="20"/>
                <w:szCs w:val="20"/>
                <w:lang w:val="pl-PL"/>
              </w:rPr>
              <w:t>Została wydana ostateczna decyzja o środowiskowych uwarunkowaniach, jeżeli jej wydanie jest wymagane przepisami odrębnymi</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t>VII</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b/>
                <w:sz w:val="20"/>
                <w:szCs w:val="20"/>
                <w:lang w:val="pl-PL"/>
              </w:rPr>
            </w:pPr>
            <w:r w:rsidRPr="00373B8A">
              <w:rPr>
                <w:rFonts w:ascii="Times New Roman" w:hAnsi="Times New Roman"/>
                <w:b/>
                <w:sz w:val="20"/>
                <w:szCs w:val="20"/>
                <w:lang w:val="pl-PL"/>
              </w:rPr>
              <w:t>Operacja dotyczy wzmocnienia kapitału społecznego, w tym podnoszenie wiedzy społeczności lokalnej w zakresie ochrony środowiska i zmian klimatycznych, także z wykorzystaniem rozwiązań innowacyjnych</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t>VIII.</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b/>
                <w:sz w:val="20"/>
                <w:szCs w:val="20"/>
                <w:lang w:val="pl-PL"/>
              </w:rPr>
            </w:pPr>
            <w:r w:rsidRPr="00373B8A">
              <w:rPr>
                <w:rFonts w:ascii="Times New Roman" w:hAnsi="Times New Roman"/>
                <w:b/>
                <w:sz w:val="20"/>
                <w:szCs w:val="20"/>
                <w:lang w:val="pl-PL"/>
              </w:rPr>
              <w:t>Operacja dotyczy rozwoju przedsiębiorczości na obszarze wiejskim objętym LSR przez podejmowanie działalności gospodarczej</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sz w:val="20"/>
                <w:szCs w:val="20"/>
                <w:lang w:val="pl-PL"/>
              </w:rPr>
            </w:pPr>
            <w:r w:rsidRPr="00373B8A">
              <w:rPr>
                <w:rFonts w:ascii="Times New Roman" w:hAnsi="Times New Roman"/>
                <w:sz w:val="20"/>
                <w:szCs w:val="20"/>
                <w:lang w:val="pl-PL"/>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2.</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sz w:val="20"/>
                <w:szCs w:val="20"/>
                <w:lang w:val="pl-PL"/>
              </w:rPr>
            </w:pPr>
            <w:r w:rsidRPr="00373B8A">
              <w:rPr>
                <w:rFonts w:ascii="Times New Roman" w:hAnsi="Times New Roman"/>
                <w:sz w:val="20"/>
                <w:szCs w:val="20"/>
                <w:lang w:val="pl-PL"/>
              </w:rPr>
              <w:t>Wnioskodawca w okresie 2 lat poprzedzających dzień złożenia wniosku o przyznanie tej pomocy nie wykonywał działalności gospodarczej, do której stosuje się przepisy ustawy o swobodzie działalności gospodarczej</w:t>
            </w:r>
            <w:r w:rsidRPr="00373B8A">
              <w:rPr>
                <w:rFonts w:ascii="Times New Roman" w:hAnsi="Times New Roman"/>
                <w:sz w:val="20"/>
                <w:szCs w:val="20"/>
                <w:vertAlign w:val="superscript"/>
                <w:lang w:val="pl-PL"/>
              </w:rPr>
              <w:t>2</w:t>
            </w:r>
            <w:r w:rsidRPr="00373B8A">
              <w:rPr>
                <w:rFonts w:ascii="Times New Roman" w:hAnsi="Times New Roman"/>
                <w:sz w:val="20"/>
                <w:szCs w:val="20"/>
                <w:lang w:val="pl-PL"/>
              </w:rPr>
              <w:t>, w szczególności nie był w pisany do Centralnej Ewidencji i Informacji o działalności Gospodarczej</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3.</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sz w:val="20"/>
                <w:szCs w:val="20"/>
                <w:vertAlign w:val="superscript"/>
                <w:lang w:val="pl-PL"/>
              </w:rPr>
            </w:pPr>
            <w:r w:rsidRPr="00373B8A">
              <w:rPr>
                <w:rFonts w:ascii="Times New Roman" w:hAnsi="Times New Roman"/>
                <w:sz w:val="20"/>
                <w:szCs w:val="20"/>
                <w:lang w:val="pl-PL"/>
              </w:rPr>
              <w:t>Z informacji dostępnych LGD wynika, iż Wnioskodawcy nie została dotychczas przyznana pomoc w zakresie określonym w §2 ust. 1 pkt. 2 lit. a rozporządzenia</w:t>
            </w:r>
            <w:r w:rsidRPr="00373B8A">
              <w:rPr>
                <w:rFonts w:ascii="Times New Roman" w:hAnsi="Times New Roman"/>
                <w:sz w:val="20"/>
                <w:szCs w:val="20"/>
                <w:vertAlign w:val="superscript"/>
                <w:lang w:val="pl-PL"/>
              </w:rPr>
              <w:t>3</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4.</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zakłada podjęcie we własnym imieniu działalności gospodarczej, do której stosuje się przepisy ustawy o swobodzie działalności gospodarczej</w:t>
            </w:r>
            <w:r w:rsidRPr="00373B8A">
              <w:rPr>
                <w:rFonts w:ascii="Times New Roman" w:hAnsi="Times New Roman"/>
                <w:sz w:val="20"/>
                <w:szCs w:val="20"/>
                <w:vertAlign w:val="superscript"/>
                <w:lang w:val="pl-PL"/>
              </w:rPr>
              <w:t>2</w:t>
            </w:r>
            <w:r w:rsidRPr="00373B8A">
              <w:rPr>
                <w:rFonts w:ascii="Times New Roman" w:hAnsi="Times New Roman"/>
                <w:sz w:val="20"/>
                <w:szCs w:val="20"/>
                <w:lang w:val="pl-PL"/>
              </w:rPr>
              <w:t>, i jej wykonywanie do dnia, w którym upłynie 2 lata od dnia wypłaty płatności końcowej</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5.</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p>
          <w:p w:rsidR="00373B8A" w:rsidRPr="00373B8A" w:rsidRDefault="00373B8A" w:rsidP="00373B8A">
            <w:pPr>
              <w:spacing w:after="0" w:line="240" w:lineRule="auto"/>
              <w:rPr>
                <w:rFonts w:ascii="Times New Roman" w:hAnsi="Times New Roman"/>
                <w:sz w:val="20"/>
                <w:szCs w:val="20"/>
                <w:lang w:val="pl-PL"/>
              </w:rPr>
            </w:pPr>
            <w:r w:rsidRPr="00373B8A">
              <w:rPr>
                <w:rFonts w:ascii="Times New Roman" w:hAnsi="Times New Roman"/>
                <w:sz w:val="20"/>
                <w:szCs w:val="20"/>
                <w:lang w:val="pl-PL"/>
              </w:rPr>
              <w:t>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dwa lata od dnia wypłaty płatności końcowej</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6.</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sz w:val="20"/>
                <w:szCs w:val="20"/>
                <w:lang w:val="pl-PL"/>
              </w:rPr>
            </w:pPr>
            <w:r w:rsidRPr="00373B8A">
              <w:rPr>
                <w:rFonts w:ascii="Times New Roman" w:hAnsi="Times New Roman"/>
                <w:sz w:val="20"/>
                <w:szCs w:val="20"/>
                <w:lang w:val="pl-PL"/>
              </w:rPr>
              <w:t>Koszty planowane do poniesienia w ramach operacji mieszczą się w zakresie kosztów, o których mowa w § 17 ust. 1 rozporządzenia</w:t>
            </w:r>
            <w:r w:rsidRPr="00373B8A">
              <w:rPr>
                <w:rFonts w:ascii="Times New Roman" w:hAnsi="Times New Roman"/>
                <w:sz w:val="20"/>
                <w:szCs w:val="20"/>
                <w:vertAlign w:val="superscript"/>
                <w:lang w:val="pl-PL"/>
              </w:rPr>
              <w:t>3</w:t>
            </w:r>
            <w:r w:rsidRPr="00373B8A">
              <w:rPr>
                <w:rFonts w:ascii="Times New Roman" w:hAnsi="Times New Roman"/>
                <w:sz w:val="20"/>
                <w:szCs w:val="20"/>
                <w:lang w:val="pl-PL"/>
              </w:rPr>
              <w:t xml:space="preserve"> i nie są kosztami inwestycji polegającej na budowie albo przebudowie liniowych obiektów budowlanych w części dotyczącej realizacji odcinków zlokalizowanych poza obszarem objętym LSR</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7.</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sz w:val="20"/>
                <w:szCs w:val="20"/>
                <w:lang w:val="pl-PL"/>
              </w:rPr>
            </w:pPr>
            <w:r w:rsidRPr="00373B8A">
              <w:rPr>
                <w:rFonts w:ascii="Times New Roman" w:hAnsi="Times New Roman"/>
                <w:sz w:val="20"/>
                <w:szCs w:val="20"/>
                <w:lang w:val="pl-PL"/>
              </w:rPr>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t>IX.</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b/>
                <w:sz w:val="20"/>
                <w:szCs w:val="20"/>
                <w:lang w:val="pl-PL"/>
              </w:rPr>
            </w:pPr>
            <w:r w:rsidRPr="00373B8A">
              <w:rPr>
                <w:rFonts w:ascii="Times New Roman" w:hAnsi="Times New Roman"/>
                <w:b/>
                <w:sz w:val="20"/>
                <w:szCs w:val="20"/>
                <w:lang w:val="pl-PL"/>
              </w:rPr>
              <w:t>Operacja dotyczy rozwoju przedsiębiorczości na obszarze wiejskim objętym LSR przez tworzenie lub rozwój inkubatorów przetwórstwa lokalnego produktów rolnych</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sz w:val="20"/>
                <w:szCs w:val="20"/>
                <w:lang w:val="pl-PL"/>
              </w:rPr>
            </w:pPr>
            <w:r w:rsidRPr="00373B8A">
              <w:rPr>
                <w:rFonts w:ascii="Times New Roman" w:hAnsi="Times New Roman"/>
                <w:sz w:val="20"/>
                <w:szCs w:val="20"/>
                <w:lang w:val="pl-PL"/>
              </w:rPr>
              <w:t>Z informacji dostępnych LGD wynika, iż Wnioskodawcy nie została dotychczas przyznana pomoc na operację w zakresie określonym w §2 ust. 1 pkt. 2 lit. a lub c rozporządzenia</w:t>
            </w:r>
            <w:r w:rsidRPr="00373B8A">
              <w:rPr>
                <w:rFonts w:ascii="Times New Roman" w:hAnsi="Times New Roman"/>
                <w:sz w:val="20"/>
                <w:szCs w:val="20"/>
                <w:vertAlign w:val="superscript"/>
                <w:lang w:val="pl-PL"/>
              </w:rPr>
              <w:t>3</w:t>
            </w:r>
            <w:r w:rsidRPr="00373B8A">
              <w:rPr>
                <w:rFonts w:ascii="Times New Roman" w:hAnsi="Times New Roman"/>
                <w:sz w:val="20"/>
                <w:szCs w:val="20"/>
                <w:lang w:val="pl-PL"/>
              </w:rPr>
              <w:t>, której przedmiotem jest działalność gospodarcza skalsyfikowana wg PKD jako produkcja artykułów spożywczych lub produkcja napojów</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2.</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zakłada korzystanie z infrastruktury inkubatora przetwórstwa lokalnego przez podmioty inne niż Wnioskodawca</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3.</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sz w:val="20"/>
                <w:szCs w:val="20"/>
                <w:lang w:val="pl-PL"/>
              </w:rPr>
            </w:pPr>
            <w:r w:rsidRPr="00373B8A">
              <w:rPr>
                <w:rFonts w:ascii="Times New Roman" w:hAnsi="Times New Roman"/>
                <w:sz w:val="20"/>
                <w:szCs w:val="20"/>
                <w:lang w:val="pl-PL"/>
              </w:rPr>
              <w:t>Biznesplan nie zakłada osiągania zysków z działalności prowadzonej w ramach inkubatorów, w przypadku gdy operacja będzie realizowana w zakresie określonym w §2 ust. 1 pkt. 2 lit. b rozporządzenia</w:t>
            </w:r>
            <w:r w:rsidRPr="00373B8A">
              <w:rPr>
                <w:rFonts w:ascii="Times New Roman" w:hAnsi="Times New Roman"/>
                <w:sz w:val="20"/>
                <w:szCs w:val="20"/>
                <w:vertAlign w:val="superscript"/>
                <w:lang w:val="pl-PL"/>
              </w:rPr>
              <w:t>3</w:t>
            </w:r>
            <w:r w:rsidRPr="00373B8A">
              <w:rPr>
                <w:rFonts w:ascii="Times New Roman" w:hAnsi="Times New Roman"/>
                <w:sz w:val="20"/>
                <w:szCs w:val="20"/>
                <w:lang w:val="pl-PL"/>
              </w:rPr>
              <w:t xml:space="preserve"> oraz polega wyłącznie na tworzeniu lub rozwijaniu ogólnodostępnych i niekomercyjnych inkubatorów</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4.</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sz w:val="20"/>
                <w:szCs w:val="20"/>
                <w:vertAlign w:val="superscript"/>
                <w:lang w:val="pl-PL"/>
              </w:rPr>
            </w:pPr>
            <w:r w:rsidRPr="00373B8A">
              <w:rPr>
                <w:rFonts w:ascii="Times New Roman" w:hAnsi="Times New Roman"/>
                <w:sz w:val="20"/>
                <w:szCs w:val="20"/>
                <w:lang w:val="pl-PL"/>
              </w:rPr>
              <w:t>Wspierane inkubatory przetwórstwa lokalnego produktów rolnych są/będą to przedsiębiorstwa spożywcze w rozumieniu art. 3 pkt. 2 rozporządzenia (WE) 178/2002</w:t>
            </w:r>
            <w:r w:rsidRPr="00373B8A">
              <w:rPr>
                <w:rFonts w:ascii="Times New Roman" w:hAnsi="Times New Roman"/>
                <w:sz w:val="20"/>
                <w:szCs w:val="20"/>
                <w:vertAlign w:val="superscript"/>
                <w:lang w:val="pl-PL"/>
              </w:rPr>
              <w:t>8</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t>X.</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b/>
                <w:sz w:val="20"/>
                <w:szCs w:val="20"/>
                <w:lang w:val="pl-PL"/>
              </w:rPr>
            </w:pPr>
            <w:r w:rsidRPr="00373B8A">
              <w:rPr>
                <w:rFonts w:ascii="Times New Roman" w:hAnsi="Times New Roman"/>
                <w:b/>
                <w:sz w:val="20"/>
                <w:szCs w:val="20"/>
                <w:lang w:val="pl-PL"/>
              </w:rPr>
              <w:t>Operacja dotyczy rozwoju przedsiębiorczości na obszarze wiejskim objętym LSR przez rozwijanie działalności gospodarczej</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sz w:val="20"/>
                <w:szCs w:val="20"/>
                <w:vertAlign w:val="superscript"/>
                <w:lang w:val="pl-PL"/>
              </w:rPr>
            </w:pPr>
            <w:r w:rsidRPr="00373B8A">
              <w:rPr>
                <w:rFonts w:ascii="Times New Roman" w:hAnsi="Times New Roman"/>
                <w:sz w:val="20"/>
                <w:szCs w:val="20"/>
                <w:lang w:val="pl-PL"/>
              </w:rPr>
              <w:t>Wnioskodawca w okresie 3 lat poprzedzających dzień złożenia wniosku o przyznanie pomocy wykonywał łącznie przez co najmniej 365 dni działalność gospodarczą, do której stosuje się przepisy ustawy o swobodzie działalności gospodarczej oraz nadal wykonuje tę działalność</w:t>
            </w:r>
            <w:r w:rsidRPr="00373B8A">
              <w:rPr>
                <w:rFonts w:ascii="Times New Roman" w:hAnsi="Times New Roman"/>
                <w:sz w:val="20"/>
                <w:szCs w:val="20"/>
                <w:vertAlign w:val="superscript"/>
                <w:lang w:val="pl-PL"/>
              </w:rPr>
              <w:t>2</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2.</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sz w:val="20"/>
                <w:szCs w:val="20"/>
                <w:lang w:val="pl-PL"/>
              </w:rPr>
            </w:pPr>
            <w:r w:rsidRPr="00373B8A">
              <w:rPr>
                <w:rFonts w:ascii="Times New Roman" w:hAnsi="Times New Roman"/>
                <w:sz w:val="20"/>
                <w:szCs w:val="20"/>
                <w:lang w:val="pl-PL"/>
              </w:rPr>
              <w:t>Z informacji dostępnych LGD wynika, iż Wnioskodawcy nie została dotychczas przyznana pomoc w zakresie określonym w §2 ust. 1 pkt. 2 lit. a rozporządzenia</w:t>
            </w:r>
            <w:r w:rsidRPr="00373B8A">
              <w:rPr>
                <w:rFonts w:ascii="Times New Roman" w:hAnsi="Times New Roman"/>
                <w:sz w:val="20"/>
                <w:szCs w:val="20"/>
                <w:vertAlign w:val="superscript"/>
                <w:lang w:val="pl-PL"/>
              </w:rPr>
              <w:t>3</w:t>
            </w:r>
            <w:r w:rsidRPr="00373B8A">
              <w:rPr>
                <w:rFonts w:ascii="Times New Roman" w:hAnsi="Times New Roman"/>
                <w:sz w:val="20"/>
                <w:szCs w:val="20"/>
                <w:lang w:val="pl-PL"/>
              </w:rPr>
              <w:t xml:space="preserve"> albo upłynęły co najmniej 2 lata od dnia przyznania temu podmiotowi pomocy na operację w zakresie określonym w §2 ust. 1 pkt. 2 lit. a rozporządzenia</w:t>
            </w:r>
            <w:r w:rsidRPr="00373B8A">
              <w:rPr>
                <w:rFonts w:ascii="Times New Roman" w:hAnsi="Times New Roman"/>
                <w:sz w:val="20"/>
                <w:szCs w:val="20"/>
                <w:vertAlign w:val="superscript"/>
                <w:lang w:val="pl-PL"/>
              </w:rPr>
              <w:t>3</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3.</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zakłada utworzenie co najmniej jednego miejsca pracy, w przeliczeniu na pełne etaty średniorocznie i jest to uzasadnione zakresem realizacji operacji, a osoba, dla której zostanie utworzone to miejsce pracy, zostanie zatrudniona na podstawie umowy o pracę lub spółdzielczej umowy o pracę (nie ma zastosowania, gdy suma kwoty pomocy przyznanej jednemu podmiotowi na dotychczas realizowane operacje oraz kwoty pomocy, o której przyznanie ubiega się wnioskodawca na realizację danej operacji, nie przekracza 25 tys. złotych)</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4.</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zakłada utrzymanie miejsc pracy, w tym miejsc pracy, które zostaną utworzone w ramach realizacji operacji, do dnia, w którym upłynie 3 lata od dnia wypłaty płatności końcowej</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t>XI</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b/>
                <w:sz w:val="20"/>
                <w:szCs w:val="20"/>
                <w:vertAlign w:val="superscript"/>
                <w:lang w:val="pl-PL"/>
              </w:rPr>
            </w:pPr>
            <w:r w:rsidRPr="00373B8A">
              <w:rPr>
                <w:rFonts w:ascii="Times New Roman" w:hAnsi="Times New Roman"/>
                <w:b/>
                <w:sz w:val="20"/>
                <w:szCs w:val="20"/>
                <w:lang w:val="pl-PL"/>
              </w:rPr>
              <w:t>Operacja dotyczy rozwoju przedsiębiorczości na obszarze wiejskim objętym LSR w zakresie określonym w § 2 ust. 1 pkt. 2 lit. a-c rozporządzenia</w:t>
            </w:r>
            <w:r w:rsidRPr="00373B8A">
              <w:rPr>
                <w:rFonts w:ascii="Times New Roman" w:hAnsi="Times New Roman"/>
                <w:b/>
                <w:sz w:val="20"/>
                <w:szCs w:val="20"/>
                <w:vertAlign w:val="superscript"/>
                <w:lang w:val="pl-PL"/>
              </w:rPr>
              <w:t>3</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373B8A" w:rsidRPr="00391B00" w:rsidRDefault="00373B8A" w:rsidP="00373B8A">
            <w:pPr>
              <w:spacing w:after="0" w:line="240" w:lineRule="auto"/>
              <w:rPr>
                <w:rFonts w:ascii="Times New Roman" w:hAnsi="Times New Roman"/>
                <w:sz w:val="20"/>
                <w:szCs w:val="20"/>
                <w:vertAlign w:val="superscript"/>
              </w:rPr>
            </w:pPr>
            <w:r w:rsidRPr="00373B8A">
              <w:rPr>
                <w:rFonts w:ascii="Times New Roman" w:hAnsi="Times New Roman"/>
                <w:sz w:val="20"/>
                <w:szCs w:val="20"/>
                <w:lang w:val="pl-PL"/>
              </w:rPr>
              <w:t xml:space="preserve">Działalność gospodarcza będąca przedmiotem operacji nie jest sklasyfikowana wg. </w:t>
            </w:r>
            <w:r w:rsidRPr="00391B00">
              <w:rPr>
                <w:rFonts w:ascii="Times New Roman" w:hAnsi="Times New Roman"/>
                <w:sz w:val="20"/>
                <w:szCs w:val="20"/>
              </w:rPr>
              <w:t>PKD, o których mowa w §8 rozporządzenia</w:t>
            </w:r>
            <w:r w:rsidRPr="00391B00">
              <w:rPr>
                <w:rFonts w:ascii="Times New Roman" w:hAnsi="Times New Roman"/>
                <w:sz w:val="20"/>
                <w:szCs w:val="20"/>
                <w:vertAlign w:val="superscript"/>
              </w:rPr>
              <w:t>3</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t>XII.</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b/>
                <w:sz w:val="20"/>
                <w:szCs w:val="20"/>
                <w:vertAlign w:val="superscript"/>
                <w:lang w:val="pl-PL"/>
              </w:rPr>
            </w:pPr>
            <w:r w:rsidRPr="00373B8A">
              <w:rPr>
                <w:rFonts w:ascii="Times New Roman" w:hAnsi="Times New Roman"/>
                <w:b/>
                <w:sz w:val="20"/>
                <w:szCs w:val="20"/>
                <w:lang w:val="pl-PL"/>
              </w:rPr>
              <w:t>Operacja dotyczy podnoszenia kompetencji osób realizujących operacje w zakresie określonym w §2 ust. 1 pkt. 2 lit. a-c rozporządzenia</w:t>
            </w:r>
            <w:r w:rsidRPr="00373B8A">
              <w:rPr>
                <w:rFonts w:ascii="Times New Roman" w:hAnsi="Times New Roman"/>
                <w:b/>
                <w:sz w:val="20"/>
                <w:szCs w:val="20"/>
                <w:vertAlign w:val="superscript"/>
                <w:lang w:val="pl-PL"/>
              </w:rPr>
              <w:t>3</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sz w:val="20"/>
                <w:szCs w:val="20"/>
                <w:vertAlign w:val="superscript"/>
                <w:lang w:val="pl-PL"/>
              </w:rPr>
            </w:pPr>
            <w:r w:rsidRPr="00373B8A">
              <w:rPr>
                <w:rFonts w:ascii="Times New Roman" w:hAnsi="Times New Roman"/>
                <w:sz w:val="20"/>
                <w:szCs w:val="20"/>
                <w:lang w:val="pl-PL"/>
              </w:rPr>
              <w:t>Wnioskodawca ubiega się jednocześnie o przyznanie pomocy na operacje w zakresie określonym w § 2 ust. 1 pkt. 2 lit. a-c rozporządzenia</w:t>
            </w:r>
            <w:r w:rsidRPr="00373B8A">
              <w:rPr>
                <w:rFonts w:ascii="Times New Roman" w:hAnsi="Times New Roman"/>
                <w:sz w:val="20"/>
                <w:szCs w:val="20"/>
                <w:vertAlign w:val="superscript"/>
                <w:lang w:val="pl-PL"/>
              </w:rPr>
              <w:t>3</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t>XIII</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b/>
                <w:sz w:val="20"/>
                <w:szCs w:val="20"/>
                <w:lang w:val="pl-PL"/>
              </w:rPr>
            </w:pPr>
            <w:r w:rsidRPr="00373B8A">
              <w:rPr>
                <w:rFonts w:ascii="Times New Roman" w:hAnsi="Times New Roman"/>
                <w:b/>
                <w:sz w:val="20"/>
                <w:szCs w:val="20"/>
                <w:lang w:val="pl-PL"/>
              </w:rPr>
              <w:t>Operacja dotyczy wspierania współpracy między podmiotami wykonującymi działalność gospodarczą na obszarze wiejskim objętym LSR</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sz w:val="20"/>
                <w:szCs w:val="20"/>
                <w:lang w:val="pl-PL"/>
              </w:rPr>
            </w:pPr>
            <w:r w:rsidRPr="00373B8A">
              <w:rPr>
                <w:rFonts w:ascii="Times New Roman" w:hAnsi="Times New Roman"/>
                <w:sz w:val="20"/>
                <w:szCs w:val="20"/>
                <w:lang w:val="pl-PL"/>
              </w:rPr>
              <w:t>Wnioskodawcy wspólnie ubiegający się o pomoc wykonują działalność na obszarze wiejskim objętym LSR</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p>
        </w:tc>
      </w:tr>
      <w:tr w:rsidR="00373B8A" w:rsidRPr="00373B8A"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2.</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sz w:val="20"/>
                <w:szCs w:val="20"/>
                <w:lang w:val="pl-PL"/>
              </w:rPr>
            </w:pPr>
            <w:r w:rsidRPr="00373B8A">
              <w:rPr>
                <w:rFonts w:ascii="Times New Roman" w:hAnsi="Times New Roman"/>
                <w:sz w:val="20"/>
                <w:szCs w:val="20"/>
                <w:lang w:val="pl-PL"/>
              </w:rPr>
              <w:t>Wnioskodawcy wykonujący działalność gospodarczą wspólnie ubiegają się o pomoc:</w:t>
            </w:r>
          </w:p>
        </w:tc>
        <w:tc>
          <w:tcPr>
            <w:tcW w:w="668" w:type="dxa"/>
            <w:gridSpan w:val="2"/>
            <w:tcBorders>
              <w:right w:val="nil"/>
            </w:tcBorders>
            <w:shd w:val="clear" w:color="auto" w:fill="auto"/>
            <w:vAlign w:val="center"/>
          </w:tcPr>
          <w:p w:rsidR="00373B8A" w:rsidRPr="00373B8A" w:rsidRDefault="00373B8A" w:rsidP="00373B8A">
            <w:pPr>
              <w:spacing w:after="0" w:line="240" w:lineRule="auto"/>
              <w:jc w:val="center"/>
              <w:rPr>
                <w:rFonts w:ascii="Times New Roman" w:hAnsi="Times New Roman"/>
                <w:sz w:val="20"/>
                <w:szCs w:val="20"/>
                <w:lang w:val="pl-PL"/>
              </w:rPr>
            </w:pPr>
          </w:p>
        </w:tc>
        <w:tc>
          <w:tcPr>
            <w:tcW w:w="668" w:type="dxa"/>
            <w:gridSpan w:val="3"/>
            <w:tcBorders>
              <w:left w:val="nil"/>
              <w:right w:val="nil"/>
            </w:tcBorders>
            <w:shd w:val="clear" w:color="auto" w:fill="auto"/>
            <w:vAlign w:val="center"/>
          </w:tcPr>
          <w:p w:rsidR="00373B8A" w:rsidRPr="00373B8A" w:rsidRDefault="00373B8A" w:rsidP="00373B8A">
            <w:pPr>
              <w:spacing w:after="0" w:line="240" w:lineRule="auto"/>
              <w:jc w:val="center"/>
              <w:rPr>
                <w:rFonts w:ascii="Times New Roman" w:hAnsi="Times New Roman"/>
                <w:sz w:val="20"/>
                <w:szCs w:val="20"/>
                <w:lang w:val="pl-PL"/>
              </w:rPr>
            </w:pPr>
          </w:p>
        </w:tc>
        <w:tc>
          <w:tcPr>
            <w:tcW w:w="669" w:type="dxa"/>
            <w:tcBorders>
              <w:left w:val="nil"/>
            </w:tcBorders>
            <w:shd w:val="clear" w:color="auto" w:fill="auto"/>
            <w:vAlign w:val="center"/>
          </w:tcPr>
          <w:p w:rsidR="00373B8A" w:rsidRPr="00373B8A" w:rsidRDefault="00373B8A" w:rsidP="00373B8A">
            <w:pPr>
              <w:spacing w:after="0" w:line="240" w:lineRule="auto"/>
              <w:jc w:val="center"/>
              <w:rPr>
                <w:rFonts w:ascii="Times New Roman" w:hAnsi="Times New Roman"/>
                <w:sz w:val="20"/>
                <w:szCs w:val="20"/>
                <w:lang w:val="pl-PL"/>
              </w:rPr>
            </w:pP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a)</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sz w:val="20"/>
                <w:szCs w:val="20"/>
                <w:lang w:val="pl-PL"/>
              </w:rPr>
            </w:pPr>
            <w:r w:rsidRPr="00373B8A">
              <w:rPr>
                <w:rFonts w:ascii="Times New Roman" w:hAnsi="Times New Roman"/>
                <w:sz w:val="20"/>
                <w:szCs w:val="20"/>
                <w:lang w:val="pl-PL"/>
              </w:rPr>
              <w:t>w ramach krótkich łańcuchów dostaw w rozumieniu art. 2 ust. 1 akapit drugi lit. m rozporządzenia 1305/2013</w:t>
            </w:r>
            <w:r w:rsidRPr="00373B8A">
              <w:rPr>
                <w:rFonts w:ascii="Times New Roman" w:hAnsi="Times New Roman"/>
                <w:sz w:val="20"/>
                <w:szCs w:val="20"/>
                <w:vertAlign w:val="superscript"/>
                <w:lang w:val="pl-PL"/>
              </w:rPr>
              <w:t>4</w:t>
            </w:r>
            <w:r w:rsidRPr="00373B8A">
              <w:rPr>
                <w:rFonts w:ascii="Times New Roman" w:hAnsi="Times New Roman"/>
                <w:sz w:val="20"/>
                <w:szCs w:val="20"/>
                <w:lang w:val="pl-PL"/>
              </w:rPr>
              <w:t xml:space="preserve"> lub</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b)</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sz w:val="20"/>
                <w:szCs w:val="20"/>
                <w:lang w:val="pl-PL"/>
              </w:rPr>
            </w:pPr>
            <w:r w:rsidRPr="00373B8A">
              <w:rPr>
                <w:rFonts w:ascii="Times New Roman" w:hAnsi="Times New Roman"/>
                <w:sz w:val="20"/>
                <w:szCs w:val="20"/>
                <w:lang w:val="pl-PL"/>
              </w:rPr>
              <w:t>w zakresie świadczenia usług turystycznych lub</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c)</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sz w:val="20"/>
                <w:szCs w:val="20"/>
                <w:lang w:val="pl-PL"/>
              </w:rPr>
            </w:pPr>
            <w:r w:rsidRPr="00373B8A">
              <w:rPr>
                <w:rFonts w:ascii="Times New Roman" w:hAnsi="Times New Roman"/>
                <w:sz w:val="20"/>
                <w:szCs w:val="20"/>
                <w:lang w:val="pl-PL"/>
              </w:rPr>
              <w:t>w zakresie rozwijania rynków zbytu produktów lub usług lokalnych</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3.</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sz w:val="20"/>
                <w:szCs w:val="20"/>
                <w:lang w:val="pl-PL"/>
              </w:rPr>
            </w:pPr>
            <w:r w:rsidRPr="00373B8A">
              <w:rPr>
                <w:rFonts w:ascii="Times New Roman" w:hAnsi="Times New Roman"/>
                <w:sz w:val="20"/>
                <w:szCs w:val="20"/>
                <w:lang w:val="pl-PL"/>
              </w:rPr>
              <w:t>Wnioskodawcy wspólnie ubiegający się o pomoc zawarli, na czas oznaczony, porozumienie o wspólnej realizacji operacji</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4.</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ma na celu zwiększenie sprzedaży dóbr lub usług oferowanych przez podmioty z obszaru wiejskiego objętego LSR przez zastosowanie wspólnego znaku towarowego lub stworzenia oferty kompleksowej sprzedaży takich dóbr lub usług</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5.</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sz w:val="20"/>
                <w:szCs w:val="20"/>
                <w:vertAlign w:val="superscript"/>
                <w:lang w:val="pl-PL"/>
              </w:rPr>
            </w:pPr>
            <w:r w:rsidRPr="00373B8A">
              <w:rPr>
                <w:rFonts w:ascii="Times New Roman" w:hAnsi="Times New Roman"/>
                <w:sz w:val="20"/>
                <w:szCs w:val="20"/>
                <w:lang w:val="pl-PL"/>
              </w:rPr>
              <w:t>Porozumienie o wspólnej realizacji operacji zawiera postanowienia, o których mowa w §10 ust. 2 rozporządzenia</w:t>
            </w:r>
            <w:r w:rsidRPr="00373B8A">
              <w:rPr>
                <w:rFonts w:ascii="Times New Roman" w:hAnsi="Times New Roman"/>
                <w:sz w:val="20"/>
                <w:szCs w:val="20"/>
                <w:vertAlign w:val="superscript"/>
                <w:lang w:val="pl-PL"/>
              </w:rPr>
              <w:t>3</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t>XIV.</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b/>
                <w:sz w:val="20"/>
                <w:szCs w:val="20"/>
                <w:lang w:val="pl-PL"/>
              </w:rPr>
            </w:pPr>
            <w:r w:rsidRPr="00373B8A">
              <w:rPr>
                <w:rFonts w:ascii="Times New Roman" w:hAnsi="Times New Roman"/>
                <w:b/>
                <w:sz w:val="20"/>
                <w:szCs w:val="20"/>
                <w:lang w:val="pl-PL"/>
              </w:rPr>
              <w:t>Operacja dotyczy rozwoju rynków zbytu</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dotyczy rozwoju rynków zbytu produktów i usług lokalnych</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2.</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sz w:val="20"/>
                <w:szCs w:val="20"/>
                <w:vertAlign w:val="superscript"/>
                <w:lang w:val="pl-PL"/>
              </w:rPr>
            </w:pPr>
            <w:r w:rsidRPr="00373B8A">
              <w:rPr>
                <w:rFonts w:ascii="Times New Roman" w:hAnsi="Times New Roman"/>
                <w:sz w:val="20"/>
                <w:szCs w:val="20"/>
                <w:lang w:val="pl-PL"/>
              </w:rPr>
              <w:t>Operacja nie dotyczy operacji polegających na budowie lub modernizacji targowisk objętych zakresem wsparcia w ramach działania, o którym mowa w art. 3 ust. 1 pkt. 7 ustawy o wspieraniu rozwoju obszarów wiejskich</w:t>
            </w:r>
            <w:r w:rsidRPr="00373B8A">
              <w:rPr>
                <w:rFonts w:ascii="Times New Roman" w:hAnsi="Times New Roman"/>
                <w:sz w:val="20"/>
                <w:szCs w:val="20"/>
                <w:vertAlign w:val="superscript"/>
                <w:lang w:val="pl-PL"/>
              </w:rPr>
              <w:t>5</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t>XV.</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b/>
                <w:sz w:val="20"/>
                <w:szCs w:val="20"/>
                <w:lang w:val="pl-PL"/>
              </w:rPr>
            </w:pPr>
            <w:r w:rsidRPr="00373B8A">
              <w:rPr>
                <w:rFonts w:ascii="Times New Roman" w:hAnsi="Times New Roman"/>
                <w:b/>
                <w:sz w:val="20"/>
                <w:szCs w:val="20"/>
                <w:lang w:val="pl-PL"/>
              </w:rPr>
              <w:t>Operacja dotyczy zachowania dziedzictwa lokalnego</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służy zaspokajaniu potrzeb społeczności lokalnej</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t>XVI.</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b/>
                <w:sz w:val="20"/>
                <w:szCs w:val="20"/>
                <w:lang w:val="pl-PL"/>
              </w:rPr>
            </w:pPr>
            <w:r w:rsidRPr="00373B8A">
              <w:rPr>
                <w:rFonts w:ascii="Times New Roman" w:hAnsi="Times New Roman"/>
                <w:b/>
                <w:sz w:val="20"/>
                <w:szCs w:val="20"/>
                <w:lang w:val="pl-PL"/>
              </w:rPr>
              <w:t>Operacja dotyczy budowy lub przebudowy infrastruktury</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sz w:val="20"/>
                <w:szCs w:val="20"/>
                <w:lang w:val="pl-PL"/>
              </w:rPr>
            </w:pPr>
            <w:r w:rsidRPr="00373B8A">
              <w:rPr>
                <w:rFonts w:ascii="Times New Roman" w:hAnsi="Times New Roman"/>
                <w:sz w:val="20"/>
                <w:szCs w:val="20"/>
                <w:lang w:val="pl-PL"/>
              </w:rPr>
              <w:t>Budowana i przebudowywana infrastruktura będzie miała ogólnodostępny i niekomercyjny charakter</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2.</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dotyczy budowy lub przebudowy infrastruktury turystycznej lub rekreacyjnej lub kulturalnej</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3.</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służy zaspokajaniu potrzeb społeczności lokalnej</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t>XVII</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b/>
                <w:sz w:val="20"/>
                <w:szCs w:val="20"/>
                <w:lang w:val="pl-PL"/>
              </w:rPr>
            </w:pPr>
            <w:r w:rsidRPr="00373B8A">
              <w:rPr>
                <w:rFonts w:ascii="Times New Roman" w:hAnsi="Times New Roman"/>
                <w:b/>
                <w:sz w:val="20"/>
                <w:szCs w:val="20"/>
                <w:lang w:val="pl-PL"/>
              </w:rPr>
              <w:t>Operacja dotyczy budowy lub przebudowy dróg</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dotyczy budowy lub przebudowy dróg gminnych lub powiatowych</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2.</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sz w:val="20"/>
                <w:szCs w:val="20"/>
                <w:lang w:val="pl-PL"/>
              </w:rPr>
            </w:pPr>
            <w:r w:rsidRPr="00373B8A">
              <w:rPr>
                <w:rFonts w:ascii="Times New Roman" w:hAnsi="Times New Roman"/>
                <w:sz w:val="20"/>
                <w:szCs w:val="20"/>
                <w:lang w:val="pl-PL"/>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b/>
                <w:sz w:val="18"/>
                <w:szCs w:val="18"/>
              </w:rPr>
            </w:pPr>
            <w:r w:rsidRPr="00391B00">
              <w:rPr>
                <w:rFonts w:ascii="Times New Roman" w:hAnsi="Times New Roman"/>
                <w:b/>
                <w:sz w:val="18"/>
                <w:szCs w:val="18"/>
              </w:rPr>
              <w:t>XVIII</w:t>
            </w:r>
          </w:p>
        </w:tc>
        <w:tc>
          <w:tcPr>
            <w:tcW w:w="6373" w:type="dxa"/>
            <w:gridSpan w:val="4"/>
            <w:shd w:val="clear" w:color="auto" w:fill="auto"/>
            <w:vAlign w:val="center"/>
          </w:tcPr>
          <w:p w:rsidR="00373B8A" w:rsidRPr="00373B8A" w:rsidRDefault="00373B8A" w:rsidP="00373B8A">
            <w:pPr>
              <w:spacing w:after="0" w:line="240" w:lineRule="auto"/>
              <w:rPr>
                <w:rFonts w:ascii="Times New Roman" w:hAnsi="Times New Roman"/>
                <w:b/>
                <w:sz w:val="20"/>
                <w:szCs w:val="20"/>
                <w:lang w:val="pl-PL"/>
              </w:rPr>
            </w:pPr>
            <w:r w:rsidRPr="00373B8A">
              <w:rPr>
                <w:rFonts w:ascii="Times New Roman" w:hAnsi="Times New Roman"/>
                <w:b/>
                <w:sz w:val="20"/>
                <w:szCs w:val="20"/>
                <w:lang w:val="pl-PL"/>
              </w:rPr>
              <w:t>Operacja dotyczy promowania obszaru objętego LSR, w tym produktów lub usług lokalnych</w:t>
            </w:r>
          </w:p>
        </w:tc>
        <w:tc>
          <w:tcPr>
            <w:tcW w:w="668" w:type="dxa"/>
            <w:gridSpan w:val="2"/>
            <w:tcBorders>
              <w:right w:val="nil"/>
            </w:tcBorders>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3"/>
            <w:tcBorders>
              <w:left w:val="nil"/>
              <w:right w:val="nil"/>
            </w:tcBorders>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p>
        </w:tc>
        <w:tc>
          <w:tcPr>
            <w:tcW w:w="669" w:type="dxa"/>
            <w:tcBorders>
              <w:left w:val="nil"/>
            </w:tcBorders>
            <w:shd w:val="clear" w:color="auto" w:fill="auto"/>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373B8A" w:rsidRPr="00391B00" w:rsidTr="00CD5DF3">
        <w:trPr>
          <w:trHeight w:val="567"/>
        </w:trPr>
        <w:tc>
          <w:tcPr>
            <w:tcW w:w="802" w:type="dxa"/>
            <w:gridSpan w:val="2"/>
            <w:tcBorders>
              <w:bottom w:val="single" w:sz="4" w:space="0" w:color="auto"/>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tcBorders>
              <w:bottom w:val="single" w:sz="4" w:space="0" w:color="auto"/>
            </w:tcBorders>
            <w:shd w:val="clear" w:color="auto" w:fill="auto"/>
            <w:vAlign w:val="center"/>
          </w:tcPr>
          <w:p w:rsidR="00373B8A" w:rsidRPr="00373B8A" w:rsidRDefault="00373B8A" w:rsidP="00373B8A">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nie służy indywidualnej promocji produktów lub usług lokalnych</w:t>
            </w:r>
          </w:p>
        </w:tc>
        <w:tc>
          <w:tcPr>
            <w:tcW w:w="668" w:type="dxa"/>
            <w:gridSpan w:val="2"/>
            <w:tcBorders>
              <w:bottom w:val="single" w:sz="4" w:space="0" w:color="auto"/>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bottom w:val="single" w:sz="4" w:space="0" w:color="auto"/>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bottom w:val="single" w:sz="4" w:space="0" w:color="auto"/>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tcBorders>
              <w:bottom w:val="single" w:sz="4" w:space="0" w:color="auto"/>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2.</w:t>
            </w:r>
          </w:p>
        </w:tc>
        <w:tc>
          <w:tcPr>
            <w:tcW w:w="6373" w:type="dxa"/>
            <w:gridSpan w:val="4"/>
            <w:tcBorders>
              <w:bottom w:val="single" w:sz="4" w:space="0" w:color="auto"/>
            </w:tcBorders>
            <w:shd w:val="clear" w:color="auto" w:fill="auto"/>
            <w:vAlign w:val="center"/>
          </w:tcPr>
          <w:p w:rsidR="00373B8A" w:rsidRPr="00373B8A" w:rsidRDefault="00373B8A" w:rsidP="00373B8A">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668" w:type="dxa"/>
            <w:gridSpan w:val="2"/>
            <w:tcBorders>
              <w:bottom w:val="single" w:sz="4" w:space="0" w:color="auto"/>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3"/>
            <w:tcBorders>
              <w:left w:val="nil"/>
              <w:bottom w:val="single" w:sz="4" w:space="0" w:color="auto"/>
              <w:right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tcBorders>
              <w:left w:val="nil"/>
              <w:bottom w:val="single" w:sz="4" w:space="0" w:color="auto"/>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p>
        </w:tc>
      </w:tr>
      <w:tr w:rsidR="00373B8A" w:rsidRPr="00373B8A" w:rsidTr="00CD5DF3">
        <w:trPr>
          <w:trHeight w:val="567"/>
        </w:trPr>
        <w:tc>
          <w:tcPr>
            <w:tcW w:w="9180" w:type="dxa"/>
            <w:gridSpan w:val="12"/>
            <w:tcBorders>
              <w:top w:val="nil"/>
              <w:bottom w:val="single" w:sz="4" w:space="0" w:color="auto"/>
            </w:tcBorders>
            <w:shd w:val="clear" w:color="auto" w:fill="BFBFBF"/>
            <w:vAlign w:val="center"/>
          </w:tcPr>
          <w:p w:rsidR="00373B8A" w:rsidRPr="00373B8A" w:rsidRDefault="00373B8A" w:rsidP="00373B8A">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WYNIK WERYFIKACJI ZGODNOŚCI OPERACJI Z PROGRAMEM ROZWOJU OBSZARÓW WIEJSKICH NA LATA 2014-2020</w:t>
            </w:r>
          </w:p>
        </w:tc>
      </w:tr>
      <w:tr w:rsidR="00373B8A" w:rsidRPr="00391B00" w:rsidTr="00CD5DF3">
        <w:trPr>
          <w:trHeight w:val="270"/>
        </w:trPr>
        <w:tc>
          <w:tcPr>
            <w:tcW w:w="7175" w:type="dxa"/>
            <w:gridSpan w:val="6"/>
            <w:vMerge w:val="restart"/>
            <w:tcBorders>
              <w:bottom w:val="nil"/>
              <w:right w:val="single" w:sz="4" w:space="0" w:color="auto"/>
            </w:tcBorders>
            <w:shd w:val="clear" w:color="auto" w:fill="D9D9D9"/>
            <w:vAlign w:val="center"/>
          </w:tcPr>
          <w:p w:rsidR="00373B8A" w:rsidRPr="00373B8A" w:rsidRDefault="00373B8A" w:rsidP="00373B8A">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jest zgodna z PROW na lata 2014-2020</w:t>
            </w:r>
          </w:p>
        </w:tc>
        <w:tc>
          <w:tcPr>
            <w:tcW w:w="1002" w:type="dxa"/>
            <w:gridSpan w:val="3"/>
            <w:tcBorders>
              <w:left w:val="single" w:sz="4" w:space="0" w:color="auto"/>
              <w:bottom w:val="single" w:sz="4" w:space="0" w:color="auto"/>
              <w:right w:val="single" w:sz="4" w:space="0" w:color="auto"/>
            </w:tcBorders>
            <w:shd w:val="clear" w:color="auto" w:fill="D9D9D9"/>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t>TAK</w:t>
            </w:r>
          </w:p>
        </w:tc>
        <w:tc>
          <w:tcPr>
            <w:tcW w:w="1003" w:type="dxa"/>
            <w:gridSpan w:val="3"/>
            <w:tcBorders>
              <w:left w:val="single" w:sz="4" w:space="0" w:color="auto"/>
              <w:bottom w:val="single" w:sz="4" w:space="0" w:color="auto"/>
            </w:tcBorders>
            <w:shd w:val="clear" w:color="auto" w:fill="D9D9D9"/>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t>NIE</w:t>
            </w:r>
          </w:p>
        </w:tc>
      </w:tr>
      <w:tr w:rsidR="00373B8A" w:rsidRPr="00391B00" w:rsidTr="00CD5DF3">
        <w:trPr>
          <w:trHeight w:val="282"/>
        </w:trPr>
        <w:tc>
          <w:tcPr>
            <w:tcW w:w="7175" w:type="dxa"/>
            <w:gridSpan w:val="6"/>
            <w:vMerge/>
            <w:tcBorders>
              <w:bottom w:val="nil"/>
              <w:right w:val="single" w:sz="4" w:space="0" w:color="auto"/>
            </w:tcBorders>
            <w:shd w:val="clear" w:color="auto" w:fill="D9D9D9"/>
            <w:vAlign w:val="center"/>
          </w:tcPr>
          <w:p w:rsidR="00373B8A" w:rsidRPr="00391B00" w:rsidRDefault="00373B8A" w:rsidP="00373B8A">
            <w:pPr>
              <w:spacing w:after="0" w:line="240" w:lineRule="auto"/>
              <w:rPr>
                <w:rFonts w:ascii="Times New Roman" w:hAnsi="Times New Roman"/>
                <w:sz w:val="20"/>
                <w:szCs w:val="20"/>
              </w:rPr>
            </w:pPr>
          </w:p>
        </w:tc>
        <w:tc>
          <w:tcPr>
            <w:tcW w:w="1002" w:type="dxa"/>
            <w:gridSpan w:val="3"/>
            <w:tcBorders>
              <w:top w:val="single" w:sz="4" w:space="0" w:color="auto"/>
              <w:left w:val="single" w:sz="4" w:space="0" w:color="auto"/>
              <w:bottom w:val="nil"/>
              <w:right w:val="single" w:sz="4" w:space="0" w:color="auto"/>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03" w:type="dxa"/>
            <w:gridSpan w:val="3"/>
            <w:tcBorders>
              <w:top w:val="single" w:sz="4" w:space="0" w:color="auto"/>
              <w:left w:val="single" w:sz="4" w:space="0" w:color="auto"/>
              <w:bottom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CD5DF3">
        <w:trPr>
          <w:trHeight w:val="567"/>
        </w:trPr>
        <w:tc>
          <w:tcPr>
            <w:tcW w:w="9180" w:type="dxa"/>
            <w:gridSpan w:val="12"/>
            <w:shd w:val="clear" w:color="auto" w:fill="D9D9D9"/>
            <w:vAlign w:val="center"/>
          </w:tcPr>
          <w:p w:rsidR="00373B8A" w:rsidRPr="00391B00" w:rsidRDefault="00373B8A" w:rsidP="00373B8A">
            <w:pPr>
              <w:spacing w:after="0" w:line="240" w:lineRule="auto"/>
              <w:jc w:val="center"/>
              <w:rPr>
                <w:rFonts w:ascii="Times New Roman" w:hAnsi="Times New Roman"/>
                <w:b/>
                <w:sz w:val="24"/>
                <w:szCs w:val="24"/>
              </w:rPr>
            </w:pPr>
            <w:r w:rsidRPr="00391B00">
              <w:rPr>
                <w:rFonts w:ascii="Times New Roman" w:hAnsi="Times New Roman"/>
                <w:b/>
                <w:sz w:val="24"/>
                <w:szCs w:val="24"/>
              </w:rPr>
              <w:t>Zweryfikował</w:t>
            </w:r>
          </w:p>
        </w:tc>
      </w:tr>
      <w:tr w:rsidR="00373B8A" w:rsidRPr="00391B00" w:rsidTr="00CD5DF3">
        <w:trPr>
          <w:trHeight w:val="567"/>
        </w:trPr>
        <w:tc>
          <w:tcPr>
            <w:tcW w:w="4502" w:type="dxa"/>
            <w:gridSpan w:val="3"/>
            <w:shd w:val="clear" w:color="auto" w:fill="D9D9D9"/>
            <w:vAlign w:val="center"/>
          </w:tcPr>
          <w:p w:rsidR="00373B8A" w:rsidRPr="00391B00" w:rsidRDefault="00373B8A" w:rsidP="00373B8A">
            <w:pPr>
              <w:spacing w:after="0" w:line="240" w:lineRule="auto"/>
              <w:jc w:val="center"/>
              <w:rPr>
                <w:rFonts w:ascii="Times New Roman" w:hAnsi="Times New Roman"/>
                <w:b/>
                <w:sz w:val="24"/>
                <w:szCs w:val="20"/>
              </w:rPr>
            </w:pPr>
            <w:r w:rsidRPr="00391B00">
              <w:rPr>
                <w:rFonts w:ascii="Times New Roman" w:hAnsi="Times New Roman"/>
                <w:b/>
                <w:sz w:val="24"/>
                <w:szCs w:val="20"/>
              </w:rPr>
              <w:t>Imię i nazwisko</w:t>
            </w:r>
          </w:p>
        </w:tc>
        <w:tc>
          <w:tcPr>
            <w:tcW w:w="4678" w:type="dxa"/>
            <w:gridSpan w:val="9"/>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p>
        </w:tc>
      </w:tr>
      <w:tr w:rsidR="00373B8A" w:rsidRPr="00391B00" w:rsidTr="00CD5DF3">
        <w:trPr>
          <w:trHeight w:val="567"/>
        </w:trPr>
        <w:tc>
          <w:tcPr>
            <w:tcW w:w="4502" w:type="dxa"/>
            <w:gridSpan w:val="3"/>
            <w:shd w:val="clear" w:color="auto" w:fill="D9D9D9"/>
            <w:vAlign w:val="center"/>
          </w:tcPr>
          <w:p w:rsidR="00373B8A" w:rsidRPr="00391B00" w:rsidRDefault="00373B8A" w:rsidP="00373B8A">
            <w:pPr>
              <w:spacing w:after="0" w:line="240" w:lineRule="auto"/>
              <w:jc w:val="center"/>
              <w:rPr>
                <w:rFonts w:ascii="Times New Roman" w:hAnsi="Times New Roman"/>
                <w:b/>
                <w:sz w:val="24"/>
                <w:szCs w:val="20"/>
              </w:rPr>
            </w:pPr>
            <w:r w:rsidRPr="00391B00">
              <w:rPr>
                <w:rFonts w:ascii="Times New Roman" w:hAnsi="Times New Roman"/>
                <w:b/>
                <w:sz w:val="24"/>
                <w:szCs w:val="20"/>
              </w:rPr>
              <w:t>Data i podpis</w:t>
            </w:r>
          </w:p>
        </w:tc>
        <w:tc>
          <w:tcPr>
            <w:tcW w:w="4678" w:type="dxa"/>
            <w:gridSpan w:val="9"/>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p>
        </w:tc>
      </w:tr>
      <w:tr w:rsidR="00373B8A" w:rsidRPr="00391B00" w:rsidTr="00CD5DF3">
        <w:trPr>
          <w:trHeight w:val="567"/>
        </w:trPr>
        <w:tc>
          <w:tcPr>
            <w:tcW w:w="4502" w:type="dxa"/>
            <w:gridSpan w:val="3"/>
            <w:shd w:val="clear" w:color="auto" w:fill="D9D9D9"/>
            <w:vAlign w:val="center"/>
          </w:tcPr>
          <w:p w:rsidR="00373B8A" w:rsidRPr="00391B00" w:rsidRDefault="00373B8A" w:rsidP="00373B8A">
            <w:pPr>
              <w:spacing w:after="0" w:line="240" w:lineRule="auto"/>
              <w:jc w:val="center"/>
              <w:rPr>
                <w:rFonts w:ascii="Times New Roman" w:hAnsi="Times New Roman"/>
                <w:b/>
                <w:sz w:val="24"/>
                <w:szCs w:val="20"/>
              </w:rPr>
            </w:pPr>
            <w:r w:rsidRPr="00391B00">
              <w:rPr>
                <w:rFonts w:ascii="Times New Roman" w:hAnsi="Times New Roman"/>
                <w:b/>
                <w:sz w:val="24"/>
                <w:szCs w:val="20"/>
              </w:rPr>
              <w:t>Uwagi</w:t>
            </w:r>
          </w:p>
        </w:tc>
        <w:tc>
          <w:tcPr>
            <w:tcW w:w="4678" w:type="dxa"/>
            <w:gridSpan w:val="9"/>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p>
        </w:tc>
      </w:tr>
      <w:tr w:rsidR="00373B8A" w:rsidRPr="00391B00" w:rsidTr="00CD5DF3">
        <w:trPr>
          <w:trHeight w:val="567"/>
        </w:trPr>
        <w:tc>
          <w:tcPr>
            <w:tcW w:w="9180" w:type="dxa"/>
            <w:gridSpan w:val="12"/>
            <w:shd w:val="clear" w:color="auto" w:fill="D9D9D9"/>
            <w:vAlign w:val="center"/>
          </w:tcPr>
          <w:p w:rsidR="00373B8A" w:rsidRPr="00373B8A" w:rsidRDefault="00373B8A" w:rsidP="00373B8A">
            <w:pPr>
              <w:numPr>
                <w:ilvl w:val="0"/>
                <w:numId w:val="41"/>
              </w:numPr>
              <w:suppressAutoHyphens w:val="0"/>
              <w:spacing w:after="0" w:line="240" w:lineRule="auto"/>
              <w:ind w:left="426" w:hanging="426"/>
              <w:jc w:val="both"/>
              <w:rPr>
                <w:rFonts w:ascii="Times New Roman" w:hAnsi="Times New Roman"/>
                <w:i/>
                <w:sz w:val="20"/>
                <w:szCs w:val="20"/>
                <w:lang w:val="pl-PL"/>
              </w:rPr>
            </w:pPr>
            <w:r w:rsidRPr="00373B8A">
              <w:rPr>
                <w:rFonts w:ascii="Times New Roman" w:hAnsi="Times New Roman"/>
                <w:i/>
                <w:sz w:val="20"/>
                <w:szCs w:val="20"/>
                <w:lang w:val="pl-PL"/>
              </w:rPr>
              <w:t>Program Rozwoju Obszarów Wiejskich na lata 2014-2020 – Komunikat Ministra Rolnictwa i Rozwoju Wsi z 21 maja 2015 r. o zatwierdzeniu przez Komisję Europejską Programy Rozwoju Obszarów Wiejskich na lata 2014-2020 oraz adresie strony internetowej, na której został on zamieszczony (MP poz. 541)</w:t>
            </w:r>
          </w:p>
          <w:p w:rsidR="00373B8A" w:rsidRPr="00373B8A" w:rsidRDefault="00373B8A" w:rsidP="00373B8A">
            <w:pPr>
              <w:numPr>
                <w:ilvl w:val="0"/>
                <w:numId w:val="41"/>
              </w:numPr>
              <w:suppressAutoHyphens w:val="0"/>
              <w:spacing w:after="0" w:line="240" w:lineRule="auto"/>
              <w:ind w:left="426" w:hanging="426"/>
              <w:jc w:val="both"/>
              <w:rPr>
                <w:rFonts w:ascii="Times New Roman" w:hAnsi="Times New Roman"/>
                <w:i/>
                <w:sz w:val="20"/>
                <w:szCs w:val="20"/>
                <w:lang w:val="pl-PL"/>
              </w:rPr>
            </w:pPr>
            <w:r w:rsidRPr="00373B8A">
              <w:rPr>
                <w:rFonts w:ascii="Times New Roman" w:hAnsi="Times New Roman"/>
                <w:i/>
                <w:sz w:val="20"/>
                <w:szCs w:val="20"/>
                <w:lang w:val="pl-PL"/>
              </w:rPr>
              <w:t>Ustawa z dnia 2 lipca 2004 r. o swobodzie działalności gospodarczej (Dz. U. 2015, poz. 584 z późn. zm)</w:t>
            </w:r>
          </w:p>
          <w:p w:rsidR="00373B8A" w:rsidRPr="00373B8A" w:rsidRDefault="00373B8A" w:rsidP="00373B8A">
            <w:pPr>
              <w:numPr>
                <w:ilvl w:val="0"/>
                <w:numId w:val="41"/>
              </w:numPr>
              <w:suppressAutoHyphens w:val="0"/>
              <w:spacing w:after="0" w:line="240" w:lineRule="auto"/>
              <w:ind w:left="426" w:hanging="426"/>
              <w:jc w:val="both"/>
              <w:rPr>
                <w:rFonts w:ascii="Times New Roman" w:hAnsi="Times New Roman"/>
                <w:i/>
                <w:sz w:val="20"/>
                <w:szCs w:val="20"/>
                <w:lang w:val="pl-PL"/>
              </w:rPr>
            </w:pPr>
            <w:r w:rsidRPr="00373B8A">
              <w:rPr>
                <w:rFonts w:ascii="Times New Roman" w:hAnsi="Times New Roman"/>
                <w:i/>
                <w:sz w:val="20"/>
                <w:szCs w:val="20"/>
                <w:lang w:val="pl-PL"/>
              </w:rPr>
              <w:t>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p w:rsidR="00373B8A" w:rsidRPr="00391B00" w:rsidRDefault="00373B8A" w:rsidP="00373B8A">
            <w:pPr>
              <w:numPr>
                <w:ilvl w:val="0"/>
                <w:numId w:val="41"/>
              </w:numPr>
              <w:suppressAutoHyphens w:val="0"/>
              <w:spacing w:after="0" w:line="240" w:lineRule="auto"/>
              <w:ind w:left="426" w:hanging="426"/>
              <w:jc w:val="both"/>
              <w:rPr>
                <w:rFonts w:ascii="Times New Roman" w:hAnsi="Times New Roman"/>
                <w:i/>
                <w:sz w:val="20"/>
                <w:szCs w:val="20"/>
              </w:rPr>
            </w:pPr>
            <w:r w:rsidRPr="00373B8A">
              <w:rPr>
                <w:rFonts w:ascii="Times New Roman" w:hAnsi="Times New Roman"/>
                <w:i/>
                <w:sz w:val="20"/>
                <w:szCs w:val="20"/>
                <w:lang w:val="pl-PL"/>
              </w:rPr>
              <w:t xml:space="preserve">Rozporządzenie Parlamentu Europejskiego i Rady (UE) nr 1305/2013 z dnia 17 grudnia 20013 r. w sprawie wsparcia rozwoju obszarów wiejskich przez Europejski Fundusz Rolny na rzecz Rozwoju Obszarów Wiejskich (EFRROW) i uchylające rozporządzenie Rady (WE) nr 1698/2005 (Dz. Urz. </w:t>
            </w:r>
            <w:r w:rsidRPr="00391B00">
              <w:rPr>
                <w:rFonts w:ascii="Times New Roman" w:hAnsi="Times New Roman"/>
                <w:i/>
                <w:sz w:val="20"/>
                <w:szCs w:val="20"/>
              </w:rPr>
              <w:t>UE L 347 z 20.12.2013, str. 487, z późn. zm.)</w:t>
            </w:r>
          </w:p>
          <w:p w:rsidR="00373B8A" w:rsidRPr="00373B8A" w:rsidRDefault="00373B8A" w:rsidP="00373B8A">
            <w:pPr>
              <w:numPr>
                <w:ilvl w:val="0"/>
                <w:numId w:val="41"/>
              </w:numPr>
              <w:suppressAutoHyphens w:val="0"/>
              <w:spacing w:after="0" w:line="240" w:lineRule="auto"/>
              <w:ind w:left="426" w:hanging="426"/>
              <w:jc w:val="both"/>
              <w:rPr>
                <w:rFonts w:ascii="Times New Roman" w:hAnsi="Times New Roman"/>
                <w:i/>
                <w:sz w:val="20"/>
                <w:szCs w:val="20"/>
                <w:lang w:val="pl-PL"/>
              </w:rPr>
            </w:pPr>
            <w:r w:rsidRPr="00373B8A">
              <w:rPr>
                <w:rFonts w:ascii="Times New Roman" w:hAnsi="Times New Roman"/>
                <w:i/>
                <w:sz w:val="20"/>
                <w:szCs w:val="20"/>
                <w:lang w:val="pl-PL"/>
              </w:rPr>
              <w:t>Ustawa z dnia 20 lutego 2015 r. o wspieraniu rozwoju obszarów wiejskich z udziałem środków Europejskiego Funduszu Rolnego na rzecz Rozwoju Obszarów Wiejskich w ramach Programu Rozwoju Obszarów Wiejskich na lata 2014-2020 (Dz. U. poz. 349 i 1888).</w:t>
            </w:r>
          </w:p>
          <w:p w:rsidR="00373B8A" w:rsidRPr="00391B00" w:rsidRDefault="00373B8A" w:rsidP="00373B8A">
            <w:pPr>
              <w:numPr>
                <w:ilvl w:val="0"/>
                <w:numId w:val="41"/>
              </w:numPr>
              <w:suppressAutoHyphens w:val="0"/>
              <w:spacing w:after="0" w:line="240" w:lineRule="auto"/>
              <w:ind w:left="426" w:hanging="426"/>
              <w:jc w:val="both"/>
              <w:rPr>
                <w:rFonts w:ascii="Times New Roman" w:hAnsi="Times New Roman"/>
                <w:i/>
                <w:sz w:val="20"/>
                <w:szCs w:val="20"/>
              </w:rPr>
            </w:pPr>
            <w:r w:rsidRPr="00373B8A">
              <w:rPr>
                <w:rFonts w:ascii="Times New Roman" w:hAnsi="Times New Roman"/>
                <w:i/>
                <w:sz w:val="20"/>
                <w:szCs w:val="20"/>
                <w:lang w:val="pl-PL"/>
              </w:rPr>
              <w:t xml:space="preserve">Rozporządzenie Komisji (UE) nr 651/2014 z dnia 17 czerwca 2014 r. uznające niektóre rodzaje pomocy za zgodne z rynkiem wewnętrznym w zastosowaniu art. 107 i 108 Traktatu (Dz. Urz. </w:t>
            </w:r>
            <w:r w:rsidRPr="00391B00">
              <w:rPr>
                <w:rFonts w:ascii="Times New Roman" w:hAnsi="Times New Roman"/>
                <w:i/>
                <w:sz w:val="20"/>
                <w:szCs w:val="20"/>
              </w:rPr>
              <w:t>UE L 187 z 26.06.2014, str. 1)</w:t>
            </w:r>
          </w:p>
          <w:p w:rsidR="00373B8A" w:rsidRPr="00391B00" w:rsidRDefault="00373B8A" w:rsidP="00373B8A">
            <w:pPr>
              <w:numPr>
                <w:ilvl w:val="0"/>
                <w:numId w:val="41"/>
              </w:numPr>
              <w:suppressAutoHyphens w:val="0"/>
              <w:spacing w:after="0" w:line="240" w:lineRule="auto"/>
              <w:ind w:left="426" w:hanging="426"/>
              <w:jc w:val="both"/>
              <w:rPr>
                <w:rFonts w:ascii="Times New Roman" w:hAnsi="Times New Roman"/>
                <w:i/>
                <w:sz w:val="20"/>
                <w:szCs w:val="20"/>
              </w:rPr>
            </w:pPr>
            <w:r w:rsidRPr="00373B8A">
              <w:rPr>
                <w:rFonts w:ascii="Times New Roman" w:hAnsi="Times New Roman"/>
                <w:i/>
                <w:sz w:val="20"/>
                <w:szCs w:val="20"/>
                <w:lang w:val="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Europejskiego Funduszu Rolnego na rzecz Rozwoju Obszarów Wiejskich oraz Europejskiego Funduszu Morskiego i Rybackiego oraz uchylające rozporządzenie Rady (WE) nr 1083/2006 (Dz. Urz. </w:t>
            </w:r>
            <w:r w:rsidRPr="00391B00">
              <w:rPr>
                <w:rFonts w:ascii="Times New Roman" w:hAnsi="Times New Roman"/>
                <w:i/>
                <w:sz w:val="20"/>
                <w:szCs w:val="20"/>
              </w:rPr>
              <w:t>UE L 347 z 20.12.2013 str. 320, z późn. zm.)</w:t>
            </w:r>
          </w:p>
          <w:p w:rsidR="00373B8A" w:rsidRPr="00391B00" w:rsidRDefault="00373B8A" w:rsidP="00373B8A">
            <w:pPr>
              <w:numPr>
                <w:ilvl w:val="0"/>
                <w:numId w:val="41"/>
              </w:numPr>
              <w:tabs>
                <w:tab w:val="left" w:pos="426"/>
              </w:tabs>
              <w:suppressAutoHyphens w:val="0"/>
              <w:spacing w:after="0" w:line="240" w:lineRule="auto"/>
              <w:ind w:left="426" w:hanging="426"/>
              <w:jc w:val="both"/>
              <w:rPr>
                <w:rFonts w:ascii="Times New Roman" w:hAnsi="Times New Roman"/>
                <w:i/>
                <w:sz w:val="20"/>
                <w:szCs w:val="20"/>
              </w:rPr>
            </w:pPr>
            <w:r w:rsidRPr="00373B8A">
              <w:rPr>
                <w:rFonts w:ascii="Times New Roman" w:hAnsi="Times New Roman"/>
                <w:i/>
                <w:sz w:val="20"/>
                <w:szCs w:val="20"/>
                <w:lang w:val="pl-PL"/>
              </w:rPr>
              <w:t xml:space="preserve">rozporządzenie (WE) nr 178/2002 Parlamentu Europejskiego i Rady z dnia 28 stycznia 2002 r. ustanawiającego ogólne zasady i wymagania prawa żywnościowego, powołującego Europejski Urząd ds. Bezpieczeństwa Żywnościowego oraz ustanawiającego procedury w zakresie bezpieczeństwa żywności (Dz. Urz. WE L 31 z 01.02.2002, str. 1, z późn. zm.; Dz. Urz. UE Polskie wydanie specjalne, rodz. </w:t>
            </w:r>
            <w:r w:rsidRPr="00391B00">
              <w:rPr>
                <w:rFonts w:ascii="Times New Roman" w:hAnsi="Times New Roman"/>
                <w:i/>
                <w:sz w:val="20"/>
                <w:szCs w:val="20"/>
              </w:rPr>
              <w:t>15, t. 6, str. 463, z późn. zm.)</w:t>
            </w:r>
          </w:p>
        </w:tc>
      </w:tr>
      <w:tr w:rsidR="00373B8A" w:rsidRPr="00373B8A" w:rsidTr="00CD5DF3">
        <w:trPr>
          <w:trHeight w:val="567"/>
        </w:trPr>
        <w:tc>
          <w:tcPr>
            <w:tcW w:w="9180" w:type="dxa"/>
            <w:gridSpan w:val="12"/>
            <w:shd w:val="clear" w:color="auto" w:fill="BFBFBF"/>
            <w:vAlign w:val="center"/>
          </w:tcPr>
          <w:p w:rsidR="00373B8A" w:rsidRPr="00373B8A" w:rsidRDefault="00373B8A" w:rsidP="00373B8A">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CZĘŚĆ A3: OCENA WSTĘPNA WNIOSKU - WERYFIKACJA REALIZACJI CELÓW GŁÓWNYCH I SZCZEGÓŁOWYCH, PRZEZ OSIAGNIĘCIE ZAPLANOWANYCH W LSR WSKAŻNIKÓW</w:t>
            </w:r>
          </w:p>
        </w:tc>
      </w:tr>
      <w:tr w:rsidR="00373B8A" w:rsidRPr="00391B00" w:rsidTr="00CD5DF3">
        <w:trPr>
          <w:trHeight w:val="240"/>
        </w:trPr>
        <w:tc>
          <w:tcPr>
            <w:tcW w:w="802" w:type="dxa"/>
            <w:gridSpan w:val="2"/>
            <w:vMerge w:val="restart"/>
            <w:shd w:val="clear" w:color="auto" w:fill="D9D9D9"/>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t>LP.</w:t>
            </w:r>
          </w:p>
        </w:tc>
        <w:tc>
          <w:tcPr>
            <w:tcW w:w="6373" w:type="dxa"/>
            <w:gridSpan w:val="4"/>
            <w:vMerge w:val="restart"/>
            <w:shd w:val="clear" w:color="auto" w:fill="D9D9D9"/>
            <w:vAlign w:val="center"/>
          </w:tcPr>
          <w:p w:rsidR="00373B8A" w:rsidRPr="00373B8A" w:rsidRDefault="00373B8A" w:rsidP="00373B8A">
            <w:pPr>
              <w:spacing w:after="0" w:line="240" w:lineRule="auto"/>
              <w:jc w:val="center"/>
              <w:rPr>
                <w:rFonts w:ascii="Times New Roman" w:hAnsi="Times New Roman"/>
                <w:b/>
                <w:sz w:val="20"/>
                <w:szCs w:val="20"/>
                <w:lang w:val="pl-PL"/>
              </w:rPr>
            </w:pPr>
            <w:r w:rsidRPr="00373B8A">
              <w:rPr>
                <w:rFonts w:ascii="Times New Roman" w:hAnsi="Times New Roman"/>
                <w:b/>
                <w:sz w:val="20"/>
                <w:szCs w:val="20"/>
                <w:lang w:val="pl-PL"/>
              </w:rPr>
              <w:t xml:space="preserve">NAZWA WSKAŹNIKÓW PRZEWIDZIANYCH DLA PRZEDSIĘWZIĘCIA, W RAMACH KTÓREGO OGŁOSZONY ZOSTAŁA NABÓR WNIOSKÓW PRZYZANIE POMOCY </w:t>
            </w:r>
          </w:p>
        </w:tc>
        <w:tc>
          <w:tcPr>
            <w:tcW w:w="2005" w:type="dxa"/>
            <w:gridSpan w:val="6"/>
            <w:shd w:val="clear" w:color="auto" w:fill="D9D9D9"/>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t>WERYFIKUJACY</w:t>
            </w:r>
          </w:p>
        </w:tc>
      </w:tr>
      <w:tr w:rsidR="00373B8A" w:rsidRPr="00391B00" w:rsidTr="00CD5DF3">
        <w:trPr>
          <w:trHeight w:val="315"/>
        </w:trPr>
        <w:tc>
          <w:tcPr>
            <w:tcW w:w="802" w:type="dxa"/>
            <w:gridSpan w:val="2"/>
            <w:vMerge/>
            <w:shd w:val="clear" w:color="auto" w:fill="D9D9D9"/>
            <w:vAlign w:val="center"/>
          </w:tcPr>
          <w:p w:rsidR="00373B8A" w:rsidRPr="00391B00" w:rsidRDefault="00373B8A" w:rsidP="00373B8A">
            <w:pPr>
              <w:spacing w:after="0" w:line="240" w:lineRule="auto"/>
              <w:jc w:val="center"/>
              <w:rPr>
                <w:rFonts w:ascii="Times New Roman" w:hAnsi="Times New Roman"/>
                <w:b/>
                <w:sz w:val="20"/>
                <w:szCs w:val="20"/>
              </w:rPr>
            </w:pPr>
          </w:p>
        </w:tc>
        <w:tc>
          <w:tcPr>
            <w:tcW w:w="6373" w:type="dxa"/>
            <w:gridSpan w:val="4"/>
            <w:vMerge/>
            <w:shd w:val="clear" w:color="auto" w:fill="D9D9D9"/>
            <w:vAlign w:val="center"/>
          </w:tcPr>
          <w:p w:rsidR="00373B8A" w:rsidRPr="00391B00" w:rsidRDefault="00373B8A" w:rsidP="00373B8A">
            <w:pPr>
              <w:spacing w:after="0" w:line="240" w:lineRule="auto"/>
              <w:jc w:val="center"/>
              <w:rPr>
                <w:rFonts w:ascii="Times New Roman" w:hAnsi="Times New Roman"/>
                <w:b/>
                <w:sz w:val="20"/>
                <w:szCs w:val="20"/>
              </w:rPr>
            </w:pPr>
          </w:p>
        </w:tc>
        <w:tc>
          <w:tcPr>
            <w:tcW w:w="1071" w:type="dxa"/>
            <w:gridSpan w:val="4"/>
            <w:tcBorders>
              <w:bottom w:val="single" w:sz="4" w:space="0" w:color="auto"/>
            </w:tcBorders>
            <w:shd w:val="clear" w:color="auto" w:fill="D9D9D9"/>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t>TAK</w:t>
            </w:r>
          </w:p>
        </w:tc>
        <w:tc>
          <w:tcPr>
            <w:tcW w:w="934" w:type="dxa"/>
            <w:gridSpan w:val="2"/>
            <w:tcBorders>
              <w:bottom w:val="single" w:sz="4" w:space="0" w:color="auto"/>
            </w:tcBorders>
            <w:shd w:val="clear" w:color="auto" w:fill="D9D9D9"/>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t>NIE</w:t>
            </w: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373B8A" w:rsidRPr="00E422F6" w:rsidRDefault="00373B8A" w:rsidP="00373B8A">
            <w:pPr>
              <w:spacing w:after="0" w:line="240" w:lineRule="auto"/>
              <w:rPr>
                <w:rFonts w:ascii="Times New Roman" w:hAnsi="Times New Roman"/>
                <w:i/>
                <w:sz w:val="20"/>
                <w:szCs w:val="20"/>
              </w:rPr>
            </w:pPr>
            <w:r>
              <w:rPr>
                <w:rFonts w:ascii="Times New Roman" w:hAnsi="Times New Roman"/>
                <w:i/>
                <w:sz w:val="20"/>
                <w:szCs w:val="20"/>
              </w:rPr>
              <w:t>Nazwa wskaźnika</w:t>
            </w:r>
          </w:p>
        </w:tc>
        <w:tc>
          <w:tcPr>
            <w:tcW w:w="1071" w:type="dxa"/>
            <w:gridSpan w:val="4"/>
            <w:tcBorders>
              <w:right w:val="single" w:sz="4" w:space="0" w:color="auto"/>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934" w:type="dxa"/>
            <w:gridSpan w:val="2"/>
            <w:tcBorders>
              <w:left w:val="single" w:sz="4" w:space="0" w:color="auto"/>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2.</w:t>
            </w:r>
          </w:p>
        </w:tc>
        <w:tc>
          <w:tcPr>
            <w:tcW w:w="6373" w:type="dxa"/>
            <w:gridSpan w:val="4"/>
            <w:shd w:val="clear" w:color="auto" w:fill="auto"/>
            <w:vAlign w:val="center"/>
          </w:tcPr>
          <w:p w:rsidR="00373B8A" w:rsidRPr="00391B00" w:rsidRDefault="00373B8A" w:rsidP="00373B8A">
            <w:pPr>
              <w:spacing w:after="0" w:line="240" w:lineRule="auto"/>
              <w:rPr>
                <w:rFonts w:ascii="Times New Roman" w:hAnsi="Times New Roman"/>
                <w:i/>
                <w:sz w:val="20"/>
                <w:szCs w:val="20"/>
              </w:rPr>
            </w:pPr>
            <w:r>
              <w:rPr>
                <w:rFonts w:ascii="Times New Roman" w:hAnsi="Times New Roman"/>
                <w:i/>
                <w:sz w:val="20"/>
                <w:szCs w:val="20"/>
              </w:rPr>
              <w:t>Nazwa wskaźnika</w:t>
            </w:r>
          </w:p>
        </w:tc>
        <w:tc>
          <w:tcPr>
            <w:tcW w:w="1071" w:type="dxa"/>
            <w:gridSpan w:val="4"/>
            <w:tcBorders>
              <w:right w:val="single" w:sz="4" w:space="0" w:color="auto"/>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934" w:type="dxa"/>
            <w:gridSpan w:val="2"/>
            <w:tcBorders>
              <w:left w:val="single" w:sz="4" w:space="0" w:color="auto"/>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t>3.</w:t>
            </w:r>
          </w:p>
        </w:tc>
        <w:tc>
          <w:tcPr>
            <w:tcW w:w="6373" w:type="dxa"/>
            <w:gridSpan w:val="4"/>
            <w:shd w:val="clear" w:color="auto" w:fill="auto"/>
            <w:vAlign w:val="center"/>
          </w:tcPr>
          <w:p w:rsidR="00373B8A" w:rsidRPr="00391B00" w:rsidRDefault="00373B8A" w:rsidP="00373B8A">
            <w:pPr>
              <w:spacing w:after="0" w:line="240" w:lineRule="auto"/>
              <w:rPr>
                <w:rFonts w:ascii="Times New Roman" w:hAnsi="Times New Roman"/>
                <w:i/>
                <w:sz w:val="20"/>
                <w:szCs w:val="20"/>
              </w:rPr>
            </w:pPr>
            <w:r>
              <w:rPr>
                <w:rFonts w:ascii="Times New Roman" w:hAnsi="Times New Roman"/>
                <w:i/>
                <w:sz w:val="20"/>
                <w:szCs w:val="20"/>
              </w:rPr>
              <w:t>Nazwa wskaźnika</w:t>
            </w:r>
          </w:p>
        </w:tc>
        <w:tc>
          <w:tcPr>
            <w:tcW w:w="1071" w:type="dxa"/>
            <w:gridSpan w:val="4"/>
            <w:tcBorders>
              <w:right w:val="single" w:sz="4" w:space="0" w:color="auto"/>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934" w:type="dxa"/>
            <w:gridSpan w:val="2"/>
            <w:tcBorders>
              <w:left w:val="single" w:sz="4" w:space="0" w:color="auto"/>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73B8A" w:rsidTr="00CD5DF3">
        <w:trPr>
          <w:trHeight w:val="567"/>
        </w:trPr>
        <w:tc>
          <w:tcPr>
            <w:tcW w:w="9180" w:type="dxa"/>
            <w:gridSpan w:val="12"/>
            <w:tcBorders>
              <w:top w:val="nil"/>
              <w:bottom w:val="single" w:sz="4" w:space="0" w:color="auto"/>
            </w:tcBorders>
            <w:shd w:val="clear" w:color="auto" w:fill="BFBFBF"/>
            <w:vAlign w:val="center"/>
          </w:tcPr>
          <w:p w:rsidR="00373B8A" w:rsidRPr="00373B8A" w:rsidRDefault="00373B8A" w:rsidP="00373B8A">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WYNIK WERYFIKACJI REALIZACJI CELÓW GŁÓWNYCH I SZCZEGÓŁOWYCH, PRZEZ OSIAGNIĘCIE ZAPLANOWANYCH W LSR WSKAŹNIKÓW</w:t>
            </w:r>
          </w:p>
        </w:tc>
      </w:tr>
      <w:tr w:rsidR="00373B8A" w:rsidRPr="00391B00" w:rsidTr="00CD5DF3">
        <w:trPr>
          <w:trHeight w:val="270"/>
        </w:trPr>
        <w:tc>
          <w:tcPr>
            <w:tcW w:w="7175" w:type="dxa"/>
            <w:gridSpan w:val="6"/>
            <w:vMerge w:val="restart"/>
            <w:tcBorders>
              <w:bottom w:val="nil"/>
              <w:right w:val="single" w:sz="4" w:space="0" w:color="auto"/>
            </w:tcBorders>
            <w:shd w:val="clear" w:color="auto" w:fill="D9D9D9"/>
            <w:vAlign w:val="center"/>
          </w:tcPr>
          <w:p w:rsidR="00373B8A" w:rsidRPr="00373B8A" w:rsidRDefault="00373B8A" w:rsidP="00373B8A">
            <w:pPr>
              <w:spacing w:after="0" w:line="240" w:lineRule="auto"/>
              <w:rPr>
                <w:rFonts w:ascii="Times New Roman" w:hAnsi="Times New Roman"/>
                <w:sz w:val="20"/>
                <w:szCs w:val="20"/>
                <w:lang w:val="pl-PL"/>
              </w:rPr>
            </w:pPr>
            <w:r w:rsidRPr="00373B8A">
              <w:rPr>
                <w:rFonts w:ascii="Times New Roman" w:hAnsi="Times New Roman"/>
                <w:sz w:val="20"/>
                <w:szCs w:val="20"/>
                <w:lang w:val="pl-PL"/>
              </w:rPr>
              <w:t xml:space="preserve">Operacja realizuje cel główny i szczegółowe przez osiągnięcie zaplanowanych w LSR wskaźników </w:t>
            </w:r>
          </w:p>
        </w:tc>
        <w:tc>
          <w:tcPr>
            <w:tcW w:w="1002" w:type="dxa"/>
            <w:gridSpan w:val="3"/>
            <w:tcBorders>
              <w:left w:val="single" w:sz="4" w:space="0" w:color="auto"/>
              <w:bottom w:val="single" w:sz="4" w:space="0" w:color="auto"/>
              <w:right w:val="single" w:sz="4" w:space="0" w:color="auto"/>
            </w:tcBorders>
            <w:shd w:val="clear" w:color="auto" w:fill="D9D9D9"/>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t>TAK</w:t>
            </w:r>
          </w:p>
        </w:tc>
        <w:tc>
          <w:tcPr>
            <w:tcW w:w="1003" w:type="dxa"/>
            <w:gridSpan w:val="3"/>
            <w:tcBorders>
              <w:left w:val="single" w:sz="4" w:space="0" w:color="auto"/>
              <w:bottom w:val="single" w:sz="4" w:space="0" w:color="auto"/>
            </w:tcBorders>
            <w:shd w:val="clear" w:color="auto" w:fill="D9D9D9"/>
            <w:vAlign w:val="center"/>
          </w:tcPr>
          <w:p w:rsidR="00373B8A" w:rsidRPr="00391B00" w:rsidRDefault="00373B8A" w:rsidP="00373B8A">
            <w:pPr>
              <w:spacing w:after="0" w:line="240" w:lineRule="auto"/>
              <w:jc w:val="center"/>
              <w:rPr>
                <w:rFonts w:ascii="Times New Roman" w:hAnsi="Times New Roman"/>
                <w:b/>
                <w:sz w:val="20"/>
                <w:szCs w:val="20"/>
              </w:rPr>
            </w:pPr>
            <w:r w:rsidRPr="00391B00">
              <w:rPr>
                <w:rFonts w:ascii="Times New Roman" w:hAnsi="Times New Roman"/>
                <w:b/>
                <w:sz w:val="20"/>
                <w:szCs w:val="20"/>
              </w:rPr>
              <w:t>NIE</w:t>
            </w:r>
          </w:p>
        </w:tc>
      </w:tr>
      <w:tr w:rsidR="00373B8A" w:rsidRPr="00391B00" w:rsidTr="00CD5DF3">
        <w:trPr>
          <w:trHeight w:val="282"/>
        </w:trPr>
        <w:tc>
          <w:tcPr>
            <w:tcW w:w="7175" w:type="dxa"/>
            <w:gridSpan w:val="6"/>
            <w:vMerge/>
            <w:tcBorders>
              <w:bottom w:val="nil"/>
              <w:right w:val="single" w:sz="4" w:space="0" w:color="auto"/>
            </w:tcBorders>
            <w:shd w:val="clear" w:color="auto" w:fill="D9D9D9"/>
            <w:vAlign w:val="center"/>
          </w:tcPr>
          <w:p w:rsidR="00373B8A" w:rsidRPr="00391B00" w:rsidRDefault="00373B8A" w:rsidP="00373B8A">
            <w:pPr>
              <w:spacing w:after="0" w:line="240" w:lineRule="auto"/>
              <w:rPr>
                <w:rFonts w:ascii="Times New Roman" w:hAnsi="Times New Roman"/>
                <w:sz w:val="20"/>
                <w:szCs w:val="20"/>
              </w:rPr>
            </w:pPr>
          </w:p>
        </w:tc>
        <w:tc>
          <w:tcPr>
            <w:tcW w:w="1002" w:type="dxa"/>
            <w:gridSpan w:val="3"/>
            <w:tcBorders>
              <w:top w:val="nil"/>
              <w:left w:val="single" w:sz="4" w:space="0" w:color="auto"/>
              <w:bottom w:val="nil"/>
              <w:right w:val="single" w:sz="4" w:space="0" w:color="auto"/>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03" w:type="dxa"/>
            <w:gridSpan w:val="3"/>
            <w:tcBorders>
              <w:top w:val="nil"/>
              <w:left w:val="single" w:sz="4" w:space="0" w:color="auto"/>
              <w:bottom w:val="nil"/>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CD5DF3">
        <w:trPr>
          <w:trHeight w:val="567"/>
        </w:trPr>
        <w:tc>
          <w:tcPr>
            <w:tcW w:w="9180" w:type="dxa"/>
            <w:gridSpan w:val="12"/>
            <w:shd w:val="clear" w:color="auto" w:fill="D9D9D9"/>
            <w:vAlign w:val="center"/>
          </w:tcPr>
          <w:p w:rsidR="00373B8A" w:rsidRPr="00391B00" w:rsidRDefault="00373B8A" w:rsidP="00373B8A">
            <w:pPr>
              <w:spacing w:after="0" w:line="240" w:lineRule="auto"/>
              <w:jc w:val="center"/>
              <w:rPr>
                <w:rFonts w:ascii="Times New Roman" w:hAnsi="Times New Roman"/>
                <w:b/>
                <w:sz w:val="24"/>
                <w:szCs w:val="24"/>
              </w:rPr>
            </w:pPr>
            <w:r w:rsidRPr="00391B00">
              <w:rPr>
                <w:rFonts w:ascii="Times New Roman" w:hAnsi="Times New Roman"/>
                <w:b/>
                <w:sz w:val="24"/>
                <w:szCs w:val="24"/>
              </w:rPr>
              <w:t>Zweryfikował</w:t>
            </w:r>
          </w:p>
        </w:tc>
      </w:tr>
      <w:tr w:rsidR="00373B8A" w:rsidRPr="00391B00" w:rsidTr="00CD5DF3">
        <w:trPr>
          <w:trHeight w:val="567"/>
        </w:trPr>
        <w:tc>
          <w:tcPr>
            <w:tcW w:w="4502" w:type="dxa"/>
            <w:gridSpan w:val="3"/>
            <w:shd w:val="clear" w:color="auto" w:fill="D9D9D9"/>
            <w:vAlign w:val="center"/>
          </w:tcPr>
          <w:p w:rsidR="00373B8A" w:rsidRPr="00391B00" w:rsidRDefault="00373B8A" w:rsidP="00373B8A">
            <w:pPr>
              <w:spacing w:after="0" w:line="240" w:lineRule="auto"/>
              <w:jc w:val="center"/>
              <w:rPr>
                <w:rFonts w:ascii="Times New Roman" w:hAnsi="Times New Roman"/>
                <w:b/>
                <w:sz w:val="24"/>
                <w:szCs w:val="20"/>
              </w:rPr>
            </w:pPr>
            <w:r w:rsidRPr="00391B00">
              <w:rPr>
                <w:rFonts w:ascii="Times New Roman" w:hAnsi="Times New Roman"/>
                <w:b/>
                <w:sz w:val="24"/>
                <w:szCs w:val="20"/>
              </w:rPr>
              <w:t>Imię i nazwisko</w:t>
            </w:r>
          </w:p>
        </w:tc>
        <w:tc>
          <w:tcPr>
            <w:tcW w:w="4678" w:type="dxa"/>
            <w:gridSpan w:val="9"/>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p>
        </w:tc>
      </w:tr>
      <w:tr w:rsidR="00373B8A" w:rsidRPr="00391B00" w:rsidTr="00CD5DF3">
        <w:trPr>
          <w:trHeight w:val="567"/>
        </w:trPr>
        <w:tc>
          <w:tcPr>
            <w:tcW w:w="4502" w:type="dxa"/>
            <w:gridSpan w:val="3"/>
            <w:shd w:val="clear" w:color="auto" w:fill="D9D9D9"/>
            <w:vAlign w:val="center"/>
          </w:tcPr>
          <w:p w:rsidR="00373B8A" w:rsidRPr="00391B00" w:rsidRDefault="00373B8A" w:rsidP="00373B8A">
            <w:pPr>
              <w:spacing w:after="0" w:line="240" w:lineRule="auto"/>
              <w:jc w:val="center"/>
              <w:rPr>
                <w:rFonts w:ascii="Times New Roman" w:hAnsi="Times New Roman"/>
                <w:b/>
                <w:sz w:val="24"/>
                <w:szCs w:val="20"/>
              </w:rPr>
            </w:pPr>
            <w:r w:rsidRPr="00391B00">
              <w:rPr>
                <w:rFonts w:ascii="Times New Roman" w:hAnsi="Times New Roman"/>
                <w:b/>
                <w:sz w:val="24"/>
                <w:szCs w:val="20"/>
              </w:rPr>
              <w:t>Data i podpis</w:t>
            </w:r>
          </w:p>
        </w:tc>
        <w:tc>
          <w:tcPr>
            <w:tcW w:w="4678" w:type="dxa"/>
            <w:gridSpan w:val="9"/>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p>
        </w:tc>
      </w:tr>
      <w:tr w:rsidR="00373B8A" w:rsidRPr="00391B00" w:rsidTr="00CD5DF3">
        <w:trPr>
          <w:trHeight w:val="567"/>
        </w:trPr>
        <w:tc>
          <w:tcPr>
            <w:tcW w:w="9180" w:type="dxa"/>
            <w:gridSpan w:val="12"/>
            <w:shd w:val="clear" w:color="auto" w:fill="BFBFBF"/>
            <w:vAlign w:val="center"/>
          </w:tcPr>
          <w:p w:rsidR="00373B8A" w:rsidRPr="00391B00" w:rsidRDefault="00373B8A" w:rsidP="00373B8A">
            <w:pPr>
              <w:spacing w:after="0" w:line="240" w:lineRule="auto"/>
              <w:jc w:val="center"/>
              <w:rPr>
                <w:rFonts w:ascii="Times New Roman" w:hAnsi="Times New Roman"/>
                <w:b/>
                <w:sz w:val="24"/>
                <w:szCs w:val="24"/>
              </w:rPr>
            </w:pPr>
            <w:r w:rsidRPr="00391B00">
              <w:rPr>
                <w:rFonts w:ascii="Times New Roman" w:hAnsi="Times New Roman"/>
                <w:b/>
                <w:sz w:val="24"/>
                <w:szCs w:val="24"/>
              </w:rPr>
              <w:t xml:space="preserve">WYNIKI </w:t>
            </w:r>
            <w:r w:rsidRPr="00391B00">
              <w:rPr>
                <w:rFonts w:ascii="Times New Roman" w:hAnsi="Times New Roman"/>
                <w:b/>
                <w:sz w:val="24"/>
                <w:szCs w:val="24"/>
                <w:shd w:val="clear" w:color="auto" w:fill="BFBFBF"/>
              </w:rPr>
              <w:t>O</w:t>
            </w:r>
            <w:r w:rsidRPr="00391B00">
              <w:rPr>
                <w:rFonts w:ascii="Times New Roman" w:hAnsi="Times New Roman"/>
                <w:b/>
                <w:sz w:val="24"/>
                <w:szCs w:val="24"/>
              </w:rPr>
              <w:t>CENY WSTĘPNEJ</w:t>
            </w:r>
          </w:p>
        </w:tc>
      </w:tr>
      <w:tr w:rsidR="00373B8A" w:rsidRPr="00391B00" w:rsidTr="00CD5DF3">
        <w:trPr>
          <w:trHeight w:val="567"/>
        </w:trPr>
        <w:tc>
          <w:tcPr>
            <w:tcW w:w="7188" w:type="dxa"/>
            <w:gridSpan w:val="7"/>
            <w:vMerge w:val="restart"/>
            <w:shd w:val="clear" w:color="auto" w:fill="D9D9D9"/>
            <w:vAlign w:val="center"/>
          </w:tcPr>
          <w:p w:rsidR="00373B8A" w:rsidRPr="00373B8A" w:rsidRDefault="00373B8A" w:rsidP="00373B8A">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Wniosek podlega dalszemu rozpatrywaniu</w:t>
            </w:r>
          </w:p>
          <w:p w:rsidR="00373B8A" w:rsidRPr="00373B8A" w:rsidRDefault="00373B8A" w:rsidP="00373B8A">
            <w:pPr>
              <w:spacing w:after="0" w:line="240" w:lineRule="auto"/>
              <w:jc w:val="center"/>
              <w:rPr>
                <w:rFonts w:ascii="Times New Roman" w:hAnsi="Times New Roman"/>
                <w:b/>
                <w:sz w:val="24"/>
                <w:szCs w:val="24"/>
                <w:lang w:val="pl-PL"/>
              </w:rPr>
            </w:pPr>
          </w:p>
          <w:p w:rsidR="00373B8A" w:rsidRPr="00373B8A" w:rsidRDefault="00373B8A" w:rsidP="00373B8A">
            <w:pPr>
              <w:spacing w:after="0" w:line="240" w:lineRule="auto"/>
              <w:jc w:val="both"/>
              <w:rPr>
                <w:rFonts w:ascii="Times New Roman" w:hAnsi="Times New Roman"/>
                <w:i/>
                <w:sz w:val="20"/>
                <w:szCs w:val="24"/>
                <w:lang w:val="pl-PL"/>
              </w:rPr>
            </w:pPr>
            <w:r w:rsidRPr="00373B8A">
              <w:rPr>
                <w:rFonts w:ascii="Times New Roman" w:hAnsi="Times New Roman"/>
                <w:i/>
                <w:sz w:val="20"/>
                <w:szCs w:val="24"/>
                <w:lang w:val="pl-PL"/>
              </w:rPr>
              <w:t>(Zaznaczenie pola NIE oznacza, że co najmniej jeden z wymienionych powyżej w części A1, A2, A3 warunków nie został spełniony i wniosek pozostawiono bez rozpatrzenia, o czym należy poinformować wnioskodawcę)</w:t>
            </w:r>
          </w:p>
        </w:tc>
        <w:tc>
          <w:tcPr>
            <w:tcW w:w="1992" w:type="dxa"/>
            <w:gridSpan w:val="5"/>
            <w:shd w:val="clear" w:color="auto" w:fill="D9D9D9"/>
            <w:vAlign w:val="center"/>
          </w:tcPr>
          <w:p w:rsidR="00373B8A" w:rsidRPr="00391B00" w:rsidRDefault="00373B8A" w:rsidP="00373B8A">
            <w:pPr>
              <w:spacing w:after="0" w:line="240" w:lineRule="auto"/>
              <w:jc w:val="center"/>
              <w:rPr>
                <w:rFonts w:ascii="Times New Roman" w:hAnsi="Times New Roman"/>
                <w:b/>
                <w:sz w:val="24"/>
                <w:szCs w:val="24"/>
              </w:rPr>
            </w:pPr>
            <w:r w:rsidRPr="00391B00">
              <w:rPr>
                <w:rFonts w:ascii="Times New Roman" w:hAnsi="Times New Roman"/>
                <w:b/>
                <w:sz w:val="24"/>
                <w:szCs w:val="24"/>
              </w:rPr>
              <w:t>Weryfikujący</w:t>
            </w:r>
          </w:p>
        </w:tc>
      </w:tr>
      <w:tr w:rsidR="00373B8A" w:rsidRPr="00391B00" w:rsidTr="00CD5DF3">
        <w:trPr>
          <w:trHeight w:val="567"/>
        </w:trPr>
        <w:tc>
          <w:tcPr>
            <w:tcW w:w="7188" w:type="dxa"/>
            <w:gridSpan w:val="7"/>
            <w:vMerge/>
            <w:shd w:val="clear" w:color="auto" w:fill="D9D9D9"/>
            <w:vAlign w:val="center"/>
          </w:tcPr>
          <w:p w:rsidR="00373B8A" w:rsidRPr="00391B00" w:rsidRDefault="00373B8A" w:rsidP="00373B8A">
            <w:pPr>
              <w:spacing w:after="0" w:line="240" w:lineRule="auto"/>
              <w:jc w:val="center"/>
              <w:rPr>
                <w:rFonts w:ascii="Times New Roman" w:hAnsi="Times New Roman"/>
                <w:b/>
                <w:sz w:val="24"/>
                <w:szCs w:val="24"/>
              </w:rPr>
            </w:pPr>
          </w:p>
        </w:tc>
        <w:tc>
          <w:tcPr>
            <w:tcW w:w="989" w:type="dxa"/>
            <w:gridSpan w:val="2"/>
            <w:tcBorders>
              <w:bottom w:val="single" w:sz="4" w:space="0" w:color="auto"/>
            </w:tcBorders>
            <w:shd w:val="clear" w:color="auto" w:fill="D9D9D9"/>
            <w:vAlign w:val="center"/>
          </w:tcPr>
          <w:p w:rsidR="00373B8A" w:rsidRPr="00391B00" w:rsidRDefault="00373B8A" w:rsidP="00373B8A">
            <w:pPr>
              <w:spacing w:after="0" w:line="240" w:lineRule="auto"/>
              <w:jc w:val="center"/>
              <w:rPr>
                <w:rFonts w:ascii="Times New Roman" w:hAnsi="Times New Roman"/>
                <w:b/>
                <w:sz w:val="24"/>
                <w:szCs w:val="24"/>
              </w:rPr>
            </w:pPr>
            <w:r w:rsidRPr="00391B00">
              <w:rPr>
                <w:rFonts w:ascii="Times New Roman" w:hAnsi="Times New Roman"/>
                <w:b/>
                <w:sz w:val="24"/>
                <w:szCs w:val="24"/>
              </w:rPr>
              <w:t>TAK</w:t>
            </w:r>
          </w:p>
        </w:tc>
        <w:tc>
          <w:tcPr>
            <w:tcW w:w="1003" w:type="dxa"/>
            <w:gridSpan w:val="3"/>
            <w:tcBorders>
              <w:bottom w:val="single" w:sz="4" w:space="0" w:color="auto"/>
            </w:tcBorders>
            <w:shd w:val="clear" w:color="auto" w:fill="D9D9D9"/>
            <w:vAlign w:val="center"/>
          </w:tcPr>
          <w:p w:rsidR="00373B8A" w:rsidRPr="00391B00" w:rsidRDefault="00373B8A" w:rsidP="00373B8A">
            <w:pPr>
              <w:spacing w:after="0" w:line="240" w:lineRule="auto"/>
              <w:jc w:val="center"/>
              <w:rPr>
                <w:rFonts w:ascii="Times New Roman" w:hAnsi="Times New Roman"/>
                <w:b/>
                <w:sz w:val="24"/>
                <w:szCs w:val="24"/>
              </w:rPr>
            </w:pPr>
            <w:r w:rsidRPr="00391B00">
              <w:rPr>
                <w:rFonts w:ascii="Times New Roman" w:hAnsi="Times New Roman"/>
                <w:b/>
                <w:sz w:val="24"/>
                <w:szCs w:val="24"/>
              </w:rPr>
              <w:t>NIE</w:t>
            </w:r>
          </w:p>
        </w:tc>
      </w:tr>
      <w:tr w:rsidR="00373B8A" w:rsidRPr="00391B00" w:rsidTr="00CD5DF3">
        <w:trPr>
          <w:trHeight w:val="567"/>
        </w:trPr>
        <w:tc>
          <w:tcPr>
            <w:tcW w:w="7188" w:type="dxa"/>
            <w:gridSpan w:val="7"/>
            <w:vMerge/>
            <w:shd w:val="clear" w:color="auto" w:fill="auto"/>
            <w:vAlign w:val="center"/>
          </w:tcPr>
          <w:p w:rsidR="00373B8A" w:rsidRPr="00391B00" w:rsidRDefault="00373B8A" w:rsidP="00373B8A">
            <w:pPr>
              <w:spacing w:after="0" w:line="240" w:lineRule="auto"/>
              <w:jc w:val="center"/>
              <w:rPr>
                <w:rFonts w:ascii="Times New Roman" w:hAnsi="Times New Roman"/>
                <w:b/>
                <w:sz w:val="24"/>
                <w:szCs w:val="24"/>
              </w:rPr>
            </w:pPr>
          </w:p>
        </w:tc>
        <w:tc>
          <w:tcPr>
            <w:tcW w:w="989" w:type="dxa"/>
            <w:gridSpan w:val="2"/>
            <w:tcBorders>
              <w:right w:val="single" w:sz="4" w:space="0" w:color="auto"/>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03" w:type="dxa"/>
            <w:gridSpan w:val="3"/>
            <w:tcBorders>
              <w:left w:val="single" w:sz="4" w:space="0" w:color="auto"/>
            </w:tcBorders>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CD5DF3">
        <w:trPr>
          <w:trHeight w:val="324"/>
        </w:trPr>
        <w:tc>
          <w:tcPr>
            <w:tcW w:w="9180" w:type="dxa"/>
            <w:gridSpan w:val="12"/>
            <w:shd w:val="clear" w:color="auto" w:fill="D9D9D9"/>
            <w:vAlign w:val="center"/>
          </w:tcPr>
          <w:p w:rsidR="00373B8A" w:rsidRPr="00391B00" w:rsidRDefault="00373B8A" w:rsidP="00373B8A">
            <w:pPr>
              <w:spacing w:after="0" w:line="240" w:lineRule="auto"/>
              <w:jc w:val="center"/>
              <w:rPr>
                <w:rFonts w:ascii="Times New Roman" w:hAnsi="Times New Roman"/>
                <w:b/>
                <w:sz w:val="24"/>
                <w:szCs w:val="20"/>
              </w:rPr>
            </w:pPr>
            <w:r w:rsidRPr="00391B00">
              <w:rPr>
                <w:rFonts w:ascii="Times New Roman" w:hAnsi="Times New Roman"/>
                <w:b/>
                <w:sz w:val="24"/>
                <w:szCs w:val="20"/>
              </w:rPr>
              <w:t>Zweryfikował</w:t>
            </w:r>
          </w:p>
        </w:tc>
      </w:tr>
      <w:tr w:rsidR="00373B8A" w:rsidRPr="00391B00" w:rsidTr="00CD5DF3">
        <w:trPr>
          <w:trHeight w:val="567"/>
        </w:trPr>
        <w:tc>
          <w:tcPr>
            <w:tcW w:w="4767" w:type="dxa"/>
            <w:gridSpan w:val="4"/>
            <w:shd w:val="clear" w:color="auto" w:fill="D9D9D9"/>
            <w:vAlign w:val="center"/>
          </w:tcPr>
          <w:p w:rsidR="00373B8A" w:rsidRPr="00391B00" w:rsidRDefault="00373B8A" w:rsidP="00373B8A">
            <w:pPr>
              <w:spacing w:after="0" w:line="240" w:lineRule="auto"/>
              <w:jc w:val="center"/>
              <w:rPr>
                <w:rFonts w:ascii="Times New Roman" w:hAnsi="Times New Roman"/>
                <w:b/>
                <w:sz w:val="24"/>
                <w:szCs w:val="24"/>
              </w:rPr>
            </w:pPr>
            <w:r w:rsidRPr="00391B00">
              <w:rPr>
                <w:rFonts w:ascii="Times New Roman" w:hAnsi="Times New Roman"/>
                <w:b/>
                <w:sz w:val="24"/>
                <w:szCs w:val="24"/>
              </w:rPr>
              <w:t>Imię i nazwisko</w:t>
            </w:r>
          </w:p>
        </w:tc>
        <w:tc>
          <w:tcPr>
            <w:tcW w:w="4413" w:type="dxa"/>
            <w:gridSpan w:val="8"/>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p>
        </w:tc>
      </w:tr>
      <w:tr w:rsidR="00373B8A" w:rsidRPr="00391B00" w:rsidTr="00CD5DF3">
        <w:trPr>
          <w:trHeight w:val="567"/>
        </w:trPr>
        <w:tc>
          <w:tcPr>
            <w:tcW w:w="4767" w:type="dxa"/>
            <w:gridSpan w:val="4"/>
            <w:shd w:val="clear" w:color="auto" w:fill="D9D9D9"/>
            <w:vAlign w:val="center"/>
          </w:tcPr>
          <w:p w:rsidR="00373B8A" w:rsidRPr="00391B00" w:rsidRDefault="00373B8A" w:rsidP="00373B8A">
            <w:pPr>
              <w:spacing w:after="0" w:line="240" w:lineRule="auto"/>
              <w:jc w:val="center"/>
              <w:rPr>
                <w:rFonts w:ascii="Times New Roman" w:hAnsi="Times New Roman"/>
                <w:b/>
                <w:sz w:val="24"/>
                <w:szCs w:val="24"/>
              </w:rPr>
            </w:pPr>
            <w:r w:rsidRPr="00391B00">
              <w:rPr>
                <w:rFonts w:ascii="Times New Roman" w:hAnsi="Times New Roman"/>
                <w:b/>
                <w:sz w:val="24"/>
                <w:szCs w:val="24"/>
              </w:rPr>
              <w:t>Data i podpis</w:t>
            </w:r>
          </w:p>
        </w:tc>
        <w:tc>
          <w:tcPr>
            <w:tcW w:w="4413" w:type="dxa"/>
            <w:gridSpan w:val="8"/>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p>
        </w:tc>
      </w:tr>
      <w:tr w:rsidR="00373B8A" w:rsidRPr="00391B00" w:rsidTr="00CD5DF3">
        <w:trPr>
          <w:trHeight w:val="324"/>
        </w:trPr>
        <w:tc>
          <w:tcPr>
            <w:tcW w:w="9180" w:type="dxa"/>
            <w:gridSpan w:val="12"/>
            <w:shd w:val="clear" w:color="auto" w:fill="D9D9D9"/>
            <w:vAlign w:val="center"/>
          </w:tcPr>
          <w:p w:rsidR="00373B8A" w:rsidRPr="00391B00" w:rsidRDefault="00373B8A" w:rsidP="00373B8A">
            <w:pPr>
              <w:spacing w:after="0" w:line="240" w:lineRule="auto"/>
              <w:jc w:val="center"/>
              <w:rPr>
                <w:rFonts w:ascii="Times New Roman" w:hAnsi="Times New Roman"/>
                <w:b/>
                <w:sz w:val="24"/>
                <w:szCs w:val="20"/>
              </w:rPr>
            </w:pPr>
            <w:r w:rsidRPr="00391B00">
              <w:rPr>
                <w:rFonts w:ascii="Times New Roman" w:hAnsi="Times New Roman"/>
                <w:b/>
                <w:sz w:val="24"/>
                <w:szCs w:val="20"/>
              </w:rPr>
              <w:t>Zatwierdził</w:t>
            </w:r>
          </w:p>
        </w:tc>
      </w:tr>
      <w:tr w:rsidR="00373B8A" w:rsidRPr="00391B00" w:rsidTr="00CD5DF3">
        <w:trPr>
          <w:trHeight w:val="567"/>
        </w:trPr>
        <w:tc>
          <w:tcPr>
            <w:tcW w:w="4782" w:type="dxa"/>
            <w:gridSpan w:val="5"/>
            <w:shd w:val="clear" w:color="auto" w:fill="D9D9D9"/>
            <w:vAlign w:val="center"/>
          </w:tcPr>
          <w:p w:rsidR="00373B8A" w:rsidRPr="00391B00" w:rsidRDefault="00373B8A" w:rsidP="00373B8A">
            <w:pPr>
              <w:spacing w:after="0" w:line="240" w:lineRule="auto"/>
              <w:jc w:val="center"/>
              <w:rPr>
                <w:rFonts w:ascii="Times New Roman" w:hAnsi="Times New Roman"/>
                <w:b/>
                <w:sz w:val="24"/>
                <w:szCs w:val="24"/>
              </w:rPr>
            </w:pPr>
            <w:r w:rsidRPr="00391B00">
              <w:rPr>
                <w:rFonts w:ascii="Times New Roman" w:hAnsi="Times New Roman"/>
                <w:b/>
                <w:sz w:val="24"/>
                <w:szCs w:val="24"/>
              </w:rPr>
              <w:t>Imię i nazwisko</w:t>
            </w:r>
          </w:p>
        </w:tc>
        <w:tc>
          <w:tcPr>
            <w:tcW w:w="4398" w:type="dxa"/>
            <w:gridSpan w:val="7"/>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p>
        </w:tc>
      </w:tr>
      <w:tr w:rsidR="00373B8A" w:rsidRPr="00391B00" w:rsidTr="00CD5DF3">
        <w:trPr>
          <w:trHeight w:val="567"/>
        </w:trPr>
        <w:tc>
          <w:tcPr>
            <w:tcW w:w="4782" w:type="dxa"/>
            <w:gridSpan w:val="5"/>
            <w:shd w:val="clear" w:color="auto" w:fill="D9D9D9"/>
            <w:vAlign w:val="center"/>
          </w:tcPr>
          <w:p w:rsidR="00373B8A" w:rsidRPr="00391B00" w:rsidRDefault="00373B8A" w:rsidP="00373B8A">
            <w:pPr>
              <w:spacing w:after="0" w:line="240" w:lineRule="auto"/>
              <w:jc w:val="center"/>
              <w:rPr>
                <w:rFonts w:ascii="Times New Roman" w:hAnsi="Times New Roman"/>
                <w:b/>
                <w:sz w:val="24"/>
                <w:szCs w:val="24"/>
              </w:rPr>
            </w:pPr>
            <w:r w:rsidRPr="00391B00">
              <w:rPr>
                <w:rFonts w:ascii="Times New Roman" w:hAnsi="Times New Roman"/>
                <w:b/>
                <w:sz w:val="24"/>
                <w:szCs w:val="24"/>
              </w:rPr>
              <w:t>Data i podpis</w:t>
            </w:r>
          </w:p>
        </w:tc>
        <w:tc>
          <w:tcPr>
            <w:tcW w:w="4398" w:type="dxa"/>
            <w:gridSpan w:val="7"/>
            <w:shd w:val="clear" w:color="auto" w:fill="auto"/>
            <w:vAlign w:val="center"/>
          </w:tcPr>
          <w:p w:rsidR="00373B8A" w:rsidRPr="00391B00" w:rsidRDefault="00373B8A" w:rsidP="00373B8A">
            <w:pPr>
              <w:spacing w:after="0" w:line="240" w:lineRule="auto"/>
              <w:jc w:val="center"/>
              <w:rPr>
                <w:rFonts w:ascii="Times New Roman" w:hAnsi="Times New Roman"/>
                <w:sz w:val="20"/>
                <w:szCs w:val="20"/>
              </w:rPr>
            </w:pPr>
          </w:p>
        </w:tc>
      </w:tr>
      <w:tr w:rsidR="00373B8A" w:rsidRPr="00373B8A" w:rsidTr="00CD5DF3">
        <w:trPr>
          <w:trHeight w:val="567"/>
        </w:trPr>
        <w:tc>
          <w:tcPr>
            <w:tcW w:w="7188"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373B8A" w:rsidRPr="00373B8A" w:rsidRDefault="00373B8A" w:rsidP="00373B8A">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 xml:space="preserve">Numer uchwały Rady w sprawie wstępnej oceny wniosku </w:t>
            </w:r>
          </w:p>
        </w:tc>
        <w:tc>
          <w:tcPr>
            <w:tcW w:w="19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73B8A" w:rsidRPr="00373B8A" w:rsidRDefault="00373B8A" w:rsidP="00373B8A">
            <w:pPr>
              <w:spacing w:after="0" w:line="240" w:lineRule="auto"/>
              <w:jc w:val="center"/>
              <w:rPr>
                <w:rFonts w:ascii="Times New Roman" w:hAnsi="Times New Roman"/>
                <w:sz w:val="20"/>
                <w:szCs w:val="20"/>
                <w:lang w:val="pl-PL"/>
              </w:rPr>
            </w:pPr>
          </w:p>
        </w:tc>
      </w:tr>
    </w:tbl>
    <w:p w:rsidR="00373B8A" w:rsidRPr="00373B8A" w:rsidRDefault="00373B8A" w:rsidP="00373B8A">
      <w:pPr>
        <w:spacing w:line="240" w:lineRule="auto"/>
        <w:rPr>
          <w:rFonts w:ascii="Times New Roman" w:hAnsi="Times New Roman"/>
          <w:sz w:val="24"/>
          <w:szCs w:val="24"/>
          <w:lang w:val="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4270"/>
        <w:gridCol w:w="16"/>
        <w:gridCol w:w="1488"/>
        <w:gridCol w:w="193"/>
        <w:gridCol w:w="1226"/>
        <w:gridCol w:w="94"/>
        <w:gridCol w:w="44"/>
        <w:gridCol w:w="1280"/>
      </w:tblGrid>
      <w:tr w:rsidR="00373B8A" w:rsidRPr="00373B8A" w:rsidTr="00CD5DF3">
        <w:trPr>
          <w:trHeight w:val="567"/>
        </w:trPr>
        <w:tc>
          <w:tcPr>
            <w:tcW w:w="9180" w:type="dxa"/>
            <w:gridSpan w:val="9"/>
            <w:shd w:val="clear" w:color="auto" w:fill="BFBFBF"/>
            <w:vAlign w:val="center"/>
          </w:tcPr>
          <w:p w:rsidR="00373B8A" w:rsidRPr="00373B8A" w:rsidRDefault="00373B8A" w:rsidP="00C41A07">
            <w:pPr>
              <w:spacing w:after="0" w:line="240" w:lineRule="auto"/>
              <w:jc w:val="center"/>
              <w:rPr>
                <w:rFonts w:ascii="Times New Roman" w:hAnsi="Times New Roman"/>
                <w:b/>
                <w:sz w:val="20"/>
                <w:szCs w:val="20"/>
                <w:lang w:val="pl-PL"/>
              </w:rPr>
            </w:pPr>
            <w:r w:rsidRPr="00373B8A">
              <w:rPr>
                <w:rFonts w:ascii="Times New Roman" w:hAnsi="Times New Roman"/>
                <w:b/>
                <w:sz w:val="24"/>
                <w:szCs w:val="24"/>
                <w:lang w:val="pl-PL"/>
              </w:rPr>
              <w:t>CZĘŚĆ B: OCENA WEDŁUG KRYTERIÓW WYBORU</w:t>
            </w:r>
          </w:p>
        </w:tc>
      </w:tr>
      <w:tr w:rsidR="00373B8A" w:rsidRPr="00373B8A" w:rsidTr="00CD5DF3">
        <w:trPr>
          <w:trHeight w:val="518"/>
        </w:trPr>
        <w:tc>
          <w:tcPr>
            <w:tcW w:w="9180" w:type="dxa"/>
            <w:gridSpan w:val="9"/>
            <w:shd w:val="clear" w:color="auto" w:fill="D9D9D9"/>
            <w:vAlign w:val="center"/>
          </w:tcPr>
          <w:p w:rsidR="00373B8A" w:rsidRPr="00373B8A" w:rsidRDefault="00373B8A" w:rsidP="00C41A07">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Imię i nazwisko bezstronnego członka Rady, któremu powierzono ocenę wniosku</w:t>
            </w:r>
          </w:p>
        </w:tc>
      </w:tr>
      <w:tr w:rsidR="00373B8A" w:rsidRPr="00373B8A" w:rsidTr="00CD5DF3">
        <w:trPr>
          <w:trHeight w:val="567"/>
        </w:trPr>
        <w:tc>
          <w:tcPr>
            <w:tcW w:w="9180" w:type="dxa"/>
            <w:gridSpan w:val="9"/>
            <w:shd w:val="clear" w:color="auto" w:fill="auto"/>
            <w:vAlign w:val="center"/>
          </w:tcPr>
          <w:p w:rsidR="00373B8A" w:rsidRPr="00373B8A" w:rsidRDefault="00373B8A" w:rsidP="00C41A07">
            <w:pPr>
              <w:spacing w:after="0" w:line="240" w:lineRule="auto"/>
              <w:rPr>
                <w:rFonts w:ascii="Times New Roman" w:hAnsi="Times New Roman"/>
                <w:b/>
                <w:sz w:val="24"/>
                <w:szCs w:val="24"/>
                <w:lang w:val="pl-PL"/>
              </w:rPr>
            </w:pPr>
          </w:p>
        </w:tc>
      </w:tr>
      <w:tr w:rsidR="00373B8A" w:rsidRPr="00373B8A" w:rsidTr="00CD5DF3">
        <w:trPr>
          <w:trHeight w:val="567"/>
        </w:trPr>
        <w:tc>
          <w:tcPr>
            <w:tcW w:w="9180" w:type="dxa"/>
            <w:gridSpan w:val="9"/>
            <w:shd w:val="clear" w:color="auto" w:fill="auto"/>
            <w:vAlign w:val="center"/>
          </w:tcPr>
          <w:p w:rsidR="00373B8A" w:rsidRPr="00373B8A" w:rsidRDefault="00373B8A" w:rsidP="00C41A07">
            <w:pPr>
              <w:spacing w:after="0" w:line="240" w:lineRule="auto"/>
              <w:rPr>
                <w:rFonts w:ascii="Times New Roman" w:hAnsi="Times New Roman"/>
                <w:b/>
                <w:sz w:val="24"/>
                <w:szCs w:val="24"/>
                <w:lang w:val="pl-PL"/>
              </w:rPr>
            </w:pPr>
          </w:p>
        </w:tc>
      </w:tr>
      <w:tr w:rsidR="00373B8A" w:rsidRPr="00373B8A" w:rsidTr="00CD5DF3">
        <w:trPr>
          <w:trHeight w:val="567"/>
        </w:trPr>
        <w:tc>
          <w:tcPr>
            <w:tcW w:w="9180" w:type="dxa"/>
            <w:gridSpan w:val="9"/>
            <w:shd w:val="clear" w:color="auto" w:fill="auto"/>
            <w:vAlign w:val="center"/>
          </w:tcPr>
          <w:p w:rsidR="00373B8A" w:rsidRPr="00373B8A" w:rsidRDefault="00373B8A" w:rsidP="00C41A07">
            <w:pPr>
              <w:spacing w:after="0" w:line="240" w:lineRule="auto"/>
              <w:rPr>
                <w:rFonts w:ascii="Times New Roman" w:hAnsi="Times New Roman"/>
                <w:b/>
                <w:sz w:val="24"/>
                <w:szCs w:val="24"/>
                <w:lang w:val="pl-PL"/>
              </w:rPr>
            </w:pPr>
          </w:p>
        </w:tc>
      </w:tr>
      <w:tr w:rsidR="00373B8A" w:rsidRPr="00373B8A" w:rsidTr="00CD5DF3">
        <w:trPr>
          <w:trHeight w:val="567"/>
        </w:trPr>
        <w:tc>
          <w:tcPr>
            <w:tcW w:w="7900" w:type="dxa"/>
            <w:gridSpan w:val="8"/>
            <w:shd w:val="clear" w:color="auto" w:fill="D9D9D9"/>
            <w:vAlign w:val="center"/>
          </w:tcPr>
          <w:p w:rsidR="00373B8A" w:rsidRPr="00373B8A" w:rsidRDefault="00373B8A" w:rsidP="00C41A07">
            <w:pPr>
              <w:spacing w:after="0" w:line="240" w:lineRule="auto"/>
              <w:jc w:val="center"/>
              <w:rPr>
                <w:rFonts w:ascii="Times New Roman" w:hAnsi="Times New Roman"/>
                <w:b/>
                <w:sz w:val="24"/>
                <w:szCs w:val="20"/>
                <w:lang w:val="pl-PL"/>
              </w:rPr>
            </w:pPr>
            <w:r w:rsidRPr="00373B8A">
              <w:rPr>
                <w:rFonts w:ascii="Times New Roman" w:hAnsi="Times New Roman"/>
                <w:b/>
                <w:sz w:val="24"/>
                <w:szCs w:val="20"/>
                <w:lang w:val="pl-PL"/>
              </w:rPr>
              <w:t>Średnia liczba punktów przyznana przez wszystkich członków Rady biorących udział w ocenie wg. kryteriów wyboru</w:t>
            </w:r>
          </w:p>
        </w:tc>
        <w:tc>
          <w:tcPr>
            <w:tcW w:w="1280" w:type="dxa"/>
            <w:tcBorders>
              <w:left w:val="nil"/>
            </w:tcBorders>
            <w:shd w:val="clear" w:color="auto" w:fill="FFFFFF"/>
            <w:vAlign w:val="center"/>
          </w:tcPr>
          <w:p w:rsidR="00373B8A" w:rsidRPr="00373B8A" w:rsidRDefault="00373B8A" w:rsidP="00C41A07">
            <w:pPr>
              <w:spacing w:after="0" w:line="240" w:lineRule="auto"/>
              <w:jc w:val="center"/>
              <w:rPr>
                <w:rFonts w:ascii="Times New Roman" w:hAnsi="Times New Roman"/>
                <w:b/>
                <w:sz w:val="24"/>
                <w:szCs w:val="20"/>
                <w:lang w:val="pl-PL"/>
              </w:rPr>
            </w:pPr>
          </w:p>
        </w:tc>
      </w:tr>
      <w:tr w:rsidR="00373B8A" w:rsidRPr="00373B8A" w:rsidTr="00CD5DF3">
        <w:trPr>
          <w:trHeight w:val="567"/>
        </w:trPr>
        <w:tc>
          <w:tcPr>
            <w:tcW w:w="4855" w:type="dxa"/>
            <w:gridSpan w:val="3"/>
            <w:vMerge w:val="restart"/>
            <w:shd w:val="clear" w:color="auto" w:fill="D9D9D9"/>
            <w:vAlign w:val="center"/>
          </w:tcPr>
          <w:p w:rsidR="00373B8A" w:rsidRPr="00373B8A" w:rsidRDefault="00373B8A" w:rsidP="00C41A07">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Imię i nazwisko bezstronnego członka Rady, któremu powierzono ocenę wniosku</w:t>
            </w:r>
          </w:p>
        </w:tc>
        <w:tc>
          <w:tcPr>
            <w:tcW w:w="1681" w:type="dxa"/>
            <w:gridSpan w:val="2"/>
            <w:vMerge w:val="restart"/>
            <w:tcBorders>
              <w:right w:val="single" w:sz="4" w:space="0" w:color="auto"/>
            </w:tcBorders>
            <w:shd w:val="clear" w:color="auto" w:fill="D9D9D9"/>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b/>
                <w:sz w:val="24"/>
                <w:szCs w:val="20"/>
              </w:rPr>
              <w:t>Liczba punktów</w:t>
            </w:r>
          </w:p>
        </w:tc>
        <w:tc>
          <w:tcPr>
            <w:tcW w:w="2644" w:type="dxa"/>
            <w:gridSpan w:val="4"/>
            <w:tcBorders>
              <w:left w:val="single" w:sz="4" w:space="0" w:color="auto"/>
            </w:tcBorders>
            <w:shd w:val="clear" w:color="auto" w:fill="D9D9D9"/>
            <w:vAlign w:val="center"/>
          </w:tcPr>
          <w:p w:rsidR="00373B8A" w:rsidRPr="00373B8A" w:rsidRDefault="00373B8A" w:rsidP="00C41A07">
            <w:pPr>
              <w:spacing w:after="0" w:line="240" w:lineRule="auto"/>
              <w:jc w:val="center"/>
              <w:rPr>
                <w:rFonts w:ascii="Times New Roman" w:hAnsi="Times New Roman"/>
                <w:b/>
                <w:sz w:val="24"/>
                <w:szCs w:val="20"/>
                <w:lang w:val="pl-PL"/>
              </w:rPr>
            </w:pPr>
            <w:r w:rsidRPr="00373B8A">
              <w:rPr>
                <w:rFonts w:ascii="Times New Roman" w:hAnsi="Times New Roman"/>
                <w:b/>
                <w:sz w:val="24"/>
                <w:szCs w:val="20"/>
                <w:lang w:val="pl-PL"/>
              </w:rPr>
              <w:t>Rozbieżność w stosunku do średniej oceny</w:t>
            </w:r>
          </w:p>
        </w:tc>
      </w:tr>
      <w:tr w:rsidR="00373B8A" w:rsidRPr="00391B00" w:rsidTr="00CD5DF3">
        <w:trPr>
          <w:trHeight w:val="567"/>
        </w:trPr>
        <w:tc>
          <w:tcPr>
            <w:tcW w:w="4855" w:type="dxa"/>
            <w:gridSpan w:val="3"/>
            <w:vMerge/>
            <w:shd w:val="clear" w:color="auto" w:fill="D9D9D9"/>
            <w:vAlign w:val="center"/>
          </w:tcPr>
          <w:p w:rsidR="00373B8A" w:rsidRPr="00373B8A" w:rsidRDefault="00373B8A" w:rsidP="00C41A07">
            <w:pPr>
              <w:spacing w:after="0" w:line="240" w:lineRule="auto"/>
              <w:jc w:val="center"/>
              <w:rPr>
                <w:rFonts w:ascii="Times New Roman" w:hAnsi="Times New Roman"/>
                <w:b/>
                <w:sz w:val="24"/>
                <w:szCs w:val="24"/>
                <w:lang w:val="pl-PL"/>
              </w:rPr>
            </w:pPr>
          </w:p>
        </w:tc>
        <w:tc>
          <w:tcPr>
            <w:tcW w:w="1681" w:type="dxa"/>
            <w:gridSpan w:val="2"/>
            <w:vMerge/>
            <w:tcBorders>
              <w:right w:val="single" w:sz="4" w:space="0" w:color="auto"/>
            </w:tcBorders>
            <w:shd w:val="clear" w:color="auto" w:fill="FFFFFF"/>
            <w:vAlign w:val="center"/>
          </w:tcPr>
          <w:p w:rsidR="00373B8A" w:rsidRPr="00373B8A" w:rsidRDefault="00373B8A" w:rsidP="00C41A07">
            <w:pPr>
              <w:spacing w:after="0" w:line="240" w:lineRule="auto"/>
              <w:jc w:val="center"/>
              <w:rPr>
                <w:rFonts w:ascii="Times New Roman" w:hAnsi="Times New Roman"/>
                <w:b/>
                <w:sz w:val="24"/>
                <w:szCs w:val="20"/>
                <w:lang w:val="pl-PL"/>
              </w:rPr>
            </w:pPr>
          </w:p>
        </w:tc>
        <w:tc>
          <w:tcPr>
            <w:tcW w:w="1320" w:type="dxa"/>
            <w:gridSpan w:val="2"/>
            <w:tcBorders>
              <w:left w:val="single" w:sz="4" w:space="0" w:color="auto"/>
              <w:right w:val="single" w:sz="4" w:space="0" w:color="auto"/>
            </w:tcBorders>
            <w:shd w:val="clear" w:color="auto" w:fill="D9D9D9"/>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b/>
                <w:sz w:val="24"/>
                <w:szCs w:val="20"/>
              </w:rPr>
              <w:t>TAK</w:t>
            </w:r>
          </w:p>
        </w:tc>
        <w:tc>
          <w:tcPr>
            <w:tcW w:w="1324" w:type="dxa"/>
            <w:gridSpan w:val="2"/>
            <w:tcBorders>
              <w:left w:val="single" w:sz="4" w:space="0" w:color="auto"/>
            </w:tcBorders>
            <w:shd w:val="clear" w:color="auto" w:fill="D9D9D9"/>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b/>
                <w:sz w:val="24"/>
                <w:szCs w:val="20"/>
              </w:rPr>
              <w:t>NIE</w:t>
            </w:r>
          </w:p>
        </w:tc>
      </w:tr>
      <w:tr w:rsidR="00373B8A" w:rsidRPr="00391B00" w:rsidTr="00CD5DF3">
        <w:trPr>
          <w:trHeight w:val="567"/>
        </w:trPr>
        <w:tc>
          <w:tcPr>
            <w:tcW w:w="4855" w:type="dxa"/>
            <w:gridSpan w:val="3"/>
            <w:shd w:val="clear" w:color="auto" w:fill="auto"/>
            <w:vAlign w:val="center"/>
          </w:tcPr>
          <w:p w:rsidR="00373B8A" w:rsidRPr="00391B00" w:rsidRDefault="00373B8A" w:rsidP="00C41A07">
            <w:pPr>
              <w:spacing w:after="0" w:line="240" w:lineRule="auto"/>
              <w:jc w:val="center"/>
              <w:rPr>
                <w:rFonts w:ascii="Times New Roman" w:hAnsi="Times New Roman"/>
                <w:b/>
                <w:sz w:val="24"/>
                <w:szCs w:val="24"/>
              </w:rPr>
            </w:pPr>
          </w:p>
        </w:tc>
        <w:tc>
          <w:tcPr>
            <w:tcW w:w="1681" w:type="dxa"/>
            <w:gridSpan w:val="2"/>
            <w:tcBorders>
              <w:righ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b/>
                <w:sz w:val="24"/>
                <w:szCs w:val="20"/>
              </w:rPr>
            </w:pPr>
          </w:p>
        </w:tc>
        <w:tc>
          <w:tcPr>
            <w:tcW w:w="1320" w:type="dxa"/>
            <w:gridSpan w:val="2"/>
            <w:tcBorders>
              <w:left w:val="single" w:sz="4" w:space="0" w:color="auto"/>
              <w:righ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c>
          <w:tcPr>
            <w:tcW w:w="1324" w:type="dxa"/>
            <w:gridSpan w:val="2"/>
            <w:tcBorders>
              <w:lef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r>
      <w:tr w:rsidR="00373B8A" w:rsidRPr="00391B00" w:rsidTr="00CD5DF3">
        <w:trPr>
          <w:trHeight w:val="567"/>
        </w:trPr>
        <w:tc>
          <w:tcPr>
            <w:tcW w:w="4855" w:type="dxa"/>
            <w:gridSpan w:val="3"/>
            <w:shd w:val="clear" w:color="auto" w:fill="auto"/>
            <w:vAlign w:val="center"/>
          </w:tcPr>
          <w:p w:rsidR="00373B8A" w:rsidRPr="00391B00" w:rsidRDefault="00373B8A" w:rsidP="00C41A07">
            <w:pPr>
              <w:spacing w:after="0" w:line="240" w:lineRule="auto"/>
              <w:jc w:val="center"/>
              <w:rPr>
                <w:rFonts w:ascii="Times New Roman" w:hAnsi="Times New Roman"/>
                <w:b/>
                <w:sz w:val="24"/>
                <w:szCs w:val="24"/>
              </w:rPr>
            </w:pPr>
          </w:p>
        </w:tc>
        <w:tc>
          <w:tcPr>
            <w:tcW w:w="1681" w:type="dxa"/>
            <w:gridSpan w:val="2"/>
            <w:tcBorders>
              <w:righ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b/>
                <w:sz w:val="24"/>
                <w:szCs w:val="20"/>
              </w:rPr>
            </w:pPr>
          </w:p>
        </w:tc>
        <w:tc>
          <w:tcPr>
            <w:tcW w:w="1320" w:type="dxa"/>
            <w:gridSpan w:val="2"/>
            <w:tcBorders>
              <w:left w:val="single" w:sz="4" w:space="0" w:color="auto"/>
              <w:righ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c>
          <w:tcPr>
            <w:tcW w:w="1324" w:type="dxa"/>
            <w:gridSpan w:val="2"/>
            <w:tcBorders>
              <w:lef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r>
      <w:tr w:rsidR="00373B8A" w:rsidRPr="00391B00" w:rsidTr="00CD5DF3">
        <w:trPr>
          <w:trHeight w:val="567"/>
        </w:trPr>
        <w:tc>
          <w:tcPr>
            <w:tcW w:w="4855" w:type="dxa"/>
            <w:gridSpan w:val="3"/>
            <w:shd w:val="clear" w:color="auto" w:fill="auto"/>
            <w:vAlign w:val="center"/>
          </w:tcPr>
          <w:p w:rsidR="00373B8A" w:rsidRPr="00391B00" w:rsidRDefault="00373B8A" w:rsidP="00C41A07">
            <w:pPr>
              <w:spacing w:after="0" w:line="240" w:lineRule="auto"/>
              <w:jc w:val="center"/>
              <w:rPr>
                <w:rFonts w:ascii="Times New Roman" w:hAnsi="Times New Roman"/>
                <w:b/>
                <w:sz w:val="24"/>
                <w:szCs w:val="24"/>
              </w:rPr>
            </w:pPr>
          </w:p>
        </w:tc>
        <w:tc>
          <w:tcPr>
            <w:tcW w:w="1681" w:type="dxa"/>
            <w:gridSpan w:val="2"/>
            <w:tcBorders>
              <w:righ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b/>
                <w:sz w:val="24"/>
                <w:szCs w:val="20"/>
              </w:rPr>
            </w:pPr>
          </w:p>
        </w:tc>
        <w:tc>
          <w:tcPr>
            <w:tcW w:w="1320" w:type="dxa"/>
            <w:gridSpan w:val="2"/>
            <w:tcBorders>
              <w:left w:val="single" w:sz="4" w:space="0" w:color="auto"/>
              <w:righ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c>
          <w:tcPr>
            <w:tcW w:w="1324" w:type="dxa"/>
            <w:gridSpan w:val="2"/>
            <w:tcBorders>
              <w:lef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r>
      <w:tr w:rsidR="00373B8A" w:rsidRPr="00391B00" w:rsidTr="00CD5DF3">
        <w:trPr>
          <w:trHeight w:val="567"/>
        </w:trPr>
        <w:tc>
          <w:tcPr>
            <w:tcW w:w="6536" w:type="dxa"/>
            <w:gridSpan w:val="5"/>
            <w:vMerge w:val="restart"/>
            <w:tcBorders>
              <w:right w:val="single" w:sz="4" w:space="0" w:color="auto"/>
            </w:tcBorders>
            <w:shd w:val="clear" w:color="auto" w:fill="D9D9D9"/>
            <w:vAlign w:val="center"/>
          </w:tcPr>
          <w:p w:rsidR="00373B8A" w:rsidRPr="00373B8A" w:rsidRDefault="00373B8A" w:rsidP="00C41A07">
            <w:pPr>
              <w:spacing w:after="0" w:line="240" w:lineRule="auto"/>
              <w:jc w:val="center"/>
              <w:rPr>
                <w:rFonts w:ascii="Times New Roman" w:hAnsi="Times New Roman"/>
                <w:b/>
                <w:sz w:val="24"/>
                <w:szCs w:val="20"/>
                <w:lang w:val="pl-PL"/>
              </w:rPr>
            </w:pPr>
            <w:r w:rsidRPr="00373B8A">
              <w:rPr>
                <w:rFonts w:ascii="Times New Roman" w:hAnsi="Times New Roman"/>
                <w:b/>
                <w:sz w:val="24"/>
                <w:szCs w:val="20"/>
                <w:lang w:val="pl-PL"/>
              </w:rPr>
              <w:t>Stwierdzono rozbieżność w ocenie członków Rady</w:t>
            </w:r>
          </w:p>
          <w:p w:rsidR="00373B8A" w:rsidRPr="00373B8A" w:rsidRDefault="00373B8A" w:rsidP="00C41A07">
            <w:pPr>
              <w:spacing w:after="0" w:line="240" w:lineRule="auto"/>
              <w:jc w:val="center"/>
              <w:rPr>
                <w:rFonts w:ascii="Times New Roman" w:hAnsi="Times New Roman"/>
                <w:b/>
                <w:sz w:val="24"/>
                <w:szCs w:val="20"/>
                <w:lang w:val="pl-PL"/>
              </w:rPr>
            </w:pPr>
          </w:p>
          <w:p w:rsidR="00373B8A" w:rsidRPr="00373B8A" w:rsidRDefault="00373B8A" w:rsidP="00C41A07">
            <w:pPr>
              <w:spacing w:after="0" w:line="240" w:lineRule="auto"/>
              <w:jc w:val="both"/>
              <w:rPr>
                <w:rFonts w:ascii="Times New Roman" w:hAnsi="Times New Roman"/>
                <w:i/>
                <w:sz w:val="20"/>
                <w:szCs w:val="20"/>
                <w:lang w:val="pl-PL"/>
              </w:rPr>
            </w:pPr>
            <w:r w:rsidRPr="00373B8A">
              <w:rPr>
                <w:rFonts w:ascii="Times New Roman" w:hAnsi="Times New Roman"/>
                <w:i/>
                <w:sz w:val="20"/>
                <w:szCs w:val="20"/>
                <w:lang w:val="pl-PL"/>
              </w:rPr>
              <w:t>(W przypadku zaznaczenia TAK, należy odrzucić ocenę członka Rady, którego ocena była rozbieżna od średniej oceny dla rozpatrywanego wniosku. Następnie należy powierzyć ponowną ocenę kolejnemu członkowi Rady, który reprezentuje taki sam sektor, jak członek Rady, którego ocena została odrzucona)</w:t>
            </w:r>
          </w:p>
        </w:tc>
        <w:tc>
          <w:tcPr>
            <w:tcW w:w="1320" w:type="dxa"/>
            <w:gridSpan w:val="2"/>
            <w:tcBorders>
              <w:left w:val="single" w:sz="4" w:space="0" w:color="auto"/>
              <w:bottom w:val="single" w:sz="4" w:space="0" w:color="auto"/>
              <w:right w:val="single" w:sz="4" w:space="0" w:color="auto"/>
            </w:tcBorders>
            <w:shd w:val="clear" w:color="auto" w:fill="D9D9D9"/>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b/>
                <w:sz w:val="24"/>
                <w:szCs w:val="20"/>
              </w:rPr>
              <w:t>TAK</w:t>
            </w:r>
          </w:p>
        </w:tc>
        <w:tc>
          <w:tcPr>
            <w:tcW w:w="1324" w:type="dxa"/>
            <w:gridSpan w:val="2"/>
            <w:tcBorders>
              <w:left w:val="single" w:sz="4" w:space="0" w:color="auto"/>
              <w:bottom w:val="single" w:sz="4" w:space="0" w:color="auto"/>
            </w:tcBorders>
            <w:shd w:val="clear" w:color="auto" w:fill="D9D9D9"/>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b/>
                <w:sz w:val="24"/>
                <w:szCs w:val="20"/>
              </w:rPr>
              <w:t>NIE</w:t>
            </w:r>
          </w:p>
        </w:tc>
      </w:tr>
      <w:tr w:rsidR="00373B8A" w:rsidRPr="00391B00" w:rsidTr="00CD5DF3">
        <w:trPr>
          <w:trHeight w:val="567"/>
        </w:trPr>
        <w:tc>
          <w:tcPr>
            <w:tcW w:w="6536" w:type="dxa"/>
            <w:gridSpan w:val="5"/>
            <w:vMerge/>
            <w:tcBorders>
              <w:right w:val="single" w:sz="4" w:space="0" w:color="auto"/>
            </w:tcBorders>
            <w:shd w:val="clear" w:color="auto" w:fill="D9D9D9"/>
            <w:vAlign w:val="center"/>
          </w:tcPr>
          <w:p w:rsidR="00373B8A" w:rsidRPr="00391B00" w:rsidRDefault="00373B8A" w:rsidP="00C41A07">
            <w:pPr>
              <w:spacing w:after="0" w:line="240" w:lineRule="auto"/>
              <w:jc w:val="center"/>
              <w:rPr>
                <w:rFonts w:ascii="Times New Roman" w:hAnsi="Times New Roman"/>
                <w:b/>
                <w:sz w:val="24"/>
                <w:szCs w:val="20"/>
              </w:rPr>
            </w:pPr>
          </w:p>
        </w:tc>
        <w:tc>
          <w:tcPr>
            <w:tcW w:w="1320" w:type="dxa"/>
            <w:gridSpan w:val="2"/>
            <w:tcBorders>
              <w:left w:val="single" w:sz="4" w:space="0" w:color="auto"/>
              <w:righ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324" w:type="dxa"/>
            <w:gridSpan w:val="2"/>
            <w:tcBorders>
              <w:lef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73B8A" w:rsidTr="00CD5DF3">
        <w:trPr>
          <w:trHeight w:val="567"/>
        </w:trPr>
        <w:tc>
          <w:tcPr>
            <w:tcW w:w="9180" w:type="dxa"/>
            <w:gridSpan w:val="9"/>
            <w:shd w:val="clear" w:color="auto" w:fill="D9D9D9"/>
            <w:vAlign w:val="center"/>
          </w:tcPr>
          <w:p w:rsidR="00373B8A" w:rsidRPr="00373B8A" w:rsidRDefault="00373B8A" w:rsidP="00C41A07">
            <w:pPr>
              <w:spacing w:after="0" w:line="240" w:lineRule="auto"/>
              <w:jc w:val="center"/>
              <w:rPr>
                <w:rFonts w:ascii="Times New Roman" w:hAnsi="Times New Roman"/>
                <w:i/>
                <w:sz w:val="20"/>
                <w:szCs w:val="20"/>
                <w:lang w:val="pl-PL"/>
              </w:rPr>
            </w:pPr>
            <w:r w:rsidRPr="00373B8A">
              <w:rPr>
                <w:rFonts w:ascii="Times New Roman" w:hAnsi="Times New Roman"/>
                <w:b/>
                <w:sz w:val="24"/>
                <w:szCs w:val="24"/>
                <w:lang w:val="pl-PL"/>
              </w:rPr>
              <w:t>Imię i nazwisko członka Rady, którego ocena została odrzucona</w:t>
            </w:r>
          </w:p>
        </w:tc>
      </w:tr>
      <w:tr w:rsidR="00373B8A" w:rsidRPr="00373B8A" w:rsidTr="00CD5DF3">
        <w:trPr>
          <w:trHeight w:val="567"/>
        </w:trPr>
        <w:tc>
          <w:tcPr>
            <w:tcW w:w="9180" w:type="dxa"/>
            <w:gridSpan w:val="9"/>
            <w:shd w:val="clear" w:color="auto" w:fill="auto"/>
            <w:vAlign w:val="center"/>
          </w:tcPr>
          <w:p w:rsidR="00373B8A" w:rsidRPr="00373B8A" w:rsidRDefault="00373B8A" w:rsidP="00C41A07">
            <w:pPr>
              <w:spacing w:after="0" w:line="240" w:lineRule="auto"/>
              <w:rPr>
                <w:rFonts w:ascii="Times New Roman" w:hAnsi="Times New Roman"/>
                <w:sz w:val="20"/>
                <w:szCs w:val="20"/>
                <w:lang w:val="pl-PL"/>
              </w:rPr>
            </w:pPr>
          </w:p>
        </w:tc>
      </w:tr>
      <w:tr w:rsidR="00373B8A" w:rsidRPr="00373B8A" w:rsidTr="00CD5DF3">
        <w:trPr>
          <w:trHeight w:val="567"/>
        </w:trPr>
        <w:tc>
          <w:tcPr>
            <w:tcW w:w="9180" w:type="dxa"/>
            <w:gridSpan w:val="9"/>
            <w:shd w:val="clear" w:color="auto" w:fill="D9D9D9"/>
            <w:vAlign w:val="center"/>
          </w:tcPr>
          <w:p w:rsidR="00373B8A" w:rsidRPr="00373B8A" w:rsidRDefault="00373B8A" w:rsidP="00C41A07">
            <w:pPr>
              <w:spacing w:after="0" w:line="240" w:lineRule="auto"/>
              <w:jc w:val="center"/>
              <w:rPr>
                <w:rFonts w:ascii="Times New Roman" w:hAnsi="Times New Roman"/>
                <w:b/>
                <w:sz w:val="24"/>
                <w:szCs w:val="20"/>
                <w:lang w:val="pl-PL"/>
              </w:rPr>
            </w:pPr>
            <w:r w:rsidRPr="00373B8A">
              <w:rPr>
                <w:rFonts w:ascii="Times New Roman" w:hAnsi="Times New Roman"/>
                <w:b/>
                <w:sz w:val="24"/>
                <w:szCs w:val="24"/>
                <w:lang w:val="pl-PL"/>
              </w:rPr>
              <w:t>Imię i nazwisko członka Rady, któremu powierzono ponowną ocenę wniosku</w:t>
            </w:r>
          </w:p>
        </w:tc>
      </w:tr>
      <w:tr w:rsidR="00373B8A" w:rsidRPr="00373B8A" w:rsidTr="00CD5DF3">
        <w:trPr>
          <w:trHeight w:val="567"/>
        </w:trPr>
        <w:tc>
          <w:tcPr>
            <w:tcW w:w="9180" w:type="dxa"/>
            <w:gridSpan w:val="9"/>
            <w:shd w:val="clear" w:color="auto" w:fill="auto"/>
            <w:vAlign w:val="center"/>
          </w:tcPr>
          <w:p w:rsidR="00373B8A" w:rsidRPr="00373B8A" w:rsidRDefault="00373B8A" w:rsidP="00C41A07">
            <w:pPr>
              <w:spacing w:after="0" w:line="240" w:lineRule="auto"/>
              <w:rPr>
                <w:rFonts w:ascii="Times New Roman" w:hAnsi="Times New Roman"/>
                <w:b/>
                <w:sz w:val="20"/>
                <w:szCs w:val="20"/>
                <w:lang w:val="pl-PL"/>
              </w:rPr>
            </w:pPr>
          </w:p>
        </w:tc>
      </w:tr>
      <w:tr w:rsidR="00373B8A" w:rsidRPr="00373B8A" w:rsidTr="00CD5DF3">
        <w:trPr>
          <w:trHeight w:val="567"/>
        </w:trPr>
        <w:tc>
          <w:tcPr>
            <w:tcW w:w="9180" w:type="dxa"/>
            <w:gridSpan w:val="9"/>
            <w:shd w:val="clear" w:color="auto" w:fill="D9D9D9"/>
            <w:vAlign w:val="center"/>
          </w:tcPr>
          <w:p w:rsidR="00373B8A" w:rsidRPr="00373B8A" w:rsidRDefault="00373B8A" w:rsidP="00C41A07">
            <w:pPr>
              <w:spacing w:after="0" w:line="240" w:lineRule="auto"/>
              <w:jc w:val="center"/>
              <w:rPr>
                <w:rFonts w:ascii="Times New Roman" w:hAnsi="Times New Roman"/>
                <w:b/>
                <w:sz w:val="24"/>
                <w:szCs w:val="20"/>
                <w:lang w:val="pl-PL"/>
              </w:rPr>
            </w:pPr>
            <w:r w:rsidRPr="00373B8A">
              <w:rPr>
                <w:rFonts w:ascii="Times New Roman" w:hAnsi="Times New Roman"/>
                <w:b/>
                <w:sz w:val="24"/>
                <w:szCs w:val="20"/>
                <w:lang w:val="pl-PL"/>
              </w:rPr>
              <w:t>WYNIKI OCENY WNIOSKU WG. KRYTERIÓW WYBORU OPERACJI</w:t>
            </w:r>
          </w:p>
        </w:tc>
      </w:tr>
      <w:tr w:rsidR="00373B8A" w:rsidRPr="00391B00" w:rsidTr="00CD5DF3">
        <w:trPr>
          <w:trHeight w:val="567"/>
        </w:trPr>
        <w:tc>
          <w:tcPr>
            <w:tcW w:w="569" w:type="dxa"/>
            <w:tcBorders>
              <w:right w:val="single" w:sz="4" w:space="0" w:color="auto"/>
            </w:tcBorders>
            <w:shd w:val="clear" w:color="auto" w:fill="D9D9D9"/>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b/>
                <w:sz w:val="24"/>
                <w:szCs w:val="20"/>
              </w:rPr>
              <w:t>Lp.</w:t>
            </w:r>
          </w:p>
        </w:tc>
        <w:tc>
          <w:tcPr>
            <w:tcW w:w="7193" w:type="dxa"/>
            <w:gridSpan w:val="5"/>
            <w:tcBorders>
              <w:right w:val="single" w:sz="4" w:space="0" w:color="auto"/>
            </w:tcBorders>
            <w:shd w:val="clear" w:color="auto" w:fill="D9D9D9"/>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b/>
                <w:sz w:val="24"/>
                <w:szCs w:val="20"/>
              </w:rPr>
              <w:t>Nazwa kryterium</w:t>
            </w:r>
          </w:p>
        </w:tc>
        <w:tc>
          <w:tcPr>
            <w:tcW w:w="1418" w:type="dxa"/>
            <w:gridSpan w:val="3"/>
            <w:tcBorders>
              <w:left w:val="single" w:sz="4" w:space="0" w:color="auto"/>
            </w:tcBorders>
            <w:shd w:val="clear" w:color="auto" w:fill="D9D9D9"/>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b/>
                <w:sz w:val="24"/>
                <w:szCs w:val="20"/>
              </w:rPr>
              <w:t>Przyznana ocena</w:t>
            </w:r>
          </w:p>
        </w:tc>
      </w:tr>
      <w:tr w:rsidR="00373B8A" w:rsidRPr="00391B00" w:rsidTr="00CD5DF3">
        <w:trPr>
          <w:trHeight w:val="567"/>
        </w:trPr>
        <w:tc>
          <w:tcPr>
            <w:tcW w:w="569" w:type="dxa"/>
            <w:tcBorders>
              <w:righ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7193" w:type="dxa"/>
            <w:gridSpan w:val="5"/>
            <w:tcBorders>
              <w:right w:val="single" w:sz="4" w:space="0" w:color="auto"/>
            </w:tcBorders>
            <w:shd w:val="clear" w:color="auto" w:fill="auto"/>
            <w:vAlign w:val="center"/>
          </w:tcPr>
          <w:p w:rsidR="00373B8A" w:rsidRPr="000E7AB1" w:rsidRDefault="00373B8A" w:rsidP="00C41A07">
            <w:pPr>
              <w:spacing w:after="0" w:line="240" w:lineRule="auto"/>
              <w:rPr>
                <w:rFonts w:ascii="Times New Roman" w:hAnsi="Times New Roman"/>
                <w:bCs/>
                <w:color w:val="000000"/>
                <w:sz w:val="20"/>
                <w:szCs w:val="20"/>
              </w:rPr>
            </w:pPr>
          </w:p>
        </w:tc>
        <w:tc>
          <w:tcPr>
            <w:tcW w:w="1418" w:type="dxa"/>
            <w:gridSpan w:val="3"/>
            <w:tcBorders>
              <w:lef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p>
        </w:tc>
      </w:tr>
      <w:tr w:rsidR="00373B8A" w:rsidRPr="00391B00" w:rsidTr="00CD5DF3">
        <w:trPr>
          <w:trHeight w:val="567"/>
        </w:trPr>
        <w:tc>
          <w:tcPr>
            <w:tcW w:w="569" w:type="dxa"/>
            <w:tcBorders>
              <w:righ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2.</w:t>
            </w:r>
          </w:p>
        </w:tc>
        <w:tc>
          <w:tcPr>
            <w:tcW w:w="7193" w:type="dxa"/>
            <w:gridSpan w:val="5"/>
            <w:tcBorders>
              <w:right w:val="single" w:sz="4" w:space="0" w:color="auto"/>
            </w:tcBorders>
            <w:shd w:val="clear" w:color="auto" w:fill="auto"/>
            <w:vAlign w:val="center"/>
          </w:tcPr>
          <w:p w:rsidR="00373B8A" w:rsidRPr="000E7AB1" w:rsidRDefault="00373B8A" w:rsidP="00C41A07">
            <w:pPr>
              <w:spacing w:after="0" w:line="240" w:lineRule="auto"/>
              <w:rPr>
                <w:rFonts w:ascii="Times New Roman" w:hAnsi="Times New Roman"/>
                <w:bCs/>
                <w:color w:val="000000"/>
                <w:sz w:val="20"/>
                <w:szCs w:val="20"/>
              </w:rPr>
            </w:pPr>
          </w:p>
        </w:tc>
        <w:tc>
          <w:tcPr>
            <w:tcW w:w="1418" w:type="dxa"/>
            <w:gridSpan w:val="3"/>
            <w:tcBorders>
              <w:lef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p>
        </w:tc>
      </w:tr>
      <w:tr w:rsidR="00373B8A" w:rsidRPr="00391B00" w:rsidTr="00CD5DF3">
        <w:trPr>
          <w:trHeight w:val="567"/>
        </w:trPr>
        <w:tc>
          <w:tcPr>
            <w:tcW w:w="7762" w:type="dxa"/>
            <w:gridSpan w:val="6"/>
            <w:tcBorders>
              <w:right w:val="single" w:sz="4" w:space="0" w:color="auto"/>
            </w:tcBorders>
            <w:shd w:val="clear" w:color="auto" w:fill="D9D9D9"/>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b/>
                <w:sz w:val="24"/>
                <w:szCs w:val="20"/>
              </w:rPr>
              <w:t>Liczba przyznanych punktów</w:t>
            </w:r>
          </w:p>
        </w:tc>
        <w:tc>
          <w:tcPr>
            <w:tcW w:w="1418" w:type="dxa"/>
            <w:gridSpan w:val="3"/>
            <w:tcBorders>
              <w:lef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567"/>
        </w:trPr>
        <w:tc>
          <w:tcPr>
            <w:tcW w:w="6343" w:type="dxa"/>
            <w:gridSpan w:val="4"/>
            <w:vMerge w:val="restart"/>
            <w:shd w:val="clear" w:color="auto" w:fill="D9D9D9"/>
            <w:vAlign w:val="center"/>
          </w:tcPr>
          <w:p w:rsidR="00373B8A" w:rsidRPr="00373B8A" w:rsidRDefault="00373B8A" w:rsidP="00C41A07">
            <w:pPr>
              <w:spacing w:after="0" w:line="240" w:lineRule="auto"/>
              <w:jc w:val="center"/>
              <w:rPr>
                <w:rFonts w:ascii="Times New Roman" w:hAnsi="Times New Roman"/>
                <w:b/>
                <w:sz w:val="24"/>
                <w:szCs w:val="20"/>
                <w:lang w:val="pl-PL"/>
              </w:rPr>
            </w:pPr>
            <w:r w:rsidRPr="00373B8A">
              <w:rPr>
                <w:rFonts w:ascii="Times New Roman" w:hAnsi="Times New Roman"/>
                <w:b/>
                <w:sz w:val="24"/>
                <w:szCs w:val="20"/>
                <w:lang w:val="pl-PL"/>
              </w:rPr>
              <w:t>Wniosek spełnia warunki określone w minimalnych wymaganiach stawianych wnioskom o przyznanie pomocy</w:t>
            </w:r>
          </w:p>
          <w:p w:rsidR="00373B8A" w:rsidRPr="00373B8A" w:rsidRDefault="00373B8A" w:rsidP="00C41A07">
            <w:pPr>
              <w:spacing w:after="0" w:line="240" w:lineRule="auto"/>
              <w:jc w:val="center"/>
              <w:rPr>
                <w:rFonts w:ascii="Times New Roman" w:hAnsi="Times New Roman"/>
                <w:b/>
                <w:sz w:val="24"/>
                <w:szCs w:val="20"/>
                <w:lang w:val="pl-PL"/>
              </w:rPr>
            </w:pPr>
          </w:p>
          <w:p w:rsidR="00373B8A" w:rsidRPr="00373B8A" w:rsidRDefault="00373B8A" w:rsidP="00C41A07">
            <w:pPr>
              <w:spacing w:after="0" w:line="240" w:lineRule="auto"/>
              <w:jc w:val="both"/>
              <w:rPr>
                <w:rFonts w:ascii="Times New Roman" w:hAnsi="Times New Roman"/>
                <w:i/>
                <w:sz w:val="20"/>
                <w:szCs w:val="20"/>
                <w:lang w:val="pl-PL"/>
              </w:rPr>
            </w:pPr>
            <w:r w:rsidRPr="00373B8A">
              <w:rPr>
                <w:rFonts w:ascii="Times New Roman" w:hAnsi="Times New Roman"/>
                <w:i/>
                <w:sz w:val="20"/>
                <w:szCs w:val="20"/>
                <w:lang w:val="pl-PL"/>
              </w:rPr>
              <w:t>(W przypadku zaznaczenia TAK, należy ustalić kwotę dofinansowania i wprowadzić na listę wybranych operacji. W przypadku zaznaczenia NIE, wniosek należy wprowadzić na listę niewybranych operacji)</w:t>
            </w:r>
          </w:p>
        </w:tc>
        <w:tc>
          <w:tcPr>
            <w:tcW w:w="1419" w:type="dxa"/>
            <w:gridSpan w:val="2"/>
            <w:shd w:val="clear" w:color="auto" w:fill="D9D9D9"/>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b/>
                <w:sz w:val="24"/>
                <w:szCs w:val="20"/>
              </w:rPr>
              <w:t>TAK</w:t>
            </w:r>
          </w:p>
        </w:tc>
        <w:tc>
          <w:tcPr>
            <w:tcW w:w="1418" w:type="dxa"/>
            <w:gridSpan w:val="3"/>
            <w:shd w:val="clear" w:color="auto" w:fill="D9D9D9"/>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b/>
                <w:sz w:val="24"/>
                <w:szCs w:val="20"/>
              </w:rPr>
              <w:t>NIE</w:t>
            </w:r>
          </w:p>
        </w:tc>
      </w:tr>
      <w:tr w:rsidR="00373B8A" w:rsidRPr="00391B00" w:rsidTr="00CD5DF3">
        <w:trPr>
          <w:trHeight w:val="567"/>
        </w:trPr>
        <w:tc>
          <w:tcPr>
            <w:tcW w:w="6343" w:type="dxa"/>
            <w:gridSpan w:val="4"/>
            <w:vMerge/>
            <w:shd w:val="clear" w:color="auto" w:fill="D9D9D9"/>
            <w:vAlign w:val="center"/>
          </w:tcPr>
          <w:p w:rsidR="00373B8A" w:rsidRPr="00391B00" w:rsidRDefault="00373B8A" w:rsidP="00C41A07">
            <w:pPr>
              <w:spacing w:after="0" w:line="240" w:lineRule="auto"/>
              <w:jc w:val="center"/>
              <w:rPr>
                <w:rFonts w:ascii="Times New Roman" w:hAnsi="Times New Roman"/>
                <w:b/>
                <w:sz w:val="24"/>
                <w:szCs w:val="20"/>
              </w:rPr>
            </w:pPr>
          </w:p>
        </w:tc>
        <w:tc>
          <w:tcPr>
            <w:tcW w:w="1419" w:type="dxa"/>
            <w:gridSpan w:val="2"/>
            <w:shd w:val="clear" w:color="auto" w:fill="auto"/>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c>
          <w:tcPr>
            <w:tcW w:w="1418" w:type="dxa"/>
            <w:gridSpan w:val="3"/>
            <w:shd w:val="clear" w:color="auto" w:fill="auto"/>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r>
      <w:tr w:rsidR="00373B8A" w:rsidRPr="00391B00" w:rsidTr="00CD5DF3">
        <w:trPr>
          <w:trHeight w:val="567"/>
        </w:trPr>
        <w:tc>
          <w:tcPr>
            <w:tcW w:w="7762" w:type="dxa"/>
            <w:gridSpan w:val="6"/>
            <w:shd w:val="clear" w:color="auto" w:fill="D9D9D9"/>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b/>
                <w:sz w:val="24"/>
                <w:szCs w:val="24"/>
              </w:rPr>
              <w:t>Ustalona kwota dofinansowania</w:t>
            </w:r>
          </w:p>
        </w:tc>
        <w:tc>
          <w:tcPr>
            <w:tcW w:w="1418" w:type="dxa"/>
            <w:gridSpan w:val="3"/>
            <w:shd w:val="clear" w:color="auto" w:fill="FFFFFF"/>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567"/>
        </w:trPr>
        <w:tc>
          <w:tcPr>
            <w:tcW w:w="9180" w:type="dxa"/>
            <w:gridSpan w:val="9"/>
            <w:shd w:val="clear" w:color="auto" w:fill="D9D9D9"/>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b/>
                <w:sz w:val="24"/>
                <w:szCs w:val="20"/>
              </w:rPr>
              <w:t>Uzasadnienie ustalonej kwoty dofinansowania</w:t>
            </w:r>
          </w:p>
        </w:tc>
      </w:tr>
      <w:tr w:rsidR="00373B8A" w:rsidRPr="00391B00" w:rsidTr="00CD5DF3">
        <w:trPr>
          <w:trHeight w:val="567"/>
        </w:trPr>
        <w:tc>
          <w:tcPr>
            <w:tcW w:w="9180" w:type="dxa"/>
            <w:gridSpan w:val="9"/>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73B8A" w:rsidTr="00CD5DF3">
        <w:trPr>
          <w:trHeight w:val="567"/>
        </w:trPr>
        <w:tc>
          <w:tcPr>
            <w:tcW w:w="7762" w:type="dxa"/>
            <w:gridSpan w:val="6"/>
            <w:tcBorders>
              <w:right w:val="single" w:sz="4" w:space="0" w:color="auto"/>
            </w:tcBorders>
            <w:shd w:val="clear" w:color="auto" w:fill="D9D9D9"/>
            <w:vAlign w:val="center"/>
          </w:tcPr>
          <w:p w:rsidR="00373B8A" w:rsidRPr="00373B8A" w:rsidRDefault="00373B8A" w:rsidP="00C41A07">
            <w:pPr>
              <w:spacing w:after="0" w:line="240" w:lineRule="auto"/>
              <w:jc w:val="center"/>
              <w:rPr>
                <w:rFonts w:ascii="Times New Roman" w:hAnsi="Times New Roman"/>
                <w:b/>
                <w:sz w:val="24"/>
                <w:szCs w:val="20"/>
                <w:lang w:val="pl-PL"/>
              </w:rPr>
            </w:pPr>
            <w:r w:rsidRPr="00373B8A">
              <w:rPr>
                <w:rFonts w:ascii="Times New Roman" w:hAnsi="Times New Roman"/>
                <w:b/>
                <w:sz w:val="24"/>
                <w:szCs w:val="20"/>
                <w:lang w:val="pl-PL"/>
              </w:rPr>
              <w:t xml:space="preserve">Numer uchwały Rady w sprawie oceny wniosku </w:t>
            </w:r>
          </w:p>
        </w:tc>
        <w:tc>
          <w:tcPr>
            <w:tcW w:w="1418" w:type="dxa"/>
            <w:gridSpan w:val="3"/>
            <w:tcBorders>
              <w:left w:val="single" w:sz="4" w:space="0" w:color="auto"/>
            </w:tcBorders>
            <w:shd w:val="clear" w:color="auto" w:fill="auto"/>
            <w:vAlign w:val="center"/>
          </w:tcPr>
          <w:p w:rsidR="00373B8A" w:rsidRPr="00373B8A" w:rsidRDefault="00373B8A" w:rsidP="00C41A07">
            <w:pPr>
              <w:spacing w:after="0" w:line="240" w:lineRule="auto"/>
              <w:jc w:val="center"/>
              <w:rPr>
                <w:rFonts w:ascii="Times New Roman" w:hAnsi="Times New Roman"/>
                <w:sz w:val="20"/>
                <w:szCs w:val="20"/>
                <w:lang w:val="pl-PL"/>
              </w:rPr>
            </w:pPr>
          </w:p>
        </w:tc>
      </w:tr>
      <w:tr w:rsidR="00373B8A" w:rsidRPr="00391B00" w:rsidTr="00CD5DF3">
        <w:trPr>
          <w:trHeight w:val="324"/>
        </w:trPr>
        <w:tc>
          <w:tcPr>
            <w:tcW w:w="9180" w:type="dxa"/>
            <w:gridSpan w:val="9"/>
            <w:shd w:val="clear" w:color="auto" w:fill="D9D9D9"/>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b/>
                <w:sz w:val="24"/>
                <w:szCs w:val="20"/>
              </w:rPr>
              <w:t>Przewodniczący Rady</w:t>
            </w:r>
          </w:p>
        </w:tc>
      </w:tr>
      <w:tr w:rsidR="00373B8A" w:rsidRPr="00391B00" w:rsidTr="00CD5DF3">
        <w:trPr>
          <w:trHeight w:val="567"/>
        </w:trPr>
        <w:tc>
          <w:tcPr>
            <w:tcW w:w="4839" w:type="dxa"/>
            <w:gridSpan w:val="2"/>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Imię i nazwisko</w:t>
            </w:r>
          </w:p>
        </w:tc>
        <w:tc>
          <w:tcPr>
            <w:tcW w:w="4341" w:type="dxa"/>
            <w:gridSpan w:val="7"/>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567"/>
        </w:trPr>
        <w:tc>
          <w:tcPr>
            <w:tcW w:w="4839" w:type="dxa"/>
            <w:gridSpan w:val="2"/>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Data i podpis</w:t>
            </w:r>
          </w:p>
        </w:tc>
        <w:tc>
          <w:tcPr>
            <w:tcW w:w="4341" w:type="dxa"/>
            <w:gridSpan w:val="7"/>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324"/>
        </w:trPr>
        <w:tc>
          <w:tcPr>
            <w:tcW w:w="9180" w:type="dxa"/>
            <w:gridSpan w:val="9"/>
            <w:shd w:val="clear" w:color="auto" w:fill="D9D9D9"/>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b/>
                <w:sz w:val="24"/>
                <w:szCs w:val="20"/>
              </w:rPr>
              <w:t>Protokołujący posiedzenie Rady</w:t>
            </w:r>
          </w:p>
        </w:tc>
      </w:tr>
      <w:tr w:rsidR="00373B8A" w:rsidRPr="00391B00" w:rsidTr="00CD5DF3">
        <w:trPr>
          <w:trHeight w:val="567"/>
        </w:trPr>
        <w:tc>
          <w:tcPr>
            <w:tcW w:w="4839" w:type="dxa"/>
            <w:gridSpan w:val="2"/>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Imię i nazwisko</w:t>
            </w:r>
          </w:p>
        </w:tc>
        <w:tc>
          <w:tcPr>
            <w:tcW w:w="4341" w:type="dxa"/>
            <w:gridSpan w:val="7"/>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567"/>
        </w:trPr>
        <w:tc>
          <w:tcPr>
            <w:tcW w:w="4839" w:type="dxa"/>
            <w:gridSpan w:val="2"/>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Data i podpis</w:t>
            </w:r>
          </w:p>
        </w:tc>
        <w:tc>
          <w:tcPr>
            <w:tcW w:w="4341" w:type="dxa"/>
            <w:gridSpan w:val="7"/>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bl>
    <w:p w:rsidR="00373B8A" w:rsidRPr="00391B00" w:rsidRDefault="00373B8A" w:rsidP="00C41A07">
      <w:pPr>
        <w:spacing w:after="0" w:line="240" w:lineRule="auto"/>
        <w:rPr>
          <w:rFonts w:ascii="Times New Roman" w:hAnsi="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3566"/>
        <w:gridCol w:w="650"/>
        <w:gridCol w:w="184"/>
        <w:gridCol w:w="1373"/>
        <w:gridCol w:w="144"/>
        <w:gridCol w:w="1275"/>
        <w:gridCol w:w="71"/>
        <w:gridCol w:w="1347"/>
      </w:tblGrid>
      <w:tr w:rsidR="00373B8A" w:rsidRPr="00373B8A" w:rsidTr="00CD5DF3">
        <w:trPr>
          <w:trHeight w:val="567"/>
        </w:trPr>
        <w:tc>
          <w:tcPr>
            <w:tcW w:w="9180" w:type="dxa"/>
            <w:gridSpan w:val="9"/>
            <w:shd w:val="clear" w:color="auto" w:fill="BFBFBF"/>
            <w:vAlign w:val="center"/>
          </w:tcPr>
          <w:p w:rsidR="00373B8A" w:rsidRPr="00373B8A" w:rsidRDefault="00373B8A" w:rsidP="00C41A07">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 xml:space="preserve">CZĘŚĆ C1: WSTĘPNA OCENA FORMALNA ZŁOŻONEGO PROTESTU </w:t>
            </w:r>
          </w:p>
        </w:tc>
      </w:tr>
      <w:tr w:rsidR="00373B8A" w:rsidRPr="00391B00" w:rsidTr="00CD5DF3">
        <w:trPr>
          <w:trHeight w:val="567"/>
        </w:trPr>
        <w:tc>
          <w:tcPr>
            <w:tcW w:w="6343" w:type="dxa"/>
            <w:gridSpan w:val="5"/>
            <w:vMerge w:val="restart"/>
            <w:shd w:val="clear" w:color="auto" w:fill="D9D9D9"/>
            <w:vAlign w:val="center"/>
          </w:tcPr>
          <w:p w:rsidR="00373B8A" w:rsidRPr="00373B8A" w:rsidRDefault="00373B8A" w:rsidP="00C41A07">
            <w:pPr>
              <w:spacing w:after="0" w:line="240" w:lineRule="auto"/>
              <w:jc w:val="center"/>
              <w:rPr>
                <w:rFonts w:ascii="Times New Roman" w:hAnsi="Times New Roman"/>
                <w:b/>
                <w:sz w:val="24"/>
                <w:szCs w:val="20"/>
                <w:lang w:val="pl-PL"/>
              </w:rPr>
            </w:pPr>
            <w:r w:rsidRPr="00373B8A">
              <w:rPr>
                <w:rFonts w:ascii="Times New Roman" w:hAnsi="Times New Roman"/>
                <w:b/>
                <w:sz w:val="24"/>
                <w:szCs w:val="20"/>
                <w:lang w:val="pl-PL"/>
              </w:rPr>
              <w:t>Wpłynął protest na decyzję w sprawie oceny wniosku</w:t>
            </w:r>
          </w:p>
        </w:tc>
        <w:tc>
          <w:tcPr>
            <w:tcW w:w="1419" w:type="dxa"/>
            <w:gridSpan w:val="2"/>
            <w:shd w:val="clear" w:color="auto" w:fill="D9D9D9"/>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b/>
                <w:sz w:val="24"/>
                <w:szCs w:val="20"/>
              </w:rPr>
              <w:t>TAK</w:t>
            </w:r>
          </w:p>
        </w:tc>
        <w:tc>
          <w:tcPr>
            <w:tcW w:w="1418" w:type="dxa"/>
            <w:gridSpan w:val="2"/>
            <w:shd w:val="clear" w:color="auto" w:fill="D9D9D9"/>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b/>
                <w:sz w:val="24"/>
                <w:szCs w:val="20"/>
              </w:rPr>
              <w:t>NIE</w:t>
            </w:r>
          </w:p>
        </w:tc>
      </w:tr>
      <w:tr w:rsidR="00373B8A" w:rsidRPr="00391B00" w:rsidTr="00CD5DF3">
        <w:trPr>
          <w:trHeight w:val="567"/>
        </w:trPr>
        <w:tc>
          <w:tcPr>
            <w:tcW w:w="6343" w:type="dxa"/>
            <w:gridSpan w:val="5"/>
            <w:vMerge/>
            <w:shd w:val="clear" w:color="auto" w:fill="D9D9D9"/>
            <w:vAlign w:val="center"/>
          </w:tcPr>
          <w:p w:rsidR="00373B8A" w:rsidRPr="00391B00" w:rsidRDefault="00373B8A" w:rsidP="00C41A07">
            <w:pPr>
              <w:spacing w:after="0" w:line="240" w:lineRule="auto"/>
              <w:jc w:val="center"/>
              <w:rPr>
                <w:rFonts w:ascii="Times New Roman" w:hAnsi="Times New Roman"/>
                <w:b/>
                <w:sz w:val="24"/>
                <w:szCs w:val="20"/>
              </w:rPr>
            </w:pPr>
          </w:p>
        </w:tc>
        <w:tc>
          <w:tcPr>
            <w:tcW w:w="1419" w:type="dxa"/>
            <w:gridSpan w:val="2"/>
            <w:shd w:val="clear" w:color="auto" w:fill="auto"/>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c>
          <w:tcPr>
            <w:tcW w:w="1418" w:type="dxa"/>
            <w:gridSpan w:val="2"/>
            <w:shd w:val="clear" w:color="auto" w:fill="auto"/>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r>
      <w:tr w:rsidR="00373B8A" w:rsidRPr="00391B00" w:rsidTr="00CD5DF3">
        <w:trPr>
          <w:trHeight w:val="381"/>
        </w:trPr>
        <w:tc>
          <w:tcPr>
            <w:tcW w:w="4136" w:type="dxa"/>
            <w:gridSpan w:val="2"/>
            <w:shd w:val="clear" w:color="auto" w:fill="D9D9D9"/>
            <w:vAlign w:val="center"/>
          </w:tcPr>
          <w:p w:rsidR="00373B8A" w:rsidRPr="00373B8A" w:rsidRDefault="00373B8A" w:rsidP="00C41A07">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Data odebrania pisma z informacją o wynikach oceny</w:t>
            </w:r>
          </w:p>
        </w:tc>
        <w:tc>
          <w:tcPr>
            <w:tcW w:w="834" w:type="dxa"/>
            <w:gridSpan w:val="2"/>
            <w:shd w:val="clear" w:color="auto" w:fill="D9D9D9"/>
            <w:vAlign w:val="center"/>
          </w:tcPr>
          <w:p w:rsidR="00373B8A" w:rsidRPr="00373B8A" w:rsidRDefault="00373B8A" w:rsidP="00C41A07">
            <w:pPr>
              <w:spacing w:after="0" w:line="240" w:lineRule="auto"/>
              <w:jc w:val="both"/>
              <w:rPr>
                <w:rFonts w:ascii="Times New Roman" w:hAnsi="Times New Roman"/>
                <w:i/>
                <w:sz w:val="20"/>
                <w:szCs w:val="24"/>
                <w:lang w:val="pl-PL"/>
              </w:rPr>
            </w:pPr>
          </w:p>
        </w:tc>
        <w:tc>
          <w:tcPr>
            <w:tcW w:w="4210" w:type="dxa"/>
            <w:gridSpan w:val="5"/>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Data wpływu protestu</w:t>
            </w:r>
          </w:p>
        </w:tc>
      </w:tr>
      <w:tr w:rsidR="00373B8A" w:rsidRPr="00391B00" w:rsidTr="00CD5DF3">
        <w:trPr>
          <w:trHeight w:val="380"/>
        </w:trPr>
        <w:tc>
          <w:tcPr>
            <w:tcW w:w="4136" w:type="dxa"/>
            <w:gridSpan w:val="2"/>
            <w:shd w:val="clear" w:color="auto" w:fill="auto"/>
            <w:vAlign w:val="center"/>
          </w:tcPr>
          <w:p w:rsidR="00373B8A" w:rsidRPr="00391B00" w:rsidRDefault="00373B8A" w:rsidP="00C41A07">
            <w:pPr>
              <w:spacing w:after="0" w:line="240" w:lineRule="auto"/>
              <w:jc w:val="both"/>
              <w:rPr>
                <w:rFonts w:ascii="Times New Roman" w:hAnsi="Times New Roman"/>
                <w:i/>
                <w:sz w:val="20"/>
                <w:szCs w:val="24"/>
              </w:rPr>
            </w:pPr>
          </w:p>
        </w:tc>
        <w:tc>
          <w:tcPr>
            <w:tcW w:w="834" w:type="dxa"/>
            <w:gridSpan w:val="2"/>
            <w:shd w:val="clear" w:color="auto" w:fill="D9D9D9"/>
            <w:vAlign w:val="center"/>
          </w:tcPr>
          <w:p w:rsidR="00373B8A" w:rsidRPr="00391B00" w:rsidRDefault="00373B8A" w:rsidP="00C41A07">
            <w:pPr>
              <w:spacing w:after="0" w:line="240" w:lineRule="auto"/>
              <w:jc w:val="both"/>
              <w:rPr>
                <w:rFonts w:ascii="Times New Roman" w:hAnsi="Times New Roman"/>
                <w:i/>
                <w:sz w:val="20"/>
                <w:szCs w:val="24"/>
              </w:rPr>
            </w:pPr>
          </w:p>
        </w:tc>
        <w:tc>
          <w:tcPr>
            <w:tcW w:w="4210" w:type="dxa"/>
            <w:gridSpan w:val="5"/>
            <w:shd w:val="clear" w:color="auto" w:fill="auto"/>
            <w:vAlign w:val="center"/>
          </w:tcPr>
          <w:p w:rsidR="00373B8A" w:rsidRPr="00391B00" w:rsidRDefault="00373B8A" w:rsidP="00C41A07">
            <w:pPr>
              <w:spacing w:after="0" w:line="240" w:lineRule="auto"/>
              <w:jc w:val="both"/>
              <w:rPr>
                <w:rFonts w:ascii="Times New Roman" w:hAnsi="Times New Roman"/>
                <w:i/>
                <w:sz w:val="20"/>
                <w:szCs w:val="24"/>
              </w:rPr>
            </w:pPr>
          </w:p>
        </w:tc>
      </w:tr>
      <w:tr w:rsidR="00373B8A" w:rsidRPr="00391B00" w:rsidTr="00CD5DF3">
        <w:trPr>
          <w:trHeight w:val="283"/>
        </w:trPr>
        <w:tc>
          <w:tcPr>
            <w:tcW w:w="570" w:type="dxa"/>
            <w:vMerge w:val="restart"/>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Lp.</w:t>
            </w:r>
          </w:p>
        </w:tc>
        <w:tc>
          <w:tcPr>
            <w:tcW w:w="5917" w:type="dxa"/>
            <w:gridSpan w:val="5"/>
            <w:vMerge w:val="restart"/>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Warunek</w:t>
            </w:r>
          </w:p>
        </w:tc>
        <w:tc>
          <w:tcPr>
            <w:tcW w:w="2693" w:type="dxa"/>
            <w:gridSpan w:val="3"/>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Weryfikujący</w:t>
            </w:r>
          </w:p>
        </w:tc>
      </w:tr>
      <w:tr w:rsidR="00373B8A" w:rsidRPr="00391B00" w:rsidTr="00CD5DF3">
        <w:trPr>
          <w:trHeight w:val="283"/>
        </w:trPr>
        <w:tc>
          <w:tcPr>
            <w:tcW w:w="570" w:type="dxa"/>
            <w:vMerge/>
            <w:shd w:val="clear" w:color="auto" w:fill="D9D9D9"/>
            <w:vAlign w:val="center"/>
          </w:tcPr>
          <w:p w:rsidR="00373B8A" w:rsidRPr="00391B00" w:rsidRDefault="00373B8A" w:rsidP="00C41A07">
            <w:pPr>
              <w:spacing w:after="0" w:line="240" w:lineRule="auto"/>
              <w:jc w:val="center"/>
              <w:rPr>
                <w:rFonts w:ascii="Times New Roman" w:hAnsi="Times New Roman"/>
                <w:i/>
                <w:sz w:val="20"/>
                <w:szCs w:val="24"/>
              </w:rPr>
            </w:pPr>
          </w:p>
        </w:tc>
        <w:tc>
          <w:tcPr>
            <w:tcW w:w="5917" w:type="dxa"/>
            <w:gridSpan w:val="5"/>
            <w:vMerge/>
            <w:shd w:val="clear" w:color="auto" w:fill="D9D9D9"/>
            <w:vAlign w:val="center"/>
          </w:tcPr>
          <w:p w:rsidR="00373B8A" w:rsidRPr="00391B00" w:rsidRDefault="00373B8A" w:rsidP="00C41A07">
            <w:pPr>
              <w:spacing w:after="0" w:line="240" w:lineRule="auto"/>
              <w:jc w:val="center"/>
              <w:rPr>
                <w:rFonts w:ascii="Times New Roman" w:hAnsi="Times New Roman"/>
                <w:i/>
                <w:sz w:val="20"/>
                <w:szCs w:val="24"/>
              </w:rPr>
            </w:pPr>
          </w:p>
        </w:tc>
        <w:tc>
          <w:tcPr>
            <w:tcW w:w="1346" w:type="dxa"/>
            <w:gridSpan w:val="2"/>
            <w:tcBorders>
              <w:bottom w:val="single" w:sz="4" w:space="0" w:color="auto"/>
            </w:tcBorders>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TAK</w:t>
            </w:r>
          </w:p>
        </w:tc>
        <w:tc>
          <w:tcPr>
            <w:tcW w:w="1347" w:type="dxa"/>
            <w:tcBorders>
              <w:bottom w:val="single" w:sz="4" w:space="0" w:color="auto"/>
            </w:tcBorders>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NIE</w:t>
            </w:r>
          </w:p>
        </w:tc>
      </w:tr>
      <w:tr w:rsidR="00373B8A" w:rsidRPr="00391B00" w:rsidTr="00CD5DF3">
        <w:trPr>
          <w:trHeight w:val="567"/>
        </w:trPr>
        <w:tc>
          <w:tcPr>
            <w:tcW w:w="570" w:type="dxa"/>
            <w:shd w:val="clear" w:color="auto" w:fill="auto"/>
            <w:vAlign w:val="center"/>
          </w:tcPr>
          <w:p w:rsidR="00373B8A" w:rsidRPr="00391B00" w:rsidRDefault="00373B8A" w:rsidP="00C41A07">
            <w:pPr>
              <w:spacing w:after="0" w:line="240" w:lineRule="auto"/>
              <w:jc w:val="center"/>
              <w:rPr>
                <w:rFonts w:ascii="Times New Roman" w:hAnsi="Times New Roman"/>
                <w:sz w:val="20"/>
                <w:szCs w:val="24"/>
              </w:rPr>
            </w:pPr>
            <w:r w:rsidRPr="00391B00">
              <w:rPr>
                <w:rFonts w:ascii="Times New Roman" w:hAnsi="Times New Roman"/>
                <w:sz w:val="20"/>
                <w:szCs w:val="24"/>
              </w:rPr>
              <w:t>1.</w:t>
            </w:r>
          </w:p>
        </w:tc>
        <w:tc>
          <w:tcPr>
            <w:tcW w:w="5917" w:type="dxa"/>
            <w:gridSpan w:val="5"/>
            <w:shd w:val="clear" w:color="auto" w:fill="auto"/>
            <w:vAlign w:val="center"/>
          </w:tcPr>
          <w:p w:rsidR="00373B8A" w:rsidRPr="00373B8A" w:rsidRDefault="00373B8A" w:rsidP="00C41A07">
            <w:pPr>
              <w:spacing w:after="0" w:line="240" w:lineRule="auto"/>
              <w:rPr>
                <w:rFonts w:ascii="Times New Roman" w:hAnsi="Times New Roman"/>
                <w:sz w:val="20"/>
                <w:szCs w:val="24"/>
                <w:lang w:val="pl-PL"/>
              </w:rPr>
            </w:pPr>
            <w:r w:rsidRPr="00373B8A">
              <w:rPr>
                <w:rFonts w:ascii="Times New Roman" w:hAnsi="Times New Roman"/>
                <w:sz w:val="20"/>
                <w:szCs w:val="24"/>
                <w:lang w:val="pl-PL"/>
              </w:rPr>
              <w:t>Protest został wniesiony w terminie wynikającym z przepisów prawa.</w:t>
            </w:r>
          </w:p>
        </w:tc>
        <w:tc>
          <w:tcPr>
            <w:tcW w:w="1346" w:type="dxa"/>
            <w:gridSpan w:val="2"/>
            <w:tcBorders>
              <w:righ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4"/>
              </w:rPr>
            </w:pPr>
            <w:r w:rsidRPr="00391B00">
              <w:rPr>
                <w:rFonts w:ascii="Times New Roman" w:hAnsi="Times New Roman"/>
                <w:sz w:val="20"/>
                <w:szCs w:val="20"/>
              </w:rPr>
              <w:sym w:font="Webdings" w:char="F063"/>
            </w:r>
          </w:p>
        </w:tc>
        <w:tc>
          <w:tcPr>
            <w:tcW w:w="1347" w:type="dxa"/>
            <w:tcBorders>
              <w:lef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4"/>
              </w:rPr>
            </w:pPr>
            <w:r w:rsidRPr="00391B00">
              <w:rPr>
                <w:rFonts w:ascii="Times New Roman" w:hAnsi="Times New Roman"/>
                <w:sz w:val="20"/>
                <w:szCs w:val="20"/>
              </w:rPr>
              <w:sym w:font="Webdings" w:char="F063"/>
            </w:r>
          </w:p>
        </w:tc>
      </w:tr>
      <w:tr w:rsidR="00373B8A" w:rsidRPr="00391B00" w:rsidTr="00CD5DF3">
        <w:trPr>
          <w:trHeight w:val="567"/>
        </w:trPr>
        <w:tc>
          <w:tcPr>
            <w:tcW w:w="570" w:type="dxa"/>
            <w:shd w:val="clear" w:color="auto" w:fill="auto"/>
            <w:vAlign w:val="center"/>
          </w:tcPr>
          <w:p w:rsidR="00373B8A" w:rsidRPr="00391B00" w:rsidRDefault="00373B8A" w:rsidP="00C41A07">
            <w:pPr>
              <w:spacing w:after="0" w:line="240" w:lineRule="auto"/>
              <w:jc w:val="center"/>
              <w:rPr>
                <w:rFonts w:ascii="Times New Roman" w:hAnsi="Times New Roman"/>
                <w:sz w:val="20"/>
                <w:szCs w:val="24"/>
              </w:rPr>
            </w:pPr>
            <w:r w:rsidRPr="00391B00">
              <w:rPr>
                <w:rFonts w:ascii="Times New Roman" w:hAnsi="Times New Roman"/>
                <w:sz w:val="20"/>
                <w:szCs w:val="24"/>
              </w:rPr>
              <w:t>2.</w:t>
            </w:r>
          </w:p>
        </w:tc>
        <w:tc>
          <w:tcPr>
            <w:tcW w:w="5917" w:type="dxa"/>
            <w:gridSpan w:val="5"/>
            <w:shd w:val="clear" w:color="auto" w:fill="auto"/>
            <w:vAlign w:val="center"/>
          </w:tcPr>
          <w:p w:rsidR="00373B8A" w:rsidRPr="00373B8A" w:rsidRDefault="00373B8A" w:rsidP="00C41A07">
            <w:pPr>
              <w:spacing w:after="0" w:line="240" w:lineRule="auto"/>
              <w:rPr>
                <w:rFonts w:ascii="Times New Roman" w:hAnsi="Times New Roman"/>
                <w:sz w:val="20"/>
                <w:szCs w:val="24"/>
                <w:lang w:val="pl-PL"/>
              </w:rPr>
            </w:pPr>
            <w:r w:rsidRPr="00373B8A">
              <w:rPr>
                <w:rFonts w:ascii="Times New Roman" w:hAnsi="Times New Roman"/>
                <w:sz w:val="20"/>
                <w:szCs w:val="24"/>
                <w:lang w:val="pl-PL"/>
              </w:rPr>
              <w:t>Protest został wniesiony przez podmiot nie wykluczony z możliwości otrzymania dofinansowania.</w:t>
            </w:r>
          </w:p>
        </w:tc>
        <w:tc>
          <w:tcPr>
            <w:tcW w:w="1346" w:type="dxa"/>
            <w:gridSpan w:val="2"/>
            <w:tcBorders>
              <w:righ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4"/>
              </w:rPr>
            </w:pPr>
            <w:r w:rsidRPr="00391B00">
              <w:rPr>
                <w:rFonts w:ascii="Times New Roman" w:hAnsi="Times New Roman"/>
                <w:sz w:val="20"/>
                <w:szCs w:val="20"/>
              </w:rPr>
              <w:sym w:font="Webdings" w:char="F063"/>
            </w:r>
          </w:p>
        </w:tc>
        <w:tc>
          <w:tcPr>
            <w:tcW w:w="1347" w:type="dxa"/>
            <w:tcBorders>
              <w:lef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4"/>
              </w:rPr>
            </w:pPr>
            <w:r w:rsidRPr="00391B00">
              <w:rPr>
                <w:rFonts w:ascii="Times New Roman" w:hAnsi="Times New Roman"/>
                <w:sz w:val="20"/>
                <w:szCs w:val="20"/>
              </w:rPr>
              <w:sym w:font="Webdings" w:char="F063"/>
            </w:r>
          </w:p>
        </w:tc>
      </w:tr>
      <w:tr w:rsidR="00373B8A" w:rsidRPr="00391B00" w:rsidTr="00CD5DF3">
        <w:trPr>
          <w:trHeight w:val="567"/>
        </w:trPr>
        <w:tc>
          <w:tcPr>
            <w:tcW w:w="570" w:type="dxa"/>
            <w:shd w:val="clear" w:color="auto" w:fill="auto"/>
            <w:vAlign w:val="center"/>
          </w:tcPr>
          <w:p w:rsidR="00373B8A" w:rsidRPr="00391B00" w:rsidRDefault="00373B8A" w:rsidP="00C41A07">
            <w:pPr>
              <w:spacing w:after="0" w:line="240" w:lineRule="auto"/>
              <w:jc w:val="center"/>
              <w:rPr>
                <w:rFonts w:ascii="Times New Roman" w:hAnsi="Times New Roman"/>
                <w:sz w:val="20"/>
                <w:szCs w:val="24"/>
              </w:rPr>
            </w:pPr>
            <w:r>
              <w:rPr>
                <w:rFonts w:ascii="Times New Roman" w:hAnsi="Times New Roman"/>
                <w:sz w:val="20"/>
                <w:szCs w:val="24"/>
              </w:rPr>
              <w:t>3.</w:t>
            </w:r>
          </w:p>
        </w:tc>
        <w:tc>
          <w:tcPr>
            <w:tcW w:w="5917" w:type="dxa"/>
            <w:gridSpan w:val="5"/>
            <w:shd w:val="clear" w:color="auto" w:fill="auto"/>
            <w:vAlign w:val="center"/>
          </w:tcPr>
          <w:p w:rsidR="00373B8A" w:rsidRPr="00373B8A" w:rsidRDefault="00373B8A" w:rsidP="00C41A07">
            <w:pPr>
              <w:spacing w:after="0" w:line="240" w:lineRule="auto"/>
              <w:rPr>
                <w:rFonts w:ascii="Times New Roman" w:hAnsi="Times New Roman"/>
                <w:sz w:val="20"/>
                <w:szCs w:val="24"/>
                <w:lang w:val="pl-PL"/>
              </w:rPr>
            </w:pPr>
            <w:r w:rsidRPr="00373B8A">
              <w:rPr>
                <w:rFonts w:ascii="Times New Roman" w:hAnsi="Times New Roman"/>
                <w:sz w:val="20"/>
                <w:szCs w:val="24"/>
                <w:lang w:val="pl-PL"/>
              </w:rPr>
              <w:t>Protest został wniesiony w zakresie wynikającym z przepisów prawa.</w:t>
            </w:r>
          </w:p>
        </w:tc>
        <w:tc>
          <w:tcPr>
            <w:tcW w:w="1346" w:type="dxa"/>
            <w:gridSpan w:val="2"/>
            <w:tcBorders>
              <w:righ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4"/>
              </w:rPr>
            </w:pPr>
            <w:r w:rsidRPr="00391B00">
              <w:rPr>
                <w:rFonts w:ascii="Times New Roman" w:hAnsi="Times New Roman"/>
                <w:sz w:val="20"/>
                <w:szCs w:val="20"/>
              </w:rPr>
              <w:sym w:font="Webdings" w:char="F063"/>
            </w:r>
          </w:p>
        </w:tc>
        <w:tc>
          <w:tcPr>
            <w:tcW w:w="1347" w:type="dxa"/>
            <w:tcBorders>
              <w:lef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4"/>
              </w:rPr>
            </w:pPr>
            <w:r w:rsidRPr="00391B00">
              <w:rPr>
                <w:rFonts w:ascii="Times New Roman" w:hAnsi="Times New Roman"/>
                <w:sz w:val="20"/>
                <w:szCs w:val="20"/>
              </w:rPr>
              <w:sym w:font="Webdings" w:char="F063"/>
            </w:r>
          </w:p>
        </w:tc>
      </w:tr>
      <w:tr w:rsidR="00373B8A" w:rsidRPr="00391B00" w:rsidTr="00CD5DF3">
        <w:trPr>
          <w:trHeight w:val="484"/>
        </w:trPr>
        <w:tc>
          <w:tcPr>
            <w:tcW w:w="6487" w:type="dxa"/>
            <w:gridSpan w:val="6"/>
            <w:vMerge w:val="restart"/>
            <w:shd w:val="clear" w:color="auto" w:fill="D9D9D9"/>
            <w:vAlign w:val="center"/>
          </w:tcPr>
          <w:p w:rsidR="00373B8A" w:rsidRPr="00373B8A" w:rsidRDefault="00373B8A" w:rsidP="00C41A07">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Protest podlega dalszemu rozpatrzeniu.</w:t>
            </w:r>
          </w:p>
          <w:p w:rsidR="00373B8A" w:rsidRPr="00373B8A" w:rsidRDefault="00373B8A" w:rsidP="00C41A07">
            <w:pPr>
              <w:spacing w:after="0" w:line="240" w:lineRule="auto"/>
              <w:jc w:val="center"/>
              <w:rPr>
                <w:rFonts w:ascii="Times New Roman" w:hAnsi="Times New Roman"/>
                <w:b/>
                <w:sz w:val="24"/>
                <w:szCs w:val="24"/>
                <w:lang w:val="pl-PL"/>
              </w:rPr>
            </w:pPr>
          </w:p>
          <w:p w:rsidR="00373B8A" w:rsidRPr="00373B8A" w:rsidRDefault="00373B8A" w:rsidP="00C41A07">
            <w:pPr>
              <w:spacing w:after="0" w:line="240" w:lineRule="auto"/>
              <w:jc w:val="both"/>
              <w:rPr>
                <w:rFonts w:ascii="Times New Roman" w:hAnsi="Times New Roman"/>
                <w:i/>
                <w:sz w:val="20"/>
                <w:szCs w:val="24"/>
                <w:lang w:val="pl-PL"/>
              </w:rPr>
            </w:pPr>
            <w:r w:rsidRPr="00373B8A">
              <w:rPr>
                <w:rFonts w:ascii="Times New Roman" w:hAnsi="Times New Roman"/>
                <w:i/>
                <w:sz w:val="20"/>
                <w:szCs w:val="24"/>
                <w:lang w:val="pl-PL"/>
              </w:rPr>
              <w:t>(Zaznaczenie pola NIE oznacza, że co najmniej jeden z wymienionych powyżej warunków nie został spełniony i protest pozostaje bez rozpatrzenia, o czym informowany jest wnioskodawca)</w:t>
            </w:r>
          </w:p>
        </w:tc>
        <w:tc>
          <w:tcPr>
            <w:tcW w:w="2693" w:type="dxa"/>
            <w:gridSpan w:val="3"/>
            <w:shd w:val="clear" w:color="auto" w:fill="D9D9D9"/>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b/>
                <w:sz w:val="24"/>
                <w:szCs w:val="20"/>
              </w:rPr>
              <w:t>Weryfikujący</w:t>
            </w:r>
          </w:p>
        </w:tc>
      </w:tr>
      <w:tr w:rsidR="00373B8A" w:rsidRPr="00391B00" w:rsidTr="00CD5DF3">
        <w:trPr>
          <w:trHeight w:val="484"/>
        </w:trPr>
        <w:tc>
          <w:tcPr>
            <w:tcW w:w="6487" w:type="dxa"/>
            <w:gridSpan w:val="6"/>
            <w:vMerge/>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p>
        </w:tc>
        <w:tc>
          <w:tcPr>
            <w:tcW w:w="1346" w:type="dxa"/>
            <w:gridSpan w:val="2"/>
            <w:shd w:val="clear" w:color="auto" w:fill="D9D9D9"/>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b/>
                <w:sz w:val="24"/>
                <w:szCs w:val="20"/>
              </w:rPr>
              <w:t>TAK</w:t>
            </w:r>
          </w:p>
        </w:tc>
        <w:tc>
          <w:tcPr>
            <w:tcW w:w="1347" w:type="dxa"/>
            <w:shd w:val="clear" w:color="auto" w:fill="D9D9D9"/>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b/>
                <w:sz w:val="24"/>
                <w:szCs w:val="20"/>
              </w:rPr>
              <w:t>NIE</w:t>
            </w:r>
          </w:p>
        </w:tc>
      </w:tr>
      <w:tr w:rsidR="00373B8A" w:rsidRPr="00391B00" w:rsidTr="00CD5DF3">
        <w:trPr>
          <w:trHeight w:val="484"/>
        </w:trPr>
        <w:tc>
          <w:tcPr>
            <w:tcW w:w="6487" w:type="dxa"/>
            <w:gridSpan w:val="6"/>
            <w:vMerge/>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p>
        </w:tc>
        <w:tc>
          <w:tcPr>
            <w:tcW w:w="1346" w:type="dxa"/>
            <w:gridSpan w:val="2"/>
            <w:shd w:val="clear" w:color="auto" w:fill="auto"/>
            <w:vAlign w:val="center"/>
          </w:tcPr>
          <w:p w:rsidR="00373B8A" w:rsidRPr="00391B00" w:rsidRDefault="00373B8A" w:rsidP="00C41A07">
            <w:pPr>
              <w:spacing w:after="0" w:line="240" w:lineRule="auto"/>
              <w:jc w:val="center"/>
              <w:rPr>
                <w:rFonts w:ascii="Times New Roman" w:hAnsi="Times New Roman"/>
                <w:sz w:val="20"/>
                <w:szCs w:val="24"/>
              </w:rPr>
            </w:pPr>
            <w:r w:rsidRPr="00391B00">
              <w:rPr>
                <w:rFonts w:ascii="Times New Roman" w:hAnsi="Times New Roman"/>
                <w:sz w:val="20"/>
                <w:szCs w:val="20"/>
              </w:rPr>
              <w:sym w:font="Webdings" w:char="F063"/>
            </w:r>
          </w:p>
        </w:tc>
        <w:tc>
          <w:tcPr>
            <w:tcW w:w="1347" w:type="dxa"/>
            <w:shd w:val="clear" w:color="auto" w:fill="auto"/>
            <w:vAlign w:val="center"/>
          </w:tcPr>
          <w:p w:rsidR="00373B8A" w:rsidRPr="00391B00" w:rsidRDefault="00373B8A" w:rsidP="00C41A07">
            <w:pPr>
              <w:spacing w:after="0" w:line="240" w:lineRule="auto"/>
              <w:jc w:val="center"/>
              <w:rPr>
                <w:rFonts w:ascii="Times New Roman" w:hAnsi="Times New Roman"/>
                <w:sz w:val="20"/>
                <w:szCs w:val="24"/>
              </w:rPr>
            </w:pPr>
            <w:r w:rsidRPr="00391B00">
              <w:rPr>
                <w:rFonts w:ascii="Times New Roman" w:hAnsi="Times New Roman"/>
                <w:sz w:val="20"/>
                <w:szCs w:val="20"/>
              </w:rPr>
              <w:sym w:font="Webdings" w:char="F063"/>
            </w:r>
          </w:p>
        </w:tc>
      </w:tr>
      <w:tr w:rsidR="00373B8A" w:rsidRPr="00391B00" w:rsidTr="00CD5DF3">
        <w:trPr>
          <w:trHeight w:val="324"/>
        </w:trPr>
        <w:tc>
          <w:tcPr>
            <w:tcW w:w="9180" w:type="dxa"/>
            <w:gridSpan w:val="9"/>
            <w:shd w:val="clear" w:color="auto" w:fill="D9D9D9"/>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b/>
                <w:sz w:val="24"/>
                <w:szCs w:val="20"/>
              </w:rPr>
              <w:t>Zweryfikował</w:t>
            </w:r>
          </w:p>
        </w:tc>
      </w:tr>
      <w:tr w:rsidR="00373B8A" w:rsidRPr="00391B00" w:rsidTr="00CD5DF3">
        <w:trPr>
          <w:trHeight w:val="567"/>
        </w:trPr>
        <w:tc>
          <w:tcPr>
            <w:tcW w:w="4786" w:type="dxa"/>
            <w:gridSpan w:val="3"/>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Imię i nazwisko</w:t>
            </w:r>
          </w:p>
        </w:tc>
        <w:tc>
          <w:tcPr>
            <w:tcW w:w="4394" w:type="dxa"/>
            <w:gridSpan w:val="6"/>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567"/>
        </w:trPr>
        <w:tc>
          <w:tcPr>
            <w:tcW w:w="4786" w:type="dxa"/>
            <w:gridSpan w:val="3"/>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Data i podpis</w:t>
            </w:r>
          </w:p>
        </w:tc>
        <w:tc>
          <w:tcPr>
            <w:tcW w:w="4394" w:type="dxa"/>
            <w:gridSpan w:val="6"/>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324"/>
        </w:trPr>
        <w:tc>
          <w:tcPr>
            <w:tcW w:w="9180" w:type="dxa"/>
            <w:gridSpan w:val="9"/>
            <w:shd w:val="clear" w:color="auto" w:fill="D9D9D9"/>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b/>
                <w:sz w:val="24"/>
                <w:szCs w:val="20"/>
              </w:rPr>
              <w:t>Zatwierdził</w:t>
            </w:r>
          </w:p>
        </w:tc>
      </w:tr>
      <w:tr w:rsidR="00373B8A" w:rsidRPr="00391B00" w:rsidTr="00CD5DF3">
        <w:trPr>
          <w:trHeight w:val="567"/>
        </w:trPr>
        <w:tc>
          <w:tcPr>
            <w:tcW w:w="4786" w:type="dxa"/>
            <w:gridSpan w:val="3"/>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Imię i nazwisko</w:t>
            </w:r>
          </w:p>
        </w:tc>
        <w:tc>
          <w:tcPr>
            <w:tcW w:w="4394" w:type="dxa"/>
            <w:gridSpan w:val="6"/>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567"/>
        </w:trPr>
        <w:tc>
          <w:tcPr>
            <w:tcW w:w="4786" w:type="dxa"/>
            <w:gridSpan w:val="3"/>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Data i podpis</w:t>
            </w:r>
          </w:p>
        </w:tc>
        <w:tc>
          <w:tcPr>
            <w:tcW w:w="4394" w:type="dxa"/>
            <w:gridSpan w:val="6"/>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bl>
    <w:p w:rsidR="00373B8A" w:rsidRPr="00391B00" w:rsidRDefault="00373B8A" w:rsidP="00C41A07">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4216"/>
        <w:gridCol w:w="1701"/>
        <w:gridCol w:w="1348"/>
        <w:gridCol w:w="1348"/>
      </w:tblGrid>
      <w:tr w:rsidR="00373B8A" w:rsidRPr="00373B8A" w:rsidTr="00CD5DF3">
        <w:trPr>
          <w:trHeight w:val="567"/>
        </w:trPr>
        <w:tc>
          <w:tcPr>
            <w:tcW w:w="9183" w:type="dxa"/>
            <w:gridSpan w:val="5"/>
            <w:shd w:val="clear" w:color="auto" w:fill="BFBFBF"/>
            <w:vAlign w:val="center"/>
          </w:tcPr>
          <w:p w:rsidR="00373B8A" w:rsidRPr="00373B8A" w:rsidRDefault="00373B8A" w:rsidP="00C41A07">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CZĘŚĆ C2: OCENA FORMALNA ZŁOŻONEGO PROTESTU</w:t>
            </w:r>
          </w:p>
        </w:tc>
      </w:tr>
      <w:tr w:rsidR="00373B8A" w:rsidRPr="00391B00" w:rsidTr="00CD5DF3">
        <w:trPr>
          <w:trHeight w:val="283"/>
        </w:trPr>
        <w:tc>
          <w:tcPr>
            <w:tcW w:w="570" w:type="dxa"/>
            <w:vMerge w:val="restart"/>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Lp.</w:t>
            </w:r>
          </w:p>
        </w:tc>
        <w:tc>
          <w:tcPr>
            <w:tcW w:w="5917" w:type="dxa"/>
            <w:gridSpan w:val="2"/>
            <w:vMerge w:val="restart"/>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Warunek</w:t>
            </w:r>
          </w:p>
        </w:tc>
        <w:tc>
          <w:tcPr>
            <w:tcW w:w="2696" w:type="dxa"/>
            <w:gridSpan w:val="2"/>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Weryfikujący</w:t>
            </w:r>
          </w:p>
        </w:tc>
      </w:tr>
      <w:tr w:rsidR="00373B8A" w:rsidRPr="00391B00" w:rsidTr="00CD5DF3">
        <w:trPr>
          <w:trHeight w:val="283"/>
        </w:trPr>
        <w:tc>
          <w:tcPr>
            <w:tcW w:w="570" w:type="dxa"/>
            <w:vMerge/>
            <w:shd w:val="clear" w:color="auto" w:fill="D9D9D9"/>
            <w:vAlign w:val="center"/>
          </w:tcPr>
          <w:p w:rsidR="00373B8A" w:rsidRPr="00391B00" w:rsidRDefault="00373B8A" w:rsidP="00C41A07">
            <w:pPr>
              <w:spacing w:after="0" w:line="240" w:lineRule="auto"/>
              <w:jc w:val="center"/>
              <w:rPr>
                <w:rFonts w:ascii="Times New Roman" w:hAnsi="Times New Roman"/>
                <w:i/>
                <w:sz w:val="20"/>
                <w:szCs w:val="24"/>
              </w:rPr>
            </w:pPr>
          </w:p>
        </w:tc>
        <w:tc>
          <w:tcPr>
            <w:tcW w:w="5917" w:type="dxa"/>
            <w:gridSpan w:val="2"/>
            <w:vMerge/>
            <w:shd w:val="clear" w:color="auto" w:fill="D9D9D9"/>
            <w:vAlign w:val="center"/>
          </w:tcPr>
          <w:p w:rsidR="00373B8A" w:rsidRPr="00391B00" w:rsidRDefault="00373B8A" w:rsidP="00C41A07">
            <w:pPr>
              <w:spacing w:after="0" w:line="240" w:lineRule="auto"/>
              <w:jc w:val="center"/>
              <w:rPr>
                <w:rFonts w:ascii="Times New Roman" w:hAnsi="Times New Roman"/>
                <w:i/>
                <w:sz w:val="20"/>
                <w:szCs w:val="24"/>
              </w:rPr>
            </w:pPr>
          </w:p>
        </w:tc>
        <w:tc>
          <w:tcPr>
            <w:tcW w:w="1348" w:type="dxa"/>
            <w:tcBorders>
              <w:bottom w:val="single" w:sz="4" w:space="0" w:color="auto"/>
            </w:tcBorders>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TAK</w:t>
            </w:r>
          </w:p>
        </w:tc>
        <w:tc>
          <w:tcPr>
            <w:tcW w:w="1348" w:type="dxa"/>
            <w:tcBorders>
              <w:bottom w:val="single" w:sz="4" w:space="0" w:color="auto"/>
            </w:tcBorders>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NIE</w:t>
            </w:r>
          </w:p>
        </w:tc>
      </w:tr>
      <w:tr w:rsidR="00373B8A" w:rsidRPr="00391B00" w:rsidTr="00CD5DF3">
        <w:trPr>
          <w:trHeight w:val="567"/>
        </w:trPr>
        <w:tc>
          <w:tcPr>
            <w:tcW w:w="570" w:type="dxa"/>
            <w:shd w:val="clear" w:color="auto" w:fill="auto"/>
            <w:vAlign w:val="center"/>
          </w:tcPr>
          <w:p w:rsidR="00373B8A" w:rsidRPr="00391B00" w:rsidRDefault="00373B8A" w:rsidP="00C41A07">
            <w:pPr>
              <w:spacing w:after="0" w:line="240" w:lineRule="auto"/>
              <w:jc w:val="center"/>
              <w:rPr>
                <w:rFonts w:ascii="Times New Roman" w:hAnsi="Times New Roman"/>
                <w:sz w:val="20"/>
                <w:szCs w:val="24"/>
              </w:rPr>
            </w:pPr>
            <w:r w:rsidRPr="00391B00">
              <w:rPr>
                <w:rFonts w:ascii="Times New Roman" w:hAnsi="Times New Roman"/>
                <w:sz w:val="20"/>
                <w:szCs w:val="24"/>
              </w:rPr>
              <w:t>1.</w:t>
            </w:r>
          </w:p>
        </w:tc>
        <w:tc>
          <w:tcPr>
            <w:tcW w:w="5917" w:type="dxa"/>
            <w:gridSpan w:val="2"/>
            <w:shd w:val="clear" w:color="auto" w:fill="auto"/>
            <w:vAlign w:val="center"/>
          </w:tcPr>
          <w:p w:rsidR="00373B8A" w:rsidRPr="00373B8A" w:rsidRDefault="00373B8A" w:rsidP="00C41A07">
            <w:pPr>
              <w:spacing w:after="0" w:line="240" w:lineRule="auto"/>
              <w:jc w:val="both"/>
              <w:rPr>
                <w:rFonts w:ascii="Times New Roman" w:hAnsi="Times New Roman"/>
                <w:sz w:val="20"/>
                <w:szCs w:val="24"/>
                <w:lang w:val="pl-PL"/>
              </w:rPr>
            </w:pPr>
            <w:r w:rsidRPr="00373B8A">
              <w:rPr>
                <w:rFonts w:ascii="Times New Roman" w:hAnsi="Times New Roman"/>
                <w:sz w:val="20"/>
                <w:szCs w:val="24"/>
                <w:lang w:val="pl-PL"/>
              </w:rPr>
              <w:t>Protest został złożony do Zarządu Województwa Świętokrzyskiego za pośrednictwem LGD.</w:t>
            </w:r>
          </w:p>
        </w:tc>
        <w:tc>
          <w:tcPr>
            <w:tcW w:w="1348" w:type="dxa"/>
            <w:tcBorders>
              <w:righ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4"/>
              </w:rPr>
            </w:pPr>
            <w:r w:rsidRPr="00391B00">
              <w:rPr>
                <w:rFonts w:ascii="Times New Roman" w:hAnsi="Times New Roman"/>
                <w:sz w:val="20"/>
                <w:szCs w:val="20"/>
              </w:rPr>
              <w:sym w:font="Webdings" w:char="F063"/>
            </w:r>
          </w:p>
        </w:tc>
        <w:tc>
          <w:tcPr>
            <w:tcW w:w="1348" w:type="dxa"/>
            <w:tcBorders>
              <w:lef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4"/>
              </w:rPr>
            </w:pPr>
            <w:r w:rsidRPr="00391B00">
              <w:rPr>
                <w:rFonts w:ascii="Times New Roman" w:hAnsi="Times New Roman"/>
                <w:sz w:val="20"/>
                <w:szCs w:val="20"/>
              </w:rPr>
              <w:sym w:font="Webdings" w:char="F063"/>
            </w:r>
          </w:p>
        </w:tc>
      </w:tr>
      <w:tr w:rsidR="00373B8A" w:rsidRPr="00391B00" w:rsidTr="00CD5DF3">
        <w:trPr>
          <w:trHeight w:val="567"/>
        </w:trPr>
        <w:tc>
          <w:tcPr>
            <w:tcW w:w="570" w:type="dxa"/>
            <w:shd w:val="clear" w:color="auto" w:fill="auto"/>
            <w:vAlign w:val="center"/>
          </w:tcPr>
          <w:p w:rsidR="00373B8A" w:rsidRPr="00391B00" w:rsidRDefault="00373B8A" w:rsidP="00C41A07">
            <w:pPr>
              <w:spacing w:after="0" w:line="240" w:lineRule="auto"/>
              <w:jc w:val="center"/>
              <w:rPr>
                <w:rFonts w:ascii="Times New Roman" w:hAnsi="Times New Roman"/>
                <w:sz w:val="20"/>
                <w:szCs w:val="24"/>
              </w:rPr>
            </w:pPr>
            <w:r>
              <w:rPr>
                <w:rFonts w:ascii="Times New Roman" w:hAnsi="Times New Roman"/>
                <w:sz w:val="20"/>
                <w:szCs w:val="24"/>
              </w:rPr>
              <w:t>2.</w:t>
            </w:r>
          </w:p>
        </w:tc>
        <w:tc>
          <w:tcPr>
            <w:tcW w:w="5917" w:type="dxa"/>
            <w:gridSpan w:val="2"/>
            <w:shd w:val="clear" w:color="auto" w:fill="auto"/>
            <w:vAlign w:val="center"/>
          </w:tcPr>
          <w:p w:rsidR="00373B8A" w:rsidRPr="00373B8A" w:rsidRDefault="00373B8A" w:rsidP="00C41A07">
            <w:pPr>
              <w:spacing w:after="0" w:line="240" w:lineRule="auto"/>
              <w:jc w:val="both"/>
              <w:rPr>
                <w:rFonts w:ascii="Times New Roman" w:hAnsi="Times New Roman"/>
                <w:sz w:val="20"/>
                <w:szCs w:val="24"/>
                <w:lang w:val="pl-PL"/>
              </w:rPr>
            </w:pPr>
            <w:r w:rsidRPr="00373B8A">
              <w:rPr>
                <w:rFonts w:ascii="Times New Roman" w:hAnsi="Times New Roman"/>
                <w:sz w:val="20"/>
                <w:szCs w:val="24"/>
                <w:lang w:val="pl-PL"/>
              </w:rPr>
              <w:t>Protest zawiera pełną nazwę wnioskodawcy.</w:t>
            </w:r>
          </w:p>
        </w:tc>
        <w:tc>
          <w:tcPr>
            <w:tcW w:w="1348" w:type="dxa"/>
            <w:tcBorders>
              <w:righ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4"/>
              </w:rPr>
            </w:pPr>
            <w:r w:rsidRPr="00391B00">
              <w:rPr>
                <w:rFonts w:ascii="Times New Roman" w:hAnsi="Times New Roman"/>
                <w:sz w:val="20"/>
                <w:szCs w:val="20"/>
              </w:rPr>
              <w:sym w:font="Webdings" w:char="F063"/>
            </w:r>
          </w:p>
        </w:tc>
        <w:tc>
          <w:tcPr>
            <w:tcW w:w="1348" w:type="dxa"/>
            <w:tcBorders>
              <w:lef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4"/>
              </w:rPr>
            </w:pPr>
            <w:r w:rsidRPr="00391B00">
              <w:rPr>
                <w:rFonts w:ascii="Times New Roman" w:hAnsi="Times New Roman"/>
                <w:sz w:val="20"/>
                <w:szCs w:val="20"/>
              </w:rPr>
              <w:sym w:font="Webdings" w:char="F063"/>
            </w:r>
          </w:p>
        </w:tc>
      </w:tr>
      <w:tr w:rsidR="00373B8A" w:rsidRPr="00391B00" w:rsidTr="00CD5DF3">
        <w:trPr>
          <w:trHeight w:val="567"/>
        </w:trPr>
        <w:tc>
          <w:tcPr>
            <w:tcW w:w="570" w:type="dxa"/>
            <w:shd w:val="clear" w:color="auto" w:fill="auto"/>
            <w:vAlign w:val="center"/>
          </w:tcPr>
          <w:p w:rsidR="00373B8A" w:rsidRPr="00391B00" w:rsidRDefault="00373B8A" w:rsidP="00C41A07">
            <w:pPr>
              <w:spacing w:after="0" w:line="240" w:lineRule="auto"/>
              <w:jc w:val="center"/>
              <w:rPr>
                <w:rFonts w:ascii="Times New Roman" w:hAnsi="Times New Roman"/>
                <w:sz w:val="20"/>
                <w:szCs w:val="24"/>
              </w:rPr>
            </w:pPr>
            <w:r>
              <w:rPr>
                <w:rFonts w:ascii="Times New Roman" w:hAnsi="Times New Roman"/>
                <w:sz w:val="20"/>
                <w:szCs w:val="24"/>
              </w:rPr>
              <w:t>3.</w:t>
            </w:r>
          </w:p>
        </w:tc>
        <w:tc>
          <w:tcPr>
            <w:tcW w:w="5917" w:type="dxa"/>
            <w:gridSpan w:val="2"/>
            <w:shd w:val="clear" w:color="auto" w:fill="auto"/>
            <w:vAlign w:val="center"/>
          </w:tcPr>
          <w:p w:rsidR="00373B8A" w:rsidRPr="00373B8A" w:rsidRDefault="00373B8A" w:rsidP="00C41A07">
            <w:pPr>
              <w:spacing w:after="0" w:line="240" w:lineRule="auto"/>
              <w:jc w:val="both"/>
              <w:rPr>
                <w:rFonts w:ascii="Times New Roman" w:hAnsi="Times New Roman"/>
                <w:sz w:val="20"/>
                <w:szCs w:val="24"/>
                <w:lang w:val="pl-PL"/>
              </w:rPr>
            </w:pPr>
            <w:r w:rsidRPr="00373B8A">
              <w:rPr>
                <w:rFonts w:ascii="Times New Roman" w:hAnsi="Times New Roman"/>
                <w:sz w:val="20"/>
                <w:szCs w:val="24"/>
                <w:lang w:val="pl-PL"/>
              </w:rPr>
              <w:t>Protest zawiera indywidualny numer wniosku.</w:t>
            </w:r>
          </w:p>
        </w:tc>
        <w:tc>
          <w:tcPr>
            <w:tcW w:w="1348" w:type="dxa"/>
            <w:tcBorders>
              <w:righ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4"/>
              </w:rPr>
            </w:pPr>
            <w:r w:rsidRPr="00391B00">
              <w:rPr>
                <w:rFonts w:ascii="Times New Roman" w:hAnsi="Times New Roman"/>
                <w:sz w:val="20"/>
                <w:szCs w:val="20"/>
              </w:rPr>
              <w:sym w:font="Webdings" w:char="F063"/>
            </w:r>
          </w:p>
        </w:tc>
        <w:tc>
          <w:tcPr>
            <w:tcW w:w="1348" w:type="dxa"/>
            <w:tcBorders>
              <w:lef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4"/>
              </w:rPr>
            </w:pPr>
            <w:r w:rsidRPr="00391B00">
              <w:rPr>
                <w:rFonts w:ascii="Times New Roman" w:hAnsi="Times New Roman"/>
                <w:sz w:val="20"/>
                <w:szCs w:val="20"/>
              </w:rPr>
              <w:sym w:font="Webdings" w:char="F063"/>
            </w:r>
          </w:p>
        </w:tc>
      </w:tr>
      <w:tr w:rsidR="00373B8A" w:rsidRPr="00391B00" w:rsidTr="00CD5DF3">
        <w:trPr>
          <w:trHeight w:val="567"/>
        </w:trPr>
        <w:tc>
          <w:tcPr>
            <w:tcW w:w="570" w:type="dxa"/>
            <w:shd w:val="clear" w:color="auto" w:fill="auto"/>
            <w:vAlign w:val="center"/>
          </w:tcPr>
          <w:p w:rsidR="00373B8A" w:rsidRDefault="00373B8A" w:rsidP="00C41A07">
            <w:pPr>
              <w:spacing w:after="0" w:line="240" w:lineRule="auto"/>
              <w:jc w:val="center"/>
              <w:rPr>
                <w:rFonts w:ascii="Times New Roman" w:hAnsi="Times New Roman"/>
                <w:sz w:val="20"/>
                <w:szCs w:val="24"/>
              </w:rPr>
            </w:pPr>
            <w:r>
              <w:rPr>
                <w:rFonts w:ascii="Times New Roman" w:hAnsi="Times New Roman"/>
                <w:sz w:val="20"/>
                <w:szCs w:val="24"/>
              </w:rPr>
              <w:t>4.</w:t>
            </w:r>
          </w:p>
        </w:tc>
        <w:tc>
          <w:tcPr>
            <w:tcW w:w="5917" w:type="dxa"/>
            <w:gridSpan w:val="2"/>
            <w:shd w:val="clear" w:color="auto" w:fill="auto"/>
            <w:vAlign w:val="center"/>
          </w:tcPr>
          <w:p w:rsidR="00373B8A" w:rsidRPr="00373B8A" w:rsidRDefault="00373B8A" w:rsidP="00C41A07">
            <w:pPr>
              <w:spacing w:after="0" w:line="240" w:lineRule="auto"/>
              <w:jc w:val="both"/>
              <w:rPr>
                <w:rFonts w:ascii="Times New Roman" w:hAnsi="Times New Roman"/>
                <w:sz w:val="20"/>
                <w:szCs w:val="24"/>
                <w:lang w:val="pl-PL"/>
              </w:rPr>
            </w:pPr>
            <w:r w:rsidRPr="00373B8A">
              <w:rPr>
                <w:rFonts w:ascii="Times New Roman" w:hAnsi="Times New Roman"/>
                <w:sz w:val="20"/>
                <w:szCs w:val="24"/>
                <w:lang w:val="pl-PL"/>
              </w:rPr>
              <w:t>Protest został podpisany przez wnioskodawcę lub osobę upoważnioną do jego reprezentowania.</w:t>
            </w:r>
          </w:p>
        </w:tc>
        <w:tc>
          <w:tcPr>
            <w:tcW w:w="1348" w:type="dxa"/>
            <w:tcBorders>
              <w:righ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4"/>
              </w:rPr>
            </w:pPr>
            <w:r w:rsidRPr="00391B00">
              <w:rPr>
                <w:rFonts w:ascii="Times New Roman" w:hAnsi="Times New Roman"/>
                <w:sz w:val="20"/>
                <w:szCs w:val="20"/>
              </w:rPr>
              <w:sym w:font="Webdings" w:char="F063"/>
            </w:r>
          </w:p>
        </w:tc>
        <w:tc>
          <w:tcPr>
            <w:tcW w:w="1348" w:type="dxa"/>
            <w:tcBorders>
              <w:lef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4"/>
              </w:rPr>
            </w:pPr>
            <w:r w:rsidRPr="00391B00">
              <w:rPr>
                <w:rFonts w:ascii="Times New Roman" w:hAnsi="Times New Roman"/>
                <w:sz w:val="20"/>
                <w:szCs w:val="20"/>
              </w:rPr>
              <w:sym w:font="Webdings" w:char="F063"/>
            </w:r>
          </w:p>
        </w:tc>
      </w:tr>
      <w:tr w:rsidR="00373B8A" w:rsidRPr="00391B00" w:rsidTr="00CD5DF3">
        <w:trPr>
          <w:trHeight w:val="567"/>
        </w:trPr>
        <w:tc>
          <w:tcPr>
            <w:tcW w:w="570" w:type="dxa"/>
            <w:shd w:val="clear" w:color="auto" w:fill="auto"/>
            <w:vAlign w:val="center"/>
          </w:tcPr>
          <w:p w:rsidR="00373B8A" w:rsidRDefault="00373B8A" w:rsidP="00C41A07">
            <w:pPr>
              <w:spacing w:after="0" w:line="240" w:lineRule="auto"/>
              <w:jc w:val="center"/>
              <w:rPr>
                <w:rFonts w:ascii="Times New Roman" w:hAnsi="Times New Roman"/>
                <w:sz w:val="20"/>
                <w:szCs w:val="24"/>
              </w:rPr>
            </w:pPr>
            <w:r>
              <w:rPr>
                <w:rFonts w:ascii="Times New Roman" w:hAnsi="Times New Roman"/>
                <w:sz w:val="20"/>
                <w:szCs w:val="24"/>
              </w:rPr>
              <w:t>5.</w:t>
            </w:r>
          </w:p>
        </w:tc>
        <w:tc>
          <w:tcPr>
            <w:tcW w:w="5917" w:type="dxa"/>
            <w:gridSpan w:val="2"/>
            <w:shd w:val="clear" w:color="auto" w:fill="auto"/>
            <w:vAlign w:val="center"/>
          </w:tcPr>
          <w:p w:rsidR="00373B8A" w:rsidRPr="00373B8A" w:rsidRDefault="00373B8A" w:rsidP="00C41A07">
            <w:pPr>
              <w:spacing w:after="0" w:line="240" w:lineRule="auto"/>
              <w:jc w:val="both"/>
              <w:rPr>
                <w:rFonts w:ascii="Times New Roman" w:hAnsi="Times New Roman"/>
                <w:sz w:val="20"/>
                <w:szCs w:val="24"/>
                <w:lang w:val="pl-PL"/>
              </w:rPr>
            </w:pPr>
            <w:r w:rsidRPr="00373B8A">
              <w:rPr>
                <w:rFonts w:ascii="Times New Roman" w:hAnsi="Times New Roman"/>
                <w:sz w:val="20"/>
                <w:szCs w:val="24"/>
                <w:lang w:val="pl-PL"/>
              </w:rPr>
              <w:t>Do protestu podpisanego przez osobę upoważnioną do reprezentowania wnioskodawcy załączono dokument poświadczający umocowanie takiej osoby do reprezentowania wnioskodawcy.</w:t>
            </w:r>
          </w:p>
        </w:tc>
        <w:tc>
          <w:tcPr>
            <w:tcW w:w="1348" w:type="dxa"/>
            <w:tcBorders>
              <w:righ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4"/>
              </w:rPr>
            </w:pPr>
            <w:r w:rsidRPr="00391B00">
              <w:rPr>
                <w:rFonts w:ascii="Times New Roman" w:hAnsi="Times New Roman"/>
                <w:sz w:val="20"/>
                <w:szCs w:val="20"/>
              </w:rPr>
              <w:sym w:font="Webdings" w:char="F063"/>
            </w:r>
          </w:p>
        </w:tc>
        <w:tc>
          <w:tcPr>
            <w:tcW w:w="1348" w:type="dxa"/>
            <w:tcBorders>
              <w:lef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4"/>
              </w:rPr>
            </w:pPr>
            <w:r w:rsidRPr="00391B00">
              <w:rPr>
                <w:rFonts w:ascii="Times New Roman" w:hAnsi="Times New Roman"/>
                <w:sz w:val="20"/>
                <w:szCs w:val="20"/>
              </w:rPr>
              <w:sym w:font="Webdings" w:char="F063"/>
            </w:r>
          </w:p>
        </w:tc>
      </w:tr>
      <w:tr w:rsidR="00373B8A" w:rsidRPr="00373B8A" w:rsidTr="00CD5DF3">
        <w:trPr>
          <w:trHeight w:val="567"/>
        </w:trPr>
        <w:tc>
          <w:tcPr>
            <w:tcW w:w="9183" w:type="dxa"/>
            <w:gridSpan w:val="5"/>
            <w:shd w:val="clear" w:color="auto" w:fill="D9D9D9"/>
            <w:vAlign w:val="center"/>
          </w:tcPr>
          <w:p w:rsidR="00373B8A" w:rsidRPr="00373B8A" w:rsidRDefault="00373B8A" w:rsidP="00C41A07">
            <w:pPr>
              <w:spacing w:after="0" w:line="240" w:lineRule="auto"/>
              <w:jc w:val="center"/>
              <w:rPr>
                <w:rFonts w:ascii="Times New Roman" w:hAnsi="Times New Roman"/>
                <w:b/>
                <w:sz w:val="24"/>
                <w:szCs w:val="20"/>
                <w:lang w:val="pl-PL"/>
              </w:rPr>
            </w:pPr>
            <w:r w:rsidRPr="00373B8A">
              <w:rPr>
                <w:rFonts w:ascii="Times New Roman" w:hAnsi="Times New Roman"/>
                <w:b/>
                <w:sz w:val="24"/>
                <w:szCs w:val="20"/>
                <w:lang w:val="pl-PL"/>
              </w:rPr>
              <w:t>WYNIKI OCENY FORMALNEJ ZŁOŻONEGO PROTESTU</w:t>
            </w:r>
          </w:p>
        </w:tc>
      </w:tr>
      <w:tr w:rsidR="00373B8A" w:rsidRPr="00391B00" w:rsidTr="00CD5DF3">
        <w:trPr>
          <w:trHeight w:val="835"/>
        </w:trPr>
        <w:tc>
          <w:tcPr>
            <w:tcW w:w="6487" w:type="dxa"/>
            <w:gridSpan w:val="3"/>
            <w:vMerge w:val="restart"/>
            <w:shd w:val="clear" w:color="auto" w:fill="D9D9D9"/>
            <w:vAlign w:val="center"/>
          </w:tcPr>
          <w:p w:rsidR="00373B8A" w:rsidRPr="00373B8A" w:rsidRDefault="00373B8A" w:rsidP="00C41A07">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Protest wymaga uzupełnieniu lub poprawieniu oczywistych omyłek.</w:t>
            </w:r>
          </w:p>
          <w:p w:rsidR="00373B8A" w:rsidRPr="00373B8A" w:rsidRDefault="00373B8A" w:rsidP="00C41A07">
            <w:pPr>
              <w:spacing w:after="0" w:line="240" w:lineRule="auto"/>
              <w:jc w:val="center"/>
              <w:rPr>
                <w:rFonts w:ascii="Times New Roman" w:hAnsi="Times New Roman"/>
                <w:b/>
                <w:sz w:val="24"/>
                <w:szCs w:val="24"/>
                <w:lang w:val="pl-PL"/>
              </w:rPr>
            </w:pPr>
          </w:p>
          <w:p w:rsidR="00373B8A" w:rsidRPr="00373B8A" w:rsidRDefault="00373B8A" w:rsidP="00C41A07">
            <w:pPr>
              <w:spacing w:after="0" w:line="240" w:lineRule="auto"/>
              <w:jc w:val="both"/>
              <w:rPr>
                <w:rFonts w:ascii="Times New Roman" w:hAnsi="Times New Roman"/>
                <w:i/>
                <w:sz w:val="20"/>
                <w:szCs w:val="24"/>
                <w:lang w:val="pl-PL"/>
              </w:rPr>
            </w:pPr>
            <w:r w:rsidRPr="00373B8A">
              <w:rPr>
                <w:rFonts w:ascii="Times New Roman" w:hAnsi="Times New Roman"/>
                <w:i/>
                <w:sz w:val="20"/>
                <w:szCs w:val="24"/>
                <w:lang w:val="pl-PL"/>
              </w:rPr>
              <w:t>(Zaznaczenie pola TAK oznacza, że wniosek wymaga uzupełnienia braków lub poprawienia oczywistych omyłek z sekcji C2. W takim przypadku należy przejść proces opisany w sekcji C3)</w:t>
            </w:r>
          </w:p>
        </w:tc>
        <w:tc>
          <w:tcPr>
            <w:tcW w:w="1348" w:type="dxa"/>
            <w:shd w:val="clear" w:color="auto" w:fill="D9D9D9"/>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b/>
                <w:sz w:val="24"/>
                <w:szCs w:val="20"/>
              </w:rPr>
              <w:t>TAK</w:t>
            </w:r>
          </w:p>
        </w:tc>
        <w:tc>
          <w:tcPr>
            <w:tcW w:w="1348" w:type="dxa"/>
            <w:shd w:val="clear" w:color="auto" w:fill="D9D9D9"/>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b/>
                <w:sz w:val="24"/>
                <w:szCs w:val="20"/>
              </w:rPr>
              <w:t>NIE</w:t>
            </w:r>
          </w:p>
        </w:tc>
      </w:tr>
      <w:tr w:rsidR="00373B8A" w:rsidRPr="00391B00" w:rsidTr="00CD5DF3">
        <w:trPr>
          <w:trHeight w:val="576"/>
        </w:trPr>
        <w:tc>
          <w:tcPr>
            <w:tcW w:w="6487" w:type="dxa"/>
            <w:gridSpan w:val="3"/>
            <w:vMerge/>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p>
        </w:tc>
        <w:tc>
          <w:tcPr>
            <w:tcW w:w="1348" w:type="dxa"/>
            <w:shd w:val="clear" w:color="auto" w:fill="auto"/>
            <w:vAlign w:val="center"/>
          </w:tcPr>
          <w:p w:rsidR="00373B8A" w:rsidRPr="00391B00" w:rsidRDefault="00373B8A" w:rsidP="00C41A07">
            <w:pPr>
              <w:spacing w:after="0" w:line="240" w:lineRule="auto"/>
              <w:jc w:val="center"/>
              <w:rPr>
                <w:rFonts w:ascii="Times New Roman" w:hAnsi="Times New Roman"/>
                <w:sz w:val="20"/>
                <w:szCs w:val="24"/>
              </w:rPr>
            </w:pPr>
            <w:r w:rsidRPr="00391B00">
              <w:rPr>
                <w:rFonts w:ascii="Times New Roman" w:hAnsi="Times New Roman"/>
                <w:sz w:val="20"/>
                <w:szCs w:val="20"/>
              </w:rPr>
              <w:sym w:font="Webdings" w:char="F063"/>
            </w:r>
          </w:p>
        </w:tc>
        <w:tc>
          <w:tcPr>
            <w:tcW w:w="1348" w:type="dxa"/>
            <w:shd w:val="clear" w:color="auto" w:fill="auto"/>
            <w:vAlign w:val="center"/>
          </w:tcPr>
          <w:p w:rsidR="00373B8A" w:rsidRPr="00391B00" w:rsidRDefault="00373B8A" w:rsidP="00C41A07">
            <w:pPr>
              <w:spacing w:after="0" w:line="240" w:lineRule="auto"/>
              <w:jc w:val="center"/>
              <w:rPr>
                <w:rFonts w:ascii="Times New Roman" w:hAnsi="Times New Roman"/>
                <w:sz w:val="20"/>
                <w:szCs w:val="24"/>
              </w:rPr>
            </w:pPr>
            <w:r w:rsidRPr="00391B00">
              <w:rPr>
                <w:rFonts w:ascii="Times New Roman" w:hAnsi="Times New Roman"/>
                <w:sz w:val="20"/>
                <w:szCs w:val="20"/>
              </w:rPr>
              <w:sym w:font="Webdings" w:char="F063"/>
            </w:r>
          </w:p>
        </w:tc>
      </w:tr>
      <w:tr w:rsidR="00373B8A" w:rsidRPr="00391B00" w:rsidTr="00CD5DF3">
        <w:trPr>
          <w:trHeight w:val="324"/>
        </w:trPr>
        <w:tc>
          <w:tcPr>
            <w:tcW w:w="9183" w:type="dxa"/>
            <w:gridSpan w:val="5"/>
            <w:shd w:val="clear" w:color="auto" w:fill="D9D9D9"/>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b/>
                <w:sz w:val="24"/>
                <w:szCs w:val="20"/>
              </w:rPr>
              <w:t>Zweryfikował</w:t>
            </w:r>
          </w:p>
        </w:tc>
      </w:tr>
      <w:tr w:rsidR="00373B8A" w:rsidRPr="00391B00" w:rsidTr="00CD5DF3">
        <w:trPr>
          <w:trHeight w:val="567"/>
        </w:trPr>
        <w:tc>
          <w:tcPr>
            <w:tcW w:w="4786" w:type="dxa"/>
            <w:gridSpan w:val="2"/>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Imię i nazwisko</w:t>
            </w:r>
          </w:p>
        </w:tc>
        <w:tc>
          <w:tcPr>
            <w:tcW w:w="4397" w:type="dxa"/>
            <w:gridSpan w:val="3"/>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567"/>
        </w:trPr>
        <w:tc>
          <w:tcPr>
            <w:tcW w:w="4786" w:type="dxa"/>
            <w:gridSpan w:val="2"/>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Data i podpis</w:t>
            </w:r>
          </w:p>
        </w:tc>
        <w:tc>
          <w:tcPr>
            <w:tcW w:w="4397" w:type="dxa"/>
            <w:gridSpan w:val="3"/>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324"/>
        </w:trPr>
        <w:tc>
          <w:tcPr>
            <w:tcW w:w="9183" w:type="dxa"/>
            <w:gridSpan w:val="5"/>
            <w:shd w:val="clear" w:color="auto" w:fill="D9D9D9"/>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b/>
                <w:sz w:val="24"/>
                <w:szCs w:val="20"/>
              </w:rPr>
              <w:t>Zatwierdził</w:t>
            </w:r>
          </w:p>
        </w:tc>
      </w:tr>
      <w:tr w:rsidR="00373B8A" w:rsidRPr="00391B00" w:rsidTr="00CD5DF3">
        <w:trPr>
          <w:trHeight w:val="567"/>
        </w:trPr>
        <w:tc>
          <w:tcPr>
            <w:tcW w:w="4786" w:type="dxa"/>
            <w:gridSpan w:val="2"/>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Imię i nazwisko</w:t>
            </w:r>
          </w:p>
        </w:tc>
        <w:tc>
          <w:tcPr>
            <w:tcW w:w="4397" w:type="dxa"/>
            <w:gridSpan w:val="3"/>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567"/>
        </w:trPr>
        <w:tc>
          <w:tcPr>
            <w:tcW w:w="4786" w:type="dxa"/>
            <w:gridSpan w:val="2"/>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Data i podpis</w:t>
            </w:r>
          </w:p>
        </w:tc>
        <w:tc>
          <w:tcPr>
            <w:tcW w:w="4397" w:type="dxa"/>
            <w:gridSpan w:val="3"/>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bl>
    <w:p w:rsidR="00373B8A" w:rsidRPr="00391B00" w:rsidRDefault="00373B8A" w:rsidP="00C41A07">
      <w:pPr>
        <w:spacing w:after="0" w:line="240" w:lineRule="auto"/>
        <w:rPr>
          <w:rFonts w:ascii="Times New Roman" w:hAnsi="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557"/>
        <w:gridCol w:w="834"/>
        <w:gridCol w:w="1562"/>
        <w:gridCol w:w="1346"/>
        <w:gridCol w:w="1347"/>
      </w:tblGrid>
      <w:tr w:rsidR="00373B8A" w:rsidRPr="00373B8A" w:rsidTr="00CD5DF3">
        <w:trPr>
          <w:trHeight w:val="418"/>
        </w:trPr>
        <w:tc>
          <w:tcPr>
            <w:tcW w:w="9180" w:type="dxa"/>
            <w:gridSpan w:val="6"/>
            <w:shd w:val="clear" w:color="auto" w:fill="BFBFBF"/>
            <w:vAlign w:val="center"/>
          </w:tcPr>
          <w:p w:rsidR="00373B8A" w:rsidRPr="00373B8A" w:rsidRDefault="00373B8A" w:rsidP="00C41A07">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CZĘŚĆ C3: OCENA FORMALNA PROTESTU PO UZUPEŁNIENIACH/POPRAWKACH</w:t>
            </w:r>
          </w:p>
        </w:tc>
      </w:tr>
      <w:tr w:rsidR="00373B8A" w:rsidRPr="00373B8A" w:rsidTr="00CD5DF3">
        <w:trPr>
          <w:trHeight w:val="418"/>
        </w:trPr>
        <w:tc>
          <w:tcPr>
            <w:tcW w:w="9180" w:type="dxa"/>
            <w:gridSpan w:val="6"/>
            <w:shd w:val="clear" w:color="auto" w:fill="D9D9D9"/>
            <w:vAlign w:val="center"/>
          </w:tcPr>
          <w:p w:rsidR="00373B8A" w:rsidRPr="00373B8A" w:rsidRDefault="00373B8A" w:rsidP="00C41A07">
            <w:pPr>
              <w:spacing w:after="0" w:line="240" w:lineRule="auto"/>
              <w:jc w:val="both"/>
              <w:rPr>
                <w:rFonts w:ascii="Times New Roman" w:hAnsi="Times New Roman"/>
                <w:i/>
                <w:sz w:val="20"/>
                <w:szCs w:val="24"/>
                <w:lang w:val="pl-PL"/>
              </w:rPr>
            </w:pPr>
            <w:r w:rsidRPr="00373B8A">
              <w:rPr>
                <w:rFonts w:ascii="Times New Roman" w:hAnsi="Times New Roman"/>
                <w:i/>
                <w:sz w:val="20"/>
                <w:szCs w:val="24"/>
                <w:lang w:val="pl-PL"/>
              </w:rPr>
              <w:t>Jeżeli którykolwiek z elementów z sekcji C2 wymaga uzupełnień braków lub poprawy oczywistych omyłek, należy pisemnie wezwać Wnioskodawcę do ich uzupełnienia/poprawienia, pouczając o terminie w jakim należy to uczynić pod rygorem pozostawienia protestu bez rozpatrzenia.</w:t>
            </w:r>
          </w:p>
          <w:p w:rsidR="00373B8A" w:rsidRPr="00373B8A" w:rsidRDefault="00373B8A" w:rsidP="00C41A07">
            <w:pPr>
              <w:spacing w:after="0" w:line="240" w:lineRule="auto"/>
              <w:jc w:val="both"/>
              <w:rPr>
                <w:rFonts w:ascii="Times New Roman" w:hAnsi="Times New Roman"/>
                <w:i/>
                <w:sz w:val="20"/>
                <w:szCs w:val="24"/>
                <w:lang w:val="pl-PL"/>
              </w:rPr>
            </w:pPr>
            <w:r w:rsidRPr="00373B8A">
              <w:rPr>
                <w:rFonts w:ascii="Times New Roman" w:hAnsi="Times New Roman"/>
                <w:i/>
                <w:sz w:val="20"/>
                <w:szCs w:val="24"/>
                <w:lang w:val="pl-PL"/>
              </w:rPr>
              <w:t>Część „Wyniki oceny formalnej po uzupełnieniach/poprawkach” należy wypełnić przed wysłaniem pisma do wnioskodawcy, a następnie podpisać w odpowiednich miejscach. Po otrzymaniu potwierdzenia odbioru pisma z wezwaniem, należy wpisać datę jego odbioru w odpowiednim polu. Po otrzymaniu uzupełnień/poprawek od Wnioskodawcy, należy wpisać datę ich wpływu oraz na podstawie ich weryfikacji wypełnić część dotyczącą wyników oceny formalnej po uzupełnieniach/poprawkach.</w:t>
            </w:r>
          </w:p>
        </w:tc>
      </w:tr>
      <w:tr w:rsidR="00373B8A" w:rsidRPr="00373B8A" w:rsidTr="00CD5DF3">
        <w:trPr>
          <w:trHeight w:val="381"/>
        </w:trPr>
        <w:tc>
          <w:tcPr>
            <w:tcW w:w="4091" w:type="dxa"/>
            <w:gridSpan w:val="2"/>
            <w:shd w:val="clear" w:color="auto" w:fill="D9D9D9"/>
            <w:vAlign w:val="center"/>
          </w:tcPr>
          <w:p w:rsidR="00373B8A" w:rsidRPr="00373B8A" w:rsidRDefault="00373B8A" w:rsidP="00C41A07">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Data odebrania pisma z wezwaniem do uzupełnień/poprawek przez Wnioskodawcę</w:t>
            </w:r>
          </w:p>
        </w:tc>
        <w:tc>
          <w:tcPr>
            <w:tcW w:w="2396" w:type="dxa"/>
            <w:gridSpan w:val="2"/>
            <w:shd w:val="clear" w:color="auto" w:fill="D9D9D9"/>
            <w:vAlign w:val="center"/>
          </w:tcPr>
          <w:p w:rsidR="00373B8A" w:rsidRPr="00373B8A" w:rsidRDefault="00373B8A" w:rsidP="00C41A07">
            <w:pPr>
              <w:spacing w:after="0" w:line="240" w:lineRule="auto"/>
              <w:jc w:val="both"/>
              <w:rPr>
                <w:rFonts w:ascii="Times New Roman" w:hAnsi="Times New Roman"/>
                <w:i/>
                <w:sz w:val="20"/>
                <w:szCs w:val="24"/>
                <w:lang w:val="pl-PL"/>
              </w:rPr>
            </w:pPr>
          </w:p>
        </w:tc>
        <w:tc>
          <w:tcPr>
            <w:tcW w:w="2693" w:type="dxa"/>
            <w:gridSpan w:val="2"/>
            <w:shd w:val="clear" w:color="auto" w:fill="D9D9D9"/>
            <w:vAlign w:val="center"/>
          </w:tcPr>
          <w:p w:rsidR="00373B8A" w:rsidRPr="00373B8A" w:rsidRDefault="00373B8A" w:rsidP="00C41A07">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Data wpływu uzupełnień/poprawek od Wnioskodawcy</w:t>
            </w:r>
          </w:p>
        </w:tc>
      </w:tr>
      <w:tr w:rsidR="00373B8A" w:rsidRPr="00373B8A" w:rsidTr="00CD5DF3">
        <w:trPr>
          <w:trHeight w:val="380"/>
        </w:trPr>
        <w:tc>
          <w:tcPr>
            <w:tcW w:w="4091" w:type="dxa"/>
            <w:gridSpan w:val="2"/>
            <w:shd w:val="clear" w:color="auto" w:fill="auto"/>
            <w:vAlign w:val="center"/>
          </w:tcPr>
          <w:p w:rsidR="00373B8A" w:rsidRPr="00373B8A" w:rsidRDefault="00373B8A" w:rsidP="00C41A07">
            <w:pPr>
              <w:spacing w:after="0" w:line="240" w:lineRule="auto"/>
              <w:jc w:val="both"/>
              <w:rPr>
                <w:rFonts w:ascii="Times New Roman" w:hAnsi="Times New Roman"/>
                <w:i/>
                <w:sz w:val="20"/>
                <w:szCs w:val="24"/>
                <w:lang w:val="pl-PL"/>
              </w:rPr>
            </w:pPr>
          </w:p>
        </w:tc>
        <w:tc>
          <w:tcPr>
            <w:tcW w:w="2396" w:type="dxa"/>
            <w:gridSpan w:val="2"/>
            <w:shd w:val="clear" w:color="auto" w:fill="D9D9D9"/>
            <w:vAlign w:val="center"/>
          </w:tcPr>
          <w:p w:rsidR="00373B8A" w:rsidRPr="00373B8A" w:rsidRDefault="00373B8A" w:rsidP="00C41A07">
            <w:pPr>
              <w:spacing w:after="0" w:line="240" w:lineRule="auto"/>
              <w:jc w:val="both"/>
              <w:rPr>
                <w:rFonts w:ascii="Times New Roman" w:hAnsi="Times New Roman"/>
                <w:i/>
                <w:sz w:val="20"/>
                <w:szCs w:val="24"/>
                <w:lang w:val="pl-PL"/>
              </w:rPr>
            </w:pPr>
          </w:p>
        </w:tc>
        <w:tc>
          <w:tcPr>
            <w:tcW w:w="2693" w:type="dxa"/>
            <w:gridSpan w:val="2"/>
            <w:shd w:val="clear" w:color="auto" w:fill="auto"/>
            <w:vAlign w:val="center"/>
          </w:tcPr>
          <w:p w:rsidR="00373B8A" w:rsidRPr="00373B8A" w:rsidRDefault="00373B8A" w:rsidP="00C41A07">
            <w:pPr>
              <w:spacing w:after="0" w:line="240" w:lineRule="auto"/>
              <w:jc w:val="both"/>
              <w:rPr>
                <w:rFonts w:ascii="Times New Roman" w:hAnsi="Times New Roman"/>
                <w:i/>
                <w:sz w:val="20"/>
                <w:szCs w:val="24"/>
                <w:lang w:val="pl-PL"/>
              </w:rPr>
            </w:pPr>
          </w:p>
        </w:tc>
      </w:tr>
      <w:tr w:rsidR="00373B8A" w:rsidRPr="00391B00" w:rsidTr="00CD5DF3">
        <w:trPr>
          <w:trHeight w:val="567"/>
        </w:trPr>
        <w:tc>
          <w:tcPr>
            <w:tcW w:w="6487" w:type="dxa"/>
            <w:gridSpan w:val="4"/>
            <w:vMerge w:val="restart"/>
            <w:shd w:val="clear" w:color="auto" w:fill="D9D9D9"/>
            <w:vAlign w:val="center"/>
          </w:tcPr>
          <w:p w:rsidR="00373B8A" w:rsidRPr="00373B8A" w:rsidRDefault="00373B8A" w:rsidP="00C41A07">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Uzupełnienia/poprawki dostarczono w terminie</w:t>
            </w:r>
          </w:p>
          <w:p w:rsidR="00373B8A" w:rsidRPr="00373B8A" w:rsidRDefault="00373B8A" w:rsidP="00C41A07">
            <w:pPr>
              <w:spacing w:after="0" w:line="240" w:lineRule="auto"/>
              <w:jc w:val="both"/>
              <w:rPr>
                <w:rFonts w:ascii="Times New Roman" w:hAnsi="Times New Roman"/>
                <w:b/>
                <w:sz w:val="24"/>
                <w:szCs w:val="24"/>
                <w:lang w:val="pl-PL"/>
              </w:rPr>
            </w:pPr>
          </w:p>
          <w:p w:rsidR="00373B8A" w:rsidRPr="00391B00" w:rsidRDefault="00373B8A" w:rsidP="00C41A07">
            <w:pPr>
              <w:spacing w:after="0" w:line="240" w:lineRule="auto"/>
              <w:jc w:val="both"/>
              <w:rPr>
                <w:rFonts w:ascii="Times New Roman" w:hAnsi="Times New Roman"/>
                <w:i/>
                <w:sz w:val="20"/>
                <w:szCs w:val="24"/>
              </w:rPr>
            </w:pPr>
            <w:r w:rsidRPr="00373B8A">
              <w:rPr>
                <w:rFonts w:ascii="Times New Roman" w:hAnsi="Times New Roman"/>
                <w:i/>
                <w:sz w:val="20"/>
                <w:szCs w:val="24"/>
                <w:lang w:val="pl-PL"/>
              </w:rPr>
              <w:t xml:space="preserve">(Zaznaczenie pola NIE oznacza, że uzupełnienia/poprawki wpłynęły po wyznaczonym terminie lub w ogóle nie wpłynęły. </w:t>
            </w:r>
            <w:r w:rsidRPr="00391B00">
              <w:rPr>
                <w:rFonts w:ascii="Times New Roman" w:hAnsi="Times New Roman"/>
                <w:i/>
                <w:sz w:val="20"/>
                <w:szCs w:val="24"/>
              </w:rPr>
              <w:t>W takich przypadkach protest pozostaje bez rozpatrzenia.)</w:t>
            </w:r>
          </w:p>
        </w:tc>
        <w:tc>
          <w:tcPr>
            <w:tcW w:w="2693" w:type="dxa"/>
            <w:gridSpan w:val="2"/>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Weryfikujący</w:t>
            </w:r>
          </w:p>
        </w:tc>
      </w:tr>
      <w:tr w:rsidR="00373B8A" w:rsidRPr="00391B00" w:rsidTr="00CD5DF3">
        <w:trPr>
          <w:trHeight w:val="567"/>
        </w:trPr>
        <w:tc>
          <w:tcPr>
            <w:tcW w:w="6487" w:type="dxa"/>
            <w:gridSpan w:val="4"/>
            <w:vMerge/>
            <w:shd w:val="clear" w:color="auto" w:fill="D9D9D9"/>
            <w:vAlign w:val="center"/>
          </w:tcPr>
          <w:p w:rsidR="00373B8A" w:rsidRPr="00391B00" w:rsidRDefault="00373B8A" w:rsidP="00C41A07">
            <w:pPr>
              <w:spacing w:after="0" w:line="240" w:lineRule="auto"/>
              <w:jc w:val="both"/>
              <w:rPr>
                <w:rFonts w:ascii="Times New Roman" w:hAnsi="Times New Roman"/>
                <w:i/>
                <w:sz w:val="20"/>
                <w:szCs w:val="24"/>
              </w:rPr>
            </w:pPr>
          </w:p>
        </w:tc>
        <w:tc>
          <w:tcPr>
            <w:tcW w:w="1346" w:type="dxa"/>
            <w:tcBorders>
              <w:bottom w:val="single" w:sz="4" w:space="0" w:color="auto"/>
            </w:tcBorders>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TAK</w:t>
            </w:r>
          </w:p>
        </w:tc>
        <w:tc>
          <w:tcPr>
            <w:tcW w:w="1347" w:type="dxa"/>
            <w:tcBorders>
              <w:bottom w:val="single" w:sz="4" w:space="0" w:color="auto"/>
            </w:tcBorders>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NIE</w:t>
            </w:r>
          </w:p>
        </w:tc>
      </w:tr>
      <w:tr w:rsidR="00373B8A" w:rsidRPr="00391B00" w:rsidTr="00CD5DF3">
        <w:trPr>
          <w:trHeight w:val="682"/>
        </w:trPr>
        <w:tc>
          <w:tcPr>
            <w:tcW w:w="6487" w:type="dxa"/>
            <w:gridSpan w:val="4"/>
            <w:vMerge/>
            <w:shd w:val="clear" w:color="auto" w:fill="D9D9D9"/>
            <w:vAlign w:val="center"/>
          </w:tcPr>
          <w:p w:rsidR="00373B8A" w:rsidRPr="00391B00" w:rsidRDefault="00373B8A" w:rsidP="00C41A07">
            <w:pPr>
              <w:spacing w:after="0" w:line="240" w:lineRule="auto"/>
              <w:jc w:val="both"/>
              <w:rPr>
                <w:rFonts w:ascii="Times New Roman" w:hAnsi="Times New Roman"/>
                <w:i/>
                <w:sz w:val="20"/>
                <w:szCs w:val="24"/>
              </w:rPr>
            </w:pPr>
          </w:p>
        </w:tc>
        <w:tc>
          <w:tcPr>
            <w:tcW w:w="1346" w:type="dxa"/>
            <w:tcBorders>
              <w:righ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347" w:type="dxa"/>
            <w:tcBorders>
              <w:lef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73B8A" w:rsidTr="00CD5DF3">
        <w:trPr>
          <w:trHeight w:val="682"/>
        </w:trPr>
        <w:tc>
          <w:tcPr>
            <w:tcW w:w="9180" w:type="dxa"/>
            <w:gridSpan w:val="6"/>
            <w:shd w:val="clear" w:color="auto" w:fill="D9D9D9"/>
            <w:vAlign w:val="center"/>
          </w:tcPr>
          <w:p w:rsidR="00373B8A" w:rsidRPr="00373B8A" w:rsidRDefault="00373B8A" w:rsidP="00C41A07">
            <w:pPr>
              <w:spacing w:after="0" w:line="240" w:lineRule="auto"/>
              <w:jc w:val="center"/>
              <w:rPr>
                <w:rFonts w:ascii="Times New Roman" w:hAnsi="Times New Roman"/>
                <w:b/>
                <w:sz w:val="24"/>
                <w:szCs w:val="20"/>
                <w:lang w:val="pl-PL"/>
              </w:rPr>
            </w:pPr>
            <w:r w:rsidRPr="00373B8A">
              <w:rPr>
                <w:rFonts w:ascii="Times New Roman" w:hAnsi="Times New Roman"/>
                <w:b/>
                <w:sz w:val="24"/>
                <w:szCs w:val="20"/>
                <w:lang w:val="pl-PL"/>
              </w:rPr>
              <w:t>WYNIKI OCENY FORMALNEJ PO UZUPEŁNIENIACH/POPRAWKACH</w:t>
            </w:r>
          </w:p>
        </w:tc>
      </w:tr>
      <w:tr w:rsidR="00373B8A" w:rsidRPr="00391B00" w:rsidTr="00CD5DF3">
        <w:trPr>
          <w:trHeight w:val="682"/>
        </w:trPr>
        <w:tc>
          <w:tcPr>
            <w:tcW w:w="6487" w:type="dxa"/>
            <w:gridSpan w:val="4"/>
            <w:vMerge w:val="restart"/>
            <w:shd w:val="clear" w:color="auto" w:fill="D9D9D9"/>
            <w:vAlign w:val="center"/>
          </w:tcPr>
          <w:p w:rsidR="00373B8A" w:rsidRPr="00373B8A" w:rsidRDefault="00373B8A" w:rsidP="00C41A07">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Braki lub oczywiste omyłki wymagające uzupełnienia/poprawek</w:t>
            </w:r>
          </w:p>
        </w:tc>
        <w:tc>
          <w:tcPr>
            <w:tcW w:w="2693" w:type="dxa"/>
            <w:gridSpan w:val="2"/>
            <w:tcBorders>
              <w:bottom w:val="single" w:sz="4" w:space="0" w:color="auto"/>
            </w:tcBorders>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Weryfikujący</w:t>
            </w:r>
          </w:p>
        </w:tc>
      </w:tr>
      <w:tr w:rsidR="00373B8A" w:rsidRPr="00391B00" w:rsidTr="00CD5DF3">
        <w:trPr>
          <w:trHeight w:val="567"/>
        </w:trPr>
        <w:tc>
          <w:tcPr>
            <w:tcW w:w="6487" w:type="dxa"/>
            <w:gridSpan w:val="4"/>
            <w:vMerge/>
            <w:shd w:val="clear" w:color="auto" w:fill="D9D9D9"/>
            <w:vAlign w:val="center"/>
          </w:tcPr>
          <w:p w:rsidR="00373B8A" w:rsidRPr="00391B00" w:rsidRDefault="00373B8A" w:rsidP="00C41A07">
            <w:pPr>
              <w:spacing w:after="0" w:line="240" w:lineRule="auto"/>
              <w:jc w:val="both"/>
              <w:rPr>
                <w:rFonts w:ascii="Times New Roman" w:hAnsi="Times New Roman"/>
                <w:i/>
                <w:sz w:val="20"/>
                <w:szCs w:val="24"/>
              </w:rPr>
            </w:pPr>
          </w:p>
        </w:tc>
        <w:tc>
          <w:tcPr>
            <w:tcW w:w="1346" w:type="dxa"/>
            <w:tcBorders>
              <w:bottom w:val="single" w:sz="4" w:space="0" w:color="auto"/>
              <w:right w:val="single" w:sz="4" w:space="0" w:color="auto"/>
            </w:tcBorders>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TAK</w:t>
            </w:r>
          </w:p>
        </w:tc>
        <w:tc>
          <w:tcPr>
            <w:tcW w:w="1347" w:type="dxa"/>
            <w:tcBorders>
              <w:left w:val="single" w:sz="4" w:space="0" w:color="auto"/>
              <w:bottom w:val="single" w:sz="4" w:space="0" w:color="auto"/>
            </w:tcBorders>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NIE</w:t>
            </w:r>
          </w:p>
        </w:tc>
      </w:tr>
      <w:tr w:rsidR="00373B8A" w:rsidRPr="00391B00" w:rsidTr="00CD5DF3">
        <w:trPr>
          <w:trHeight w:val="567"/>
        </w:trPr>
        <w:tc>
          <w:tcPr>
            <w:tcW w:w="534" w:type="dxa"/>
            <w:shd w:val="clear" w:color="auto" w:fill="D9D9D9"/>
            <w:vAlign w:val="center"/>
          </w:tcPr>
          <w:p w:rsidR="00373B8A" w:rsidRPr="00391B00" w:rsidRDefault="00373B8A" w:rsidP="00C41A07">
            <w:pPr>
              <w:spacing w:after="0" w:line="240" w:lineRule="auto"/>
              <w:jc w:val="center"/>
              <w:rPr>
                <w:rFonts w:ascii="Times New Roman" w:hAnsi="Times New Roman"/>
                <w:sz w:val="20"/>
                <w:szCs w:val="24"/>
              </w:rPr>
            </w:pPr>
            <w:r w:rsidRPr="00391B00">
              <w:rPr>
                <w:rFonts w:ascii="Times New Roman" w:hAnsi="Times New Roman"/>
                <w:sz w:val="20"/>
                <w:szCs w:val="24"/>
              </w:rPr>
              <w:t>1.</w:t>
            </w:r>
          </w:p>
        </w:tc>
        <w:tc>
          <w:tcPr>
            <w:tcW w:w="5953" w:type="dxa"/>
            <w:gridSpan w:val="3"/>
            <w:shd w:val="clear" w:color="auto" w:fill="auto"/>
            <w:vAlign w:val="center"/>
          </w:tcPr>
          <w:p w:rsidR="00373B8A" w:rsidRPr="00391B00" w:rsidRDefault="00373B8A" w:rsidP="00C41A07">
            <w:pPr>
              <w:spacing w:after="0" w:line="240" w:lineRule="auto"/>
              <w:jc w:val="both"/>
              <w:rPr>
                <w:rFonts w:ascii="Times New Roman" w:hAnsi="Times New Roman"/>
                <w:sz w:val="20"/>
                <w:szCs w:val="24"/>
              </w:rPr>
            </w:pPr>
          </w:p>
        </w:tc>
        <w:tc>
          <w:tcPr>
            <w:tcW w:w="1346" w:type="dxa"/>
            <w:tcBorders>
              <w:righ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347" w:type="dxa"/>
            <w:tcBorders>
              <w:lef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CD5DF3">
        <w:trPr>
          <w:trHeight w:val="567"/>
        </w:trPr>
        <w:tc>
          <w:tcPr>
            <w:tcW w:w="534" w:type="dxa"/>
            <w:shd w:val="clear" w:color="auto" w:fill="D9D9D9"/>
            <w:vAlign w:val="center"/>
          </w:tcPr>
          <w:p w:rsidR="00373B8A" w:rsidRPr="00391B00" w:rsidRDefault="00373B8A" w:rsidP="00C41A07">
            <w:pPr>
              <w:spacing w:after="0" w:line="240" w:lineRule="auto"/>
              <w:jc w:val="center"/>
              <w:rPr>
                <w:rFonts w:ascii="Times New Roman" w:hAnsi="Times New Roman"/>
                <w:sz w:val="20"/>
                <w:szCs w:val="24"/>
              </w:rPr>
            </w:pPr>
            <w:r w:rsidRPr="00391B00">
              <w:rPr>
                <w:rFonts w:ascii="Times New Roman" w:hAnsi="Times New Roman"/>
                <w:sz w:val="20"/>
                <w:szCs w:val="24"/>
              </w:rPr>
              <w:t>2.</w:t>
            </w:r>
          </w:p>
        </w:tc>
        <w:tc>
          <w:tcPr>
            <w:tcW w:w="5953" w:type="dxa"/>
            <w:gridSpan w:val="3"/>
            <w:shd w:val="clear" w:color="auto" w:fill="auto"/>
            <w:vAlign w:val="center"/>
          </w:tcPr>
          <w:p w:rsidR="00373B8A" w:rsidRPr="00391B00" w:rsidRDefault="00373B8A" w:rsidP="00C41A07">
            <w:pPr>
              <w:spacing w:after="0" w:line="240" w:lineRule="auto"/>
              <w:jc w:val="both"/>
              <w:rPr>
                <w:rFonts w:ascii="Times New Roman" w:hAnsi="Times New Roman"/>
                <w:sz w:val="20"/>
                <w:szCs w:val="24"/>
              </w:rPr>
            </w:pPr>
          </w:p>
        </w:tc>
        <w:tc>
          <w:tcPr>
            <w:tcW w:w="1346" w:type="dxa"/>
            <w:tcBorders>
              <w:righ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347" w:type="dxa"/>
            <w:tcBorders>
              <w:lef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CD5DF3">
        <w:trPr>
          <w:trHeight w:val="567"/>
        </w:trPr>
        <w:tc>
          <w:tcPr>
            <w:tcW w:w="534" w:type="dxa"/>
            <w:shd w:val="clear" w:color="auto" w:fill="D9D9D9"/>
            <w:vAlign w:val="center"/>
          </w:tcPr>
          <w:p w:rsidR="00373B8A" w:rsidRPr="00391B00" w:rsidRDefault="00373B8A" w:rsidP="00C41A07">
            <w:pPr>
              <w:spacing w:after="0" w:line="240" w:lineRule="auto"/>
              <w:jc w:val="center"/>
              <w:rPr>
                <w:rFonts w:ascii="Times New Roman" w:hAnsi="Times New Roman"/>
                <w:sz w:val="20"/>
                <w:szCs w:val="24"/>
              </w:rPr>
            </w:pPr>
            <w:r w:rsidRPr="00391B00">
              <w:rPr>
                <w:rFonts w:ascii="Times New Roman" w:hAnsi="Times New Roman"/>
                <w:sz w:val="20"/>
                <w:szCs w:val="24"/>
              </w:rPr>
              <w:t>3.</w:t>
            </w:r>
          </w:p>
        </w:tc>
        <w:tc>
          <w:tcPr>
            <w:tcW w:w="5953" w:type="dxa"/>
            <w:gridSpan w:val="3"/>
            <w:shd w:val="clear" w:color="auto" w:fill="auto"/>
            <w:vAlign w:val="center"/>
          </w:tcPr>
          <w:p w:rsidR="00373B8A" w:rsidRPr="00391B00" w:rsidRDefault="00373B8A" w:rsidP="00C41A07">
            <w:pPr>
              <w:spacing w:after="0" w:line="240" w:lineRule="auto"/>
              <w:jc w:val="both"/>
              <w:rPr>
                <w:rFonts w:ascii="Times New Roman" w:hAnsi="Times New Roman"/>
                <w:sz w:val="20"/>
                <w:szCs w:val="24"/>
              </w:rPr>
            </w:pPr>
          </w:p>
        </w:tc>
        <w:tc>
          <w:tcPr>
            <w:tcW w:w="1346" w:type="dxa"/>
            <w:tcBorders>
              <w:righ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347" w:type="dxa"/>
            <w:tcBorders>
              <w:lef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CD5DF3">
        <w:trPr>
          <w:trHeight w:val="567"/>
        </w:trPr>
        <w:tc>
          <w:tcPr>
            <w:tcW w:w="534" w:type="dxa"/>
            <w:shd w:val="clear" w:color="auto" w:fill="D9D9D9"/>
            <w:vAlign w:val="center"/>
          </w:tcPr>
          <w:p w:rsidR="00373B8A" w:rsidRPr="00391B00" w:rsidRDefault="00373B8A" w:rsidP="00C41A07">
            <w:pPr>
              <w:spacing w:after="0" w:line="240" w:lineRule="auto"/>
              <w:jc w:val="center"/>
              <w:rPr>
                <w:rFonts w:ascii="Times New Roman" w:hAnsi="Times New Roman"/>
                <w:sz w:val="20"/>
                <w:szCs w:val="24"/>
              </w:rPr>
            </w:pPr>
            <w:r w:rsidRPr="00391B00">
              <w:rPr>
                <w:rFonts w:ascii="Times New Roman" w:hAnsi="Times New Roman"/>
                <w:sz w:val="20"/>
                <w:szCs w:val="24"/>
              </w:rPr>
              <w:t>4.</w:t>
            </w:r>
          </w:p>
        </w:tc>
        <w:tc>
          <w:tcPr>
            <w:tcW w:w="5953" w:type="dxa"/>
            <w:gridSpan w:val="3"/>
            <w:shd w:val="clear" w:color="auto" w:fill="auto"/>
            <w:vAlign w:val="center"/>
          </w:tcPr>
          <w:p w:rsidR="00373B8A" w:rsidRPr="00391B00" w:rsidRDefault="00373B8A" w:rsidP="00C41A07">
            <w:pPr>
              <w:spacing w:after="0" w:line="240" w:lineRule="auto"/>
              <w:jc w:val="both"/>
              <w:rPr>
                <w:rFonts w:ascii="Times New Roman" w:hAnsi="Times New Roman"/>
                <w:sz w:val="20"/>
                <w:szCs w:val="24"/>
              </w:rPr>
            </w:pPr>
          </w:p>
        </w:tc>
        <w:tc>
          <w:tcPr>
            <w:tcW w:w="1346" w:type="dxa"/>
            <w:tcBorders>
              <w:righ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347" w:type="dxa"/>
            <w:tcBorders>
              <w:lef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CD5DF3">
        <w:trPr>
          <w:trHeight w:val="567"/>
        </w:trPr>
        <w:tc>
          <w:tcPr>
            <w:tcW w:w="534" w:type="dxa"/>
            <w:shd w:val="clear" w:color="auto" w:fill="D9D9D9"/>
            <w:vAlign w:val="center"/>
          </w:tcPr>
          <w:p w:rsidR="00373B8A" w:rsidRPr="00391B00" w:rsidRDefault="00373B8A" w:rsidP="00C41A07">
            <w:pPr>
              <w:spacing w:after="0" w:line="240" w:lineRule="auto"/>
              <w:jc w:val="center"/>
              <w:rPr>
                <w:rFonts w:ascii="Times New Roman" w:hAnsi="Times New Roman"/>
                <w:sz w:val="20"/>
                <w:szCs w:val="24"/>
              </w:rPr>
            </w:pPr>
            <w:r w:rsidRPr="00391B00">
              <w:rPr>
                <w:rFonts w:ascii="Times New Roman" w:hAnsi="Times New Roman"/>
                <w:sz w:val="20"/>
                <w:szCs w:val="24"/>
              </w:rPr>
              <w:t>5.</w:t>
            </w:r>
          </w:p>
        </w:tc>
        <w:tc>
          <w:tcPr>
            <w:tcW w:w="5953" w:type="dxa"/>
            <w:gridSpan w:val="3"/>
            <w:shd w:val="clear" w:color="auto" w:fill="auto"/>
            <w:vAlign w:val="center"/>
          </w:tcPr>
          <w:p w:rsidR="00373B8A" w:rsidRPr="00391B00" w:rsidRDefault="00373B8A" w:rsidP="00C41A07">
            <w:pPr>
              <w:spacing w:after="0" w:line="240" w:lineRule="auto"/>
              <w:jc w:val="both"/>
              <w:rPr>
                <w:rFonts w:ascii="Times New Roman" w:hAnsi="Times New Roman"/>
                <w:sz w:val="20"/>
                <w:szCs w:val="24"/>
              </w:rPr>
            </w:pPr>
          </w:p>
        </w:tc>
        <w:tc>
          <w:tcPr>
            <w:tcW w:w="1346" w:type="dxa"/>
            <w:tcBorders>
              <w:righ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347" w:type="dxa"/>
            <w:tcBorders>
              <w:lef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CD5DF3">
        <w:trPr>
          <w:trHeight w:val="567"/>
        </w:trPr>
        <w:tc>
          <w:tcPr>
            <w:tcW w:w="6487" w:type="dxa"/>
            <w:gridSpan w:val="4"/>
            <w:vMerge w:val="restart"/>
            <w:shd w:val="clear" w:color="auto" w:fill="D9D9D9"/>
            <w:vAlign w:val="center"/>
          </w:tcPr>
          <w:p w:rsidR="00373B8A" w:rsidRPr="00373B8A" w:rsidRDefault="00373B8A" w:rsidP="00C41A07">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Uzupełnienia/poprawki dotyczą każdego z ww. zakresów</w:t>
            </w:r>
          </w:p>
          <w:p w:rsidR="00373B8A" w:rsidRPr="00373B8A" w:rsidRDefault="00373B8A" w:rsidP="00C41A07">
            <w:pPr>
              <w:spacing w:after="0" w:line="240" w:lineRule="auto"/>
              <w:jc w:val="both"/>
              <w:rPr>
                <w:rFonts w:ascii="Times New Roman" w:hAnsi="Times New Roman"/>
                <w:b/>
                <w:sz w:val="24"/>
                <w:szCs w:val="24"/>
                <w:lang w:val="pl-PL"/>
              </w:rPr>
            </w:pPr>
          </w:p>
          <w:p w:rsidR="00373B8A" w:rsidRPr="00391B00" w:rsidRDefault="00373B8A" w:rsidP="00C41A07">
            <w:pPr>
              <w:spacing w:after="0" w:line="240" w:lineRule="auto"/>
              <w:jc w:val="both"/>
              <w:rPr>
                <w:rFonts w:ascii="Times New Roman" w:hAnsi="Times New Roman"/>
                <w:i/>
                <w:sz w:val="20"/>
                <w:szCs w:val="24"/>
              </w:rPr>
            </w:pPr>
            <w:r w:rsidRPr="00373B8A">
              <w:rPr>
                <w:rFonts w:ascii="Times New Roman" w:hAnsi="Times New Roman"/>
                <w:i/>
                <w:sz w:val="20"/>
                <w:szCs w:val="24"/>
                <w:lang w:val="pl-PL"/>
              </w:rPr>
              <w:t xml:space="preserve">(Zaznaczenie pola NIE oznacza, że wniesione uzupełnienia/poprawki nie odnoszą się do wszystkich wymienionych powyżej. </w:t>
            </w:r>
            <w:r w:rsidRPr="00391B00">
              <w:rPr>
                <w:rFonts w:ascii="Times New Roman" w:hAnsi="Times New Roman"/>
                <w:i/>
                <w:sz w:val="20"/>
                <w:szCs w:val="24"/>
              </w:rPr>
              <w:t>W takim przypadku protest pozostaje bez rozpatrzenia.)</w:t>
            </w:r>
          </w:p>
        </w:tc>
        <w:tc>
          <w:tcPr>
            <w:tcW w:w="2693" w:type="dxa"/>
            <w:gridSpan w:val="2"/>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Weryfikujący</w:t>
            </w:r>
          </w:p>
        </w:tc>
      </w:tr>
      <w:tr w:rsidR="00373B8A" w:rsidRPr="00391B00" w:rsidTr="00CD5DF3">
        <w:trPr>
          <w:trHeight w:val="567"/>
        </w:trPr>
        <w:tc>
          <w:tcPr>
            <w:tcW w:w="6487" w:type="dxa"/>
            <w:gridSpan w:val="4"/>
            <w:vMerge/>
            <w:shd w:val="clear" w:color="auto" w:fill="D9D9D9"/>
            <w:vAlign w:val="center"/>
          </w:tcPr>
          <w:p w:rsidR="00373B8A" w:rsidRPr="00391B00" w:rsidRDefault="00373B8A" w:rsidP="00C41A07">
            <w:pPr>
              <w:spacing w:after="0" w:line="240" w:lineRule="auto"/>
              <w:jc w:val="both"/>
              <w:rPr>
                <w:rFonts w:ascii="Times New Roman" w:hAnsi="Times New Roman"/>
                <w:i/>
                <w:sz w:val="20"/>
                <w:szCs w:val="24"/>
              </w:rPr>
            </w:pPr>
          </w:p>
        </w:tc>
        <w:tc>
          <w:tcPr>
            <w:tcW w:w="1346" w:type="dxa"/>
            <w:tcBorders>
              <w:bottom w:val="single" w:sz="4" w:space="0" w:color="auto"/>
            </w:tcBorders>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TAK</w:t>
            </w:r>
          </w:p>
        </w:tc>
        <w:tc>
          <w:tcPr>
            <w:tcW w:w="1347" w:type="dxa"/>
            <w:tcBorders>
              <w:bottom w:val="single" w:sz="4" w:space="0" w:color="auto"/>
            </w:tcBorders>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NIE</w:t>
            </w:r>
          </w:p>
        </w:tc>
      </w:tr>
      <w:tr w:rsidR="00373B8A" w:rsidRPr="00391B00" w:rsidTr="00CD5DF3">
        <w:trPr>
          <w:trHeight w:val="682"/>
        </w:trPr>
        <w:tc>
          <w:tcPr>
            <w:tcW w:w="6487" w:type="dxa"/>
            <w:gridSpan w:val="4"/>
            <w:vMerge/>
            <w:shd w:val="clear" w:color="auto" w:fill="D9D9D9"/>
            <w:vAlign w:val="center"/>
          </w:tcPr>
          <w:p w:rsidR="00373B8A" w:rsidRPr="00391B00" w:rsidRDefault="00373B8A" w:rsidP="00C41A07">
            <w:pPr>
              <w:spacing w:after="0" w:line="240" w:lineRule="auto"/>
              <w:jc w:val="both"/>
              <w:rPr>
                <w:rFonts w:ascii="Times New Roman" w:hAnsi="Times New Roman"/>
                <w:i/>
                <w:sz w:val="20"/>
                <w:szCs w:val="24"/>
              </w:rPr>
            </w:pPr>
          </w:p>
        </w:tc>
        <w:tc>
          <w:tcPr>
            <w:tcW w:w="1346" w:type="dxa"/>
            <w:tcBorders>
              <w:righ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347" w:type="dxa"/>
            <w:tcBorders>
              <w:lef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CD5DF3">
        <w:trPr>
          <w:trHeight w:val="324"/>
        </w:trPr>
        <w:tc>
          <w:tcPr>
            <w:tcW w:w="9180" w:type="dxa"/>
            <w:gridSpan w:val="6"/>
            <w:shd w:val="clear" w:color="auto" w:fill="D9D9D9"/>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b/>
                <w:sz w:val="24"/>
                <w:szCs w:val="20"/>
              </w:rPr>
              <w:t>Zweryfikował</w:t>
            </w:r>
          </w:p>
        </w:tc>
      </w:tr>
      <w:tr w:rsidR="00373B8A" w:rsidRPr="00391B00" w:rsidTr="00CD5DF3">
        <w:trPr>
          <w:trHeight w:val="567"/>
        </w:trPr>
        <w:tc>
          <w:tcPr>
            <w:tcW w:w="4925" w:type="dxa"/>
            <w:gridSpan w:val="3"/>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Imię i nazwisko</w:t>
            </w:r>
          </w:p>
        </w:tc>
        <w:tc>
          <w:tcPr>
            <w:tcW w:w="4255" w:type="dxa"/>
            <w:gridSpan w:val="3"/>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567"/>
        </w:trPr>
        <w:tc>
          <w:tcPr>
            <w:tcW w:w="4925" w:type="dxa"/>
            <w:gridSpan w:val="3"/>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Data i podpis</w:t>
            </w:r>
          </w:p>
        </w:tc>
        <w:tc>
          <w:tcPr>
            <w:tcW w:w="4255" w:type="dxa"/>
            <w:gridSpan w:val="3"/>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324"/>
        </w:trPr>
        <w:tc>
          <w:tcPr>
            <w:tcW w:w="9180" w:type="dxa"/>
            <w:gridSpan w:val="6"/>
            <w:shd w:val="clear" w:color="auto" w:fill="D9D9D9"/>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b/>
                <w:sz w:val="24"/>
                <w:szCs w:val="20"/>
              </w:rPr>
              <w:t>Zatwierdził</w:t>
            </w:r>
          </w:p>
        </w:tc>
      </w:tr>
      <w:tr w:rsidR="00373B8A" w:rsidRPr="00391B00" w:rsidTr="00CD5DF3">
        <w:trPr>
          <w:trHeight w:val="567"/>
        </w:trPr>
        <w:tc>
          <w:tcPr>
            <w:tcW w:w="4925" w:type="dxa"/>
            <w:gridSpan w:val="3"/>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Imię i nazwisko</w:t>
            </w:r>
          </w:p>
        </w:tc>
        <w:tc>
          <w:tcPr>
            <w:tcW w:w="4255" w:type="dxa"/>
            <w:gridSpan w:val="3"/>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567"/>
        </w:trPr>
        <w:tc>
          <w:tcPr>
            <w:tcW w:w="4925" w:type="dxa"/>
            <w:gridSpan w:val="3"/>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Data i podpis</w:t>
            </w:r>
          </w:p>
        </w:tc>
        <w:tc>
          <w:tcPr>
            <w:tcW w:w="4255" w:type="dxa"/>
            <w:gridSpan w:val="3"/>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bl>
    <w:p w:rsidR="00373B8A" w:rsidRPr="00391B00" w:rsidRDefault="00373B8A" w:rsidP="00C41A07">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6"/>
        <w:gridCol w:w="990"/>
        <w:gridCol w:w="1015"/>
      </w:tblGrid>
      <w:tr w:rsidR="00373B8A" w:rsidRPr="00391B00" w:rsidTr="00CD5DF3">
        <w:tc>
          <w:tcPr>
            <w:tcW w:w="9210" w:type="dxa"/>
            <w:gridSpan w:val="3"/>
            <w:shd w:val="clear" w:color="auto" w:fill="BFBFBF"/>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CZĘŚĆ D: ZAKRES PROTESTU</w:t>
            </w:r>
          </w:p>
        </w:tc>
      </w:tr>
      <w:tr w:rsidR="00373B8A" w:rsidRPr="00391B00" w:rsidTr="00CD5DF3">
        <w:tc>
          <w:tcPr>
            <w:tcW w:w="7196" w:type="dxa"/>
            <w:vMerge w:val="restart"/>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Warunek</w:t>
            </w:r>
          </w:p>
        </w:tc>
        <w:tc>
          <w:tcPr>
            <w:tcW w:w="2014" w:type="dxa"/>
            <w:gridSpan w:val="2"/>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Weryfikujący</w:t>
            </w:r>
          </w:p>
        </w:tc>
      </w:tr>
      <w:tr w:rsidR="00373B8A" w:rsidRPr="00391B00" w:rsidTr="00CD5DF3">
        <w:tc>
          <w:tcPr>
            <w:tcW w:w="7196" w:type="dxa"/>
            <w:vMerge/>
            <w:shd w:val="clear" w:color="auto" w:fill="D9D9D9"/>
          </w:tcPr>
          <w:p w:rsidR="00373B8A" w:rsidRPr="00391B00" w:rsidRDefault="00373B8A" w:rsidP="00C41A07">
            <w:pPr>
              <w:spacing w:after="0" w:line="240" w:lineRule="auto"/>
              <w:rPr>
                <w:rFonts w:ascii="Times New Roman" w:hAnsi="Times New Roman"/>
                <w:b/>
                <w:sz w:val="24"/>
                <w:szCs w:val="24"/>
              </w:rPr>
            </w:pPr>
          </w:p>
        </w:tc>
        <w:tc>
          <w:tcPr>
            <w:tcW w:w="992" w:type="dxa"/>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TAK</w:t>
            </w:r>
          </w:p>
        </w:tc>
        <w:tc>
          <w:tcPr>
            <w:tcW w:w="1022" w:type="dxa"/>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NIE</w:t>
            </w:r>
          </w:p>
        </w:tc>
      </w:tr>
      <w:tr w:rsidR="00373B8A" w:rsidRPr="00391B00" w:rsidTr="00CD5DF3">
        <w:tc>
          <w:tcPr>
            <w:tcW w:w="7196" w:type="dxa"/>
            <w:shd w:val="clear" w:color="auto" w:fill="D9D9D9"/>
          </w:tcPr>
          <w:p w:rsidR="00373B8A" w:rsidRPr="00373B8A" w:rsidRDefault="00373B8A" w:rsidP="00C41A07">
            <w:pPr>
              <w:spacing w:after="0" w:line="240" w:lineRule="auto"/>
              <w:rPr>
                <w:rFonts w:ascii="Times New Roman" w:hAnsi="Times New Roman"/>
                <w:b/>
                <w:sz w:val="24"/>
                <w:szCs w:val="24"/>
                <w:lang w:val="pl-PL"/>
              </w:rPr>
            </w:pPr>
            <w:r w:rsidRPr="00373B8A">
              <w:rPr>
                <w:rFonts w:ascii="Times New Roman" w:hAnsi="Times New Roman"/>
                <w:b/>
                <w:sz w:val="24"/>
                <w:szCs w:val="24"/>
                <w:lang w:val="pl-PL"/>
              </w:rPr>
              <w:t>Protest dotyczył oceny wstępnej:</w:t>
            </w:r>
          </w:p>
          <w:p w:rsidR="00373B8A" w:rsidRPr="00373B8A" w:rsidRDefault="00373B8A" w:rsidP="00C41A07">
            <w:pPr>
              <w:spacing w:after="0" w:line="240" w:lineRule="auto"/>
              <w:rPr>
                <w:rFonts w:ascii="Times New Roman" w:hAnsi="Times New Roman"/>
                <w:sz w:val="24"/>
                <w:szCs w:val="24"/>
                <w:lang w:val="pl-PL"/>
              </w:rPr>
            </w:pPr>
          </w:p>
          <w:p w:rsidR="00373B8A" w:rsidRPr="00373B8A" w:rsidRDefault="00373B8A" w:rsidP="00C41A07">
            <w:pPr>
              <w:spacing w:after="0" w:line="240" w:lineRule="auto"/>
              <w:rPr>
                <w:rFonts w:ascii="Times New Roman" w:hAnsi="Times New Roman"/>
                <w:i/>
                <w:sz w:val="20"/>
                <w:szCs w:val="24"/>
                <w:lang w:val="pl-PL"/>
              </w:rPr>
            </w:pPr>
            <w:r w:rsidRPr="00373B8A">
              <w:rPr>
                <w:rFonts w:ascii="Times New Roman" w:hAnsi="Times New Roman"/>
                <w:i/>
                <w:sz w:val="20"/>
                <w:szCs w:val="24"/>
                <w:lang w:val="pl-PL"/>
              </w:rPr>
              <w:t>(W przypadku wybrania TAK, należy wypełnić odpowiednią część z sekcji E1 lub E2 lub E3 oraz F. Pozostałe części pozostają niewypełnione)</w:t>
            </w:r>
          </w:p>
        </w:tc>
        <w:tc>
          <w:tcPr>
            <w:tcW w:w="992" w:type="dxa"/>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22" w:type="dxa"/>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CD5DF3">
        <w:tc>
          <w:tcPr>
            <w:tcW w:w="7196" w:type="dxa"/>
            <w:shd w:val="clear" w:color="auto" w:fill="D9D9D9"/>
          </w:tcPr>
          <w:p w:rsidR="00373B8A" w:rsidRPr="00373B8A" w:rsidRDefault="00373B8A" w:rsidP="00C41A07">
            <w:pPr>
              <w:spacing w:after="0" w:line="240" w:lineRule="auto"/>
              <w:rPr>
                <w:rFonts w:ascii="Times New Roman" w:hAnsi="Times New Roman"/>
                <w:b/>
                <w:sz w:val="24"/>
                <w:szCs w:val="24"/>
                <w:lang w:val="pl-PL"/>
              </w:rPr>
            </w:pPr>
            <w:r w:rsidRPr="00373B8A">
              <w:rPr>
                <w:rFonts w:ascii="Times New Roman" w:hAnsi="Times New Roman"/>
                <w:b/>
                <w:sz w:val="24"/>
                <w:szCs w:val="24"/>
                <w:lang w:val="pl-PL"/>
              </w:rPr>
              <w:t>Protest dotyczył oceny wg. kryteriów wyboru:</w:t>
            </w:r>
          </w:p>
          <w:p w:rsidR="00373B8A" w:rsidRPr="00373B8A" w:rsidRDefault="00373B8A" w:rsidP="00C41A07">
            <w:pPr>
              <w:spacing w:after="0" w:line="240" w:lineRule="auto"/>
              <w:rPr>
                <w:rFonts w:ascii="Times New Roman" w:hAnsi="Times New Roman"/>
                <w:sz w:val="24"/>
                <w:szCs w:val="24"/>
                <w:lang w:val="pl-PL"/>
              </w:rPr>
            </w:pPr>
          </w:p>
          <w:p w:rsidR="00373B8A" w:rsidRPr="00373B8A" w:rsidRDefault="00373B8A" w:rsidP="00C41A07">
            <w:pPr>
              <w:spacing w:after="0" w:line="240" w:lineRule="auto"/>
              <w:rPr>
                <w:rFonts w:ascii="Times New Roman" w:hAnsi="Times New Roman"/>
                <w:i/>
                <w:sz w:val="20"/>
                <w:szCs w:val="24"/>
                <w:lang w:val="pl-PL"/>
              </w:rPr>
            </w:pPr>
            <w:r w:rsidRPr="00373B8A">
              <w:rPr>
                <w:rFonts w:ascii="Times New Roman" w:hAnsi="Times New Roman"/>
                <w:i/>
                <w:sz w:val="20"/>
                <w:szCs w:val="24"/>
                <w:lang w:val="pl-PL"/>
              </w:rPr>
              <w:t>(W przypadku wybrania TAK, należy pominąć wypełnianie części E1, E2, E3 i przejść do części F)</w:t>
            </w:r>
          </w:p>
        </w:tc>
        <w:tc>
          <w:tcPr>
            <w:tcW w:w="992" w:type="dxa"/>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22" w:type="dxa"/>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bl>
    <w:p w:rsidR="00373B8A" w:rsidRPr="00391B00" w:rsidRDefault="00373B8A" w:rsidP="00C41A07">
      <w:pPr>
        <w:spacing w:after="0" w:line="240" w:lineRule="auto"/>
        <w:rPr>
          <w:rFonts w:ascii="Times New Roman" w:hAnsi="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
        <w:gridCol w:w="3700"/>
        <w:gridCol w:w="265"/>
        <w:gridCol w:w="15"/>
        <w:gridCol w:w="2393"/>
        <w:gridCol w:w="13"/>
        <w:gridCol w:w="655"/>
        <w:gridCol w:w="42"/>
        <w:gridCol w:w="292"/>
        <w:gridCol w:w="69"/>
        <w:gridCol w:w="265"/>
        <w:gridCol w:w="84"/>
        <w:gridCol w:w="585"/>
      </w:tblGrid>
      <w:tr w:rsidR="00373B8A" w:rsidRPr="00373B8A" w:rsidTr="00CD5DF3">
        <w:trPr>
          <w:trHeight w:val="567"/>
        </w:trPr>
        <w:tc>
          <w:tcPr>
            <w:tcW w:w="9180" w:type="dxa"/>
            <w:gridSpan w:val="14"/>
            <w:shd w:val="clear" w:color="auto" w:fill="BFBFBF"/>
            <w:vAlign w:val="center"/>
          </w:tcPr>
          <w:p w:rsidR="00373B8A" w:rsidRPr="00373B8A" w:rsidRDefault="00373B8A" w:rsidP="00C41A07">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CZĘŚĆ E1: OCENA WSTĘPNA PROTESTU – WERYFIKACJA WARUNKÓW OKREŚLONYCH W OGŁOSZENIU O NABORZE</w:t>
            </w:r>
          </w:p>
        </w:tc>
      </w:tr>
      <w:tr w:rsidR="00373B8A" w:rsidRPr="00391B00" w:rsidTr="00CD5DF3">
        <w:tc>
          <w:tcPr>
            <w:tcW w:w="675" w:type="dxa"/>
            <w:vMerge w:val="restart"/>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Lp.</w:t>
            </w:r>
          </w:p>
        </w:tc>
        <w:tc>
          <w:tcPr>
            <w:tcW w:w="6500" w:type="dxa"/>
            <w:gridSpan w:val="5"/>
            <w:vMerge w:val="restart"/>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Warunek</w:t>
            </w:r>
          </w:p>
        </w:tc>
        <w:tc>
          <w:tcPr>
            <w:tcW w:w="2005" w:type="dxa"/>
            <w:gridSpan w:val="8"/>
            <w:tcBorders>
              <w:bottom w:val="single" w:sz="4" w:space="0" w:color="auto"/>
            </w:tcBorders>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Weryfikujący</w:t>
            </w:r>
          </w:p>
        </w:tc>
      </w:tr>
      <w:tr w:rsidR="00373B8A" w:rsidRPr="00391B00" w:rsidTr="00CD5DF3">
        <w:tc>
          <w:tcPr>
            <w:tcW w:w="675" w:type="dxa"/>
            <w:vMerge/>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p>
        </w:tc>
        <w:tc>
          <w:tcPr>
            <w:tcW w:w="6500" w:type="dxa"/>
            <w:gridSpan w:val="5"/>
            <w:vMerge/>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p>
        </w:tc>
        <w:tc>
          <w:tcPr>
            <w:tcW w:w="1002" w:type="dxa"/>
            <w:gridSpan w:val="4"/>
            <w:tcBorders>
              <w:right w:val="single" w:sz="4" w:space="0" w:color="auto"/>
            </w:tcBorders>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TAK</w:t>
            </w:r>
          </w:p>
        </w:tc>
        <w:tc>
          <w:tcPr>
            <w:tcW w:w="1003" w:type="dxa"/>
            <w:gridSpan w:val="4"/>
            <w:tcBorders>
              <w:left w:val="single" w:sz="4" w:space="0" w:color="auto"/>
            </w:tcBorders>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NIE</w:t>
            </w:r>
          </w:p>
        </w:tc>
      </w:tr>
      <w:tr w:rsidR="00373B8A" w:rsidRPr="00391B00" w:rsidTr="00CD5DF3">
        <w:trPr>
          <w:trHeight w:val="543"/>
        </w:trPr>
        <w:tc>
          <w:tcPr>
            <w:tcW w:w="675" w:type="dxa"/>
            <w:shd w:val="clear" w:color="auto" w:fill="D9D9D9"/>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500" w:type="dxa"/>
            <w:gridSpan w:val="5"/>
            <w:shd w:val="clear" w:color="auto" w:fill="D9D9D9"/>
            <w:vAlign w:val="center"/>
          </w:tcPr>
          <w:p w:rsidR="00373B8A" w:rsidRPr="00373B8A" w:rsidRDefault="00373B8A" w:rsidP="00C41A07">
            <w:pPr>
              <w:spacing w:after="0" w:line="240" w:lineRule="auto"/>
              <w:rPr>
                <w:rFonts w:ascii="Times New Roman" w:hAnsi="Times New Roman"/>
                <w:sz w:val="20"/>
                <w:szCs w:val="20"/>
                <w:lang w:val="pl-PL"/>
              </w:rPr>
            </w:pPr>
            <w:r w:rsidRPr="00373B8A">
              <w:rPr>
                <w:rFonts w:ascii="Times New Roman" w:hAnsi="Times New Roman"/>
                <w:sz w:val="20"/>
                <w:szCs w:val="20"/>
                <w:lang w:val="pl-PL"/>
              </w:rPr>
              <w:t>Wniosek został złożony w terminie określonym w ogłoszeniu o naborze.</w:t>
            </w:r>
          </w:p>
        </w:tc>
        <w:tc>
          <w:tcPr>
            <w:tcW w:w="1002" w:type="dxa"/>
            <w:gridSpan w:val="4"/>
            <w:tcBorders>
              <w:righ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03" w:type="dxa"/>
            <w:gridSpan w:val="4"/>
            <w:tcBorders>
              <w:lef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CD5DF3">
        <w:trPr>
          <w:trHeight w:val="543"/>
        </w:trPr>
        <w:tc>
          <w:tcPr>
            <w:tcW w:w="675" w:type="dxa"/>
            <w:shd w:val="clear" w:color="auto" w:fill="D9D9D9"/>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2.</w:t>
            </w:r>
          </w:p>
        </w:tc>
        <w:tc>
          <w:tcPr>
            <w:tcW w:w="6500" w:type="dxa"/>
            <w:gridSpan w:val="5"/>
            <w:shd w:val="clear" w:color="auto" w:fill="D9D9D9"/>
            <w:vAlign w:val="center"/>
          </w:tcPr>
          <w:p w:rsidR="00373B8A" w:rsidRPr="00373B8A" w:rsidRDefault="00373B8A" w:rsidP="00C41A07">
            <w:pPr>
              <w:spacing w:after="0" w:line="240" w:lineRule="auto"/>
              <w:rPr>
                <w:rFonts w:ascii="Times New Roman" w:hAnsi="Times New Roman"/>
                <w:sz w:val="20"/>
                <w:szCs w:val="20"/>
                <w:lang w:val="pl-PL"/>
              </w:rPr>
            </w:pPr>
            <w:r w:rsidRPr="00373B8A">
              <w:rPr>
                <w:rFonts w:ascii="Times New Roman" w:hAnsi="Times New Roman"/>
                <w:sz w:val="20"/>
                <w:szCs w:val="20"/>
                <w:lang w:val="pl-PL"/>
              </w:rPr>
              <w:t>Wniosek został złożony w miejscu określonym w ogłoszeniu o naborze.</w:t>
            </w:r>
          </w:p>
        </w:tc>
        <w:tc>
          <w:tcPr>
            <w:tcW w:w="1002" w:type="dxa"/>
            <w:gridSpan w:val="4"/>
            <w:tcBorders>
              <w:righ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03" w:type="dxa"/>
            <w:gridSpan w:val="4"/>
            <w:tcBorders>
              <w:lef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CD5DF3">
        <w:trPr>
          <w:trHeight w:val="543"/>
        </w:trPr>
        <w:tc>
          <w:tcPr>
            <w:tcW w:w="675" w:type="dxa"/>
            <w:shd w:val="clear" w:color="auto" w:fill="D9D9D9"/>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3.</w:t>
            </w:r>
          </w:p>
        </w:tc>
        <w:tc>
          <w:tcPr>
            <w:tcW w:w="6500" w:type="dxa"/>
            <w:gridSpan w:val="5"/>
            <w:shd w:val="clear" w:color="auto" w:fill="D9D9D9"/>
            <w:vAlign w:val="center"/>
          </w:tcPr>
          <w:p w:rsidR="00373B8A" w:rsidRPr="00373B8A" w:rsidRDefault="00373B8A" w:rsidP="00C41A07">
            <w:pPr>
              <w:spacing w:after="0" w:line="240" w:lineRule="auto"/>
              <w:rPr>
                <w:rFonts w:ascii="Times New Roman" w:hAnsi="Times New Roman"/>
                <w:sz w:val="20"/>
                <w:szCs w:val="20"/>
                <w:lang w:val="pl-PL"/>
              </w:rPr>
            </w:pPr>
            <w:r w:rsidRPr="00373B8A">
              <w:rPr>
                <w:rFonts w:ascii="Times New Roman" w:hAnsi="Times New Roman"/>
                <w:sz w:val="20"/>
                <w:szCs w:val="20"/>
                <w:lang w:val="pl-PL"/>
              </w:rPr>
              <w:t>Do złożonego wniosku załączono wersję elektroniczną.</w:t>
            </w:r>
          </w:p>
        </w:tc>
        <w:tc>
          <w:tcPr>
            <w:tcW w:w="1002" w:type="dxa"/>
            <w:gridSpan w:val="4"/>
            <w:tcBorders>
              <w:righ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03" w:type="dxa"/>
            <w:gridSpan w:val="4"/>
            <w:tcBorders>
              <w:lef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CD5DF3">
        <w:trPr>
          <w:trHeight w:val="543"/>
        </w:trPr>
        <w:tc>
          <w:tcPr>
            <w:tcW w:w="675" w:type="dxa"/>
            <w:shd w:val="clear" w:color="auto" w:fill="D9D9D9"/>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4.</w:t>
            </w:r>
          </w:p>
        </w:tc>
        <w:tc>
          <w:tcPr>
            <w:tcW w:w="6500" w:type="dxa"/>
            <w:gridSpan w:val="5"/>
            <w:shd w:val="clear" w:color="auto" w:fill="D9D9D9"/>
            <w:vAlign w:val="center"/>
          </w:tcPr>
          <w:p w:rsidR="00373B8A" w:rsidRPr="00373B8A" w:rsidRDefault="00373B8A" w:rsidP="00C41A07">
            <w:pPr>
              <w:spacing w:after="0" w:line="240" w:lineRule="auto"/>
              <w:rPr>
                <w:rFonts w:ascii="Times New Roman" w:hAnsi="Times New Roman"/>
                <w:i/>
                <w:sz w:val="20"/>
                <w:szCs w:val="20"/>
                <w:lang w:val="pl-PL"/>
              </w:rPr>
            </w:pPr>
            <w:r w:rsidRPr="00373B8A">
              <w:rPr>
                <w:rFonts w:ascii="Times New Roman" w:hAnsi="Times New Roman"/>
                <w:sz w:val="20"/>
                <w:szCs w:val="20"/>
                <w:lang w:val="pl-PL"/>
              </w:rPr>
              <w:t>Wersja elektroniczna i papierowa są zgodne.</w:t>
            </w:r>
          </w:p>
        </w:tc>
        <w:tc>
          <w:tcPr>
            <w:tcW w:w="1002" w:type="dxa"/>
            <w:gridSpan w:val="4"/>
            <w:tcBorders>
              <w:righ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03" w:type="dxa"/>
            <w:gridSpan w:val="4"/>
            <w:tcBorders>
              <w:lef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CD5DF3">
        <w:trPr>
          <w:trHeight w:val="543"/>
        </w:trPr>
        <w:tc>
          <w:tcPr>
            <w:tcW w:w="675" w:type="dxa"/>
            <w:shd w:val="clear" w:color="auto" w:fill="D9D9D9"/>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5.</w:t>
            </w:r>
          </w:p>
        </w:tc>
        <w:tc>
          <w:tcPr>
            <w:tcW w:w="6500" w:type="dxa"/>
            <w:gridSpan w:val="5"/>
            <w:shd w:val="clear" w:color="auto" w:fill="D9D9D9"/>
            <w:vAlign w:val="center"/>
          </w:tcPr>
          <w:p w:rsidR="00373B8A" w:rsidRPr="00373B8A" w:rsidRDefault="00373B8A" w:rsidP="00C41A07">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zgodna z zakresem tematycznym wskazanym w ogłoszeniu o naborze.</w:t>
            </w:r>
          </w:p>
        </w:tc>
        <w:tc>
          <w:tcPr>
            <w:tcW w:w="1002" w:type="dxa"/>
            <w:gridSpan w:val="4"/>
            <w:tcBorders>
              <w:righ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03" w:type="dxa"/>
            <w:gridSpan w:val="4"/>
            <w:tcBorders>
              <w:lef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CD5DF3">
        <w:trPr>
          <w:trHeight w:val="543"/>
        </w:trPr>
        <w:tc>
          <w:tcPr>
            <w:tcW w:w="675" w:type="dxa"/>
            <w:shd w:val="clear" w:color="auto" w:fill="D9D9D9"/>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6.</w:t>
            </w:r>
          </w:p>
        </w:tc>
        <w:tc>
          <w:tcPr>
            <w:tcW w:w="6500" w:type="dxa"/>
            <w:gridSpan w:val="5"/>
            <w:shd w:val="clear" w:color="auto" w:fill="D9D9D9"/>
            <w:vAlign w:val="center"/>
          </w:tcPr>
          <w:p w:rsidR="00373B8A" w:rsidRPr="00373B8A" w:rsidRDefault="00373B8A" w:rsidP="00C41A07">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zgodna z formą wsparcia wskazaną w ogłoszeniu o naborze.</w:t>
            </w:r>
          </w:p>
        </w:tc>
        <w:tc>
          <w:tcPr>
            <w:tcW w:w="1002" w:type="dxa"/>
            <w:gridSpan w:val="4"/>
            <w:tcBorders>
              <w:righ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03" w:type="dxa"/>
            <w:gridSpan w:val="4"/>
            <w:tcBorders>
              <w:lef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CD5DF3">
        <w:trPr>
          <w:trHeight w:val="543"/>
        </w:trPr>
        <w:tc>
          <w:tcPr>
            <w:tcW w:w="675" w:type="dxa"/>
            <w:shd w:val="clear" w:color="auto" w:fill="D9D9D9"/>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7.</w:t>
            </w:r>
          </w:p>
        </w:tc>
        <w:tc>
          <w:tcPr>
            <w:tcW w:w="6500" w:type="dxa"/>
            <w:gridSpan w:val="5"/>
            <w:shd w:val="clear" w:color="auto" w:fill="D9D9D9"/>
            <w:vAlign w:val="center"/>
          </w:tcPr>
          <w:p w:rsidR="00373B8A" w:rsidRPr="00373B8A" w:rsidRDefault="00373B8A" w:rsidP="00C41A07">
            <w:pPr>
              <w:spacing w:after="0" w:line="240" w:lineRule="auto"/>
              <w:rPr>
                <w:rFonts w:ascii="Times New Roman" w:hAnsi="Times New Roman"/>
                <w:i/>
                <w:sz w:val="20"/>
                <w:szCs w:val="20"/>
                <w:lang w:val="pl-PL"/>
              </w:rPr>
            </w:pPr>
            <w:r w:rsidRPr="00373B8A">
              <w:rPr>
                <w:rFonts w:ascii="Times New Roman" w:hAnsi="Times New Roman"/>
                <w:i/>
                <w:sz w:val="20"/>
                <w:szCs w:val="20"/>
                <w:lang w:val="pl-PL"/>
              </w:rPr>
              <w:t>(inne warunki udzielenia wsparcia obowiązujące w ramach naboru i wynikające z Regulaminu naboru)</w:t>
            </w:r>
          </w:p>
        </w:tc>
        <w:tc>
          <w:tcPr>
            <w:tcW w:w="1002" w:type="dxa"/>
            <w:gridSpan w:val="4"/>
            <w:tcBorders>
              <w:righ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03" w:type="dxa"/>
            <w:gridSpan w:val="4"/>
            <w:tcBorders>
              <w:lef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CD5DF3">
        <w:trPr>
          <w:trHeight w:val="567"/>
        </w:trPr>
        <w:tc>
          <w:tcPr>
            <w:tcW w:w="9180" w:type="dxa"/>
            <w:gridSpan w:val="14"/>
            <w:tcBorders>
              <w:top w:val="nil"/>
              <w:bottom w:val="single" w:sz="4" w:space="0" w:color="auto"/>
            </w:tcBorders>
            <w:shd w:val="clear" w:color="auto" w:fill="BFBFBF"/>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WYNIK WERYFIKACJI WARUNKÓW WSTĘPNYCH</w:t>
            </w:r>
          </w:p>
        </w:tc>
      </w:tr>
      <w:tr w:rsidR="00373B8A" w:rsidRPr="00391B00" w:rsidTr="00CD5DF3">
        <w:trPr>
          <w:trHeight w:val="270"/>
        </w:trPr>
        <w:tc>
          <w:tcPr>
            <w:tcW w:w="7175" w:type="dxa"/>
            <w:gridSpan w:val="6"/>
            <w:vMerge w:val="restart"/>
            <w:tcBorders>
              <w:bottom w:val="nil"/>
              <w:right w:val="single" w:sz="4" w:space="0" w:color="auto"/>
            </w:tcBorders>
            <w:shd w:val="clear" w:color="auto" w:fill="D9D9D9"/>
            <w:vAlign w:val="center"/>
          </w:tcPr>
          <w:p w:rsidR="00373B8A" w:rsidRPr="00373B8A" w:rsidRDefault="00373B8A" w:rsidP="00C41A07">
            <w:pPr>
              <w:spacing w:after="0" w:line="240" w:lineRule="auto"/>
              <w:rPr>
                <w:rFonts w:ascii="Times New Roman" w:hAnsi="Times New Roman"/>
                <w:sz w:val="20"/>
                <w:szCs w:val="20"/>
                <w:lang w:val="pl-PL"/>
              </w:rPr>
            </w:pPr>
            <w:r w:rsidRPr="00373B8A">
              <w:rPr>
                <w:rFonts w:ascii="Times New Roman" w:hAnsi="Times New Roman"/>
                <w:sz w:val="20"/>
                <w:szCs w:val="20"/>
                <w:lang w:val="pl-PL"/>
              </w:rPr>
              <w:t>Wnioskodawca spełnił warunki określone w ogłoszeniu o naborze.</w:t>
            </w:r>
          </w:p>
        </w:tc>
        <w:tc>
          <w:tcPr>
            <w:tcW w:w="1002" w:type="dxa"/>
            <w:gridSpan w:val="4"/>
            <w:tcBorders>
              <w:left w:val="single" w:sz="4" w:space="0" w:color="auto"/>
              <w:bottom w:val="single" w:sz="4" w:space="0" w:color="auto"/>
              <w:right w:val="single" w:sz="4" w:space="0" w:color="auto"/>
            </w:tcBorders>
            <w:shd w:val="clear" w:color="auto" w:fill="D9D9D9"/>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t>TAK</w:t>
            </w:r>
          </w:p>
        </w:tc>
        <w:tc>
          <w:tcPr>
            <w:tcW w:w="1003" w:type="dxa"/>
            <w:gridSpan w:val="4"/>
            <w:tcBorders>
              <w:left w:val="single" w:sz="4" w:space="0" w:color="auto"/>
              <w:bottom w:val="single" w:sz="4" w:space="0" w:color="auto"/>
            </w:tcBorders>
            <w:shd w:val="clear" w:color="auto" w:fill="D9D9D9"/>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t>NIE</w:t>
            </w:r>
          </w:p>
        </w:tc>
      </w:tr>
      <w:tr w:rsidR="00373B8A" w:rsidRPr="00391B00" w:rsidTr="00CD5DF3">
        <w:trPr>
          <w:trHeight w:val="282"/>
        </w:trPr>
        <w:tc>
          <w:tcPr>
            <w:tcW w:w="7175" w:type="dxa"/>
            <w:gridSpan w:val="6"/>
            <w:vMerge/>
            <w:tcBorders>
              <w:bottom w:val="nil"/>
              <w:right w:val="single" w:sz="4" w:space="0" w:color="auto"/>
            </w:tcBorders>
            <w:shd w:val="clear" w:color="auto" w:fill="D9D9D9"/>
            <w:vAlign w:val="center"/>
          </w:tcPr>
          <w:p w:rsidR="00373B8A" w:rsidRPr="00391B00" w:rsidRDefault="00373B8A" w:rsidP="00C41A07">
            <w:pPr>
              <w:spacing w:after="0" w:line="240" w:lineRule="auto"/>
              <w:rPr>
                <w:rFonts w:ascii="Times New Roman" w:hAnsi="Times New Roman"/>
                <w:sz w:val="20"/>
                <w:szCs w:val="20"/>
              </w:rPr>
            </w:pPr>
          </w:p>
        </w:tc>
        <w:tc>
          <w:tcPr>
            <w:tcW w:w="1002" w:type="dxa"/>
            <w:gridSpan w:val="4"/>
            <w:tcBorders>
              <w:top w:val="single" w:sz="4" w:space="0" w:color="auto"/>
              <w:left w:val="single" w:sz="4" w:space="0" w:color="auto"/>
              <w:bottom w:val="nil"/>
              <w:righ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03" w:type="dxa"/>
            <w:gridSpan w:val="4"/>
            <w:tcBorders>
              <w:top w:val="single" w:sz="4" w:space="0" w:color="auto"/>
              <w:left w:val="single" w:sz="4" w:space="0" w:color="auto"/>
              <w:bottom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CD5DF3">
        <w:trPr>
          <w:trHeight w:val="567"/>
        </w:trPr>
        <w:tc>
          <w:tcPr>
            <w:tcW w:w="9180" w:type="dxa"/>
            <w:gridSpan w:val="14"/>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Zweryfikował</w:t>
            </w:r>
          </w:p>
        </w:tc>
      </w:tr>
      <w:tr w:rsidR="00373B8A" w:rsidRPr="00391B00" w:rsidTr="00CD5DF3">
        <w:trPr>
          <w:trHeight w:val="567"/>
        </w:trPr>
        <w:tc>
          <w:tcPr>
            <w:tcW w:w="4502" w:type="dxa"/>
            <w:gridSpan w:val="3"/>
            <w:shd w:val="clear" w:color="auto" w:fill="D9D9D9"/>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b/>
                <w:sz w:val="24"/>
                <w:szCs w:val="20"/>
              </w:rPr>
              <w:t>Imię i nazwisko</w:t>
            </w:r>
          </w:p>
        </w:tc>
        <w:tc>
          <w:tcPr>
            <w:tcW w:w="4678" w:type="dxa"/>
            <w:gridSpan w:val="11"/>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567"/>
        </w:trPr>
        <w:tc>
          <w:tcPr>
            <w:tcW w:w="4502" w:type="dxa"/>
            <w:gridSpan w:val="3"/>
            <w:shd w:val="clear" w:color="auto" w:fill="D9D9D9"/>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b/>
                <w:sz w:val="24"/>
                <w:szCs w:val="20"/>
              </w:rPr>
              <w:t>Data i podpis</w:t>
            </w:r>
          </w:p>
        </w:tc>
        <w:tc>
          <w:tcPr>
            <w:tcW w:w="4678" w:type="dxa"/>
            <w:gridSpan w:val="11"/>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73B8A" w:rsidTr="00CD5DF3">
        <w:trPr>
          <w:trHeight w:val="567"/>
        </w:trPr>
        <w:tc>
          <w:tcPr>
            <w:tcW w:w="9180" w:type="dxa"/>
            <w:gridSpan w:val="14"/>
            <w:shd w:val="clear" w:color="auto" w:fill="BFBFBF"/>
            <w:vAlign w:val="center"/>
          </w:tcPr>
          <w:p w:rsidR="00373B8A" w:rsidRPr="00373B8A" w:rsidRDefault="00373B8A" w:rsidP="00C41A07">
            <w:pPr>
              <w:spacing w:after="0" w:line="240" w:lineRule="auto"/>
              <w:jc w:val="center"/>
              <w:rPr>
                <w:rFonts w:ascii="Times New Roman" w:hAnsi="Times New Roman"/>
                <w:b/>
                <w:sz w:val="24"/>
                <w:szCs w:val="24"/>
                <w:vertAlign w:val="superscript"/>
                <w:lang w:val="pl-PL"/>
              </w:rPr>
            </w:pPr>
            <w:r w:rsidRPr="00373B8A">
              <w:rPr>
                <w:rFonts w:ascii="Times New Roman" w:hAnsi="Times New Roman"/>
                <w:b/>
                <w:sz w:val="24"/>
                <w:szCs w:val="24"/>
                <w:lang w:val="pl-PL"/>
              </w:rPr>
              <w:t>CZĘŚĆ E2: OCENA WSTĘPNA PROTESTU - WERYFIKACJA ZGODNOŚCI OPERACJI Z WARUNKAMI PRZYZNANIA POMOCY OKREŚLONYMI W PROGRAMIE ROZWOJU OBSZARÓW WIEJSKICH NA LATA 2014-2020</w:t>
            </w:r>
            <w:r w:rsidRPr="00373B8A">
              <w:rPr>
                <w:rFonts w:ascii="Times New Roman" w:hAnsi="Times New Roman"/>
                <w:b/>
                <w:sz w:val="24"/>
                <w:szCs w:val="24"/>
                <w:vertAlign w:val="superscript"/>
                <w:lang w:val="pl-PL"/>
              </w:rPr>
              <w:t>1</w:t>
            </w:r>
          </w:p>
        </w:tc>
      </w:tr>
      <w:tr w:rsidR="00373B8A" w:rsidRPr="00373B8A" w:rsidTr="00CD5DF3">
        <w:tc>
          <w:tcPr>
            <w:tcW w:w="9180" w:type="dxa"/>
            <w:gridSpan w:val="14"/>
            <w:shd w:val="clear" w:color="auto" w:fill="D9D9D9"/>
          </w:tcPr>
          <w:p w:rsidR="00373B8A" w:rsidRPr="00373B8A" w:rsidRDefault="00373B8A" w:rsidP="00C41A07">
            <w:pPr>
              <w:spacing w:after="0" w:line="240" w:lineRule="auto"/>
              <w:jc w:val="both"/>
              <w:rPr>
                <w:rFonts w:ascii="Times New Roman" w:hAnsi="Times New Roman"/>
                <w:i/>
                <w:sz w:val="20"/>
                <w:szCs w:val="20"/>
                <w:lang w:val="pl-PL"/>
              </w:rPr>
            </w:pPr>
            <w:r w:rsidRPr="00373B8A">
              <w:rPr>
                <w:rFonts w:ascii="Times New Roman" w:hAnsi="Times New Roman"/>
                <w:i/>
                <w:sz w:val="20"/>
                <w:szCs w:val="20"/>
                <w:lang w:val="pl-PL"/>
              </w:rPr>
              <w:t>Weryfikacja dokonywana jest na podstawie informacji zawartych w złożonym wniosku o przyznanie pomocy i złożonych wraz z nim dokumentach, a także w oparciu o informacje pochodzące z baz administrowanych przez podmioty administracji publicznej, tj. CEIDG, KRS, rejestr Ksiąg Wieczystych oraz udostępnione przez Samorząd Województwa.</w:t>
            </w:r>
          </w:p>
          <w:p w:rsidR="00373B8A" w:rsidRPr="00373B8A" w:rsidRDefault="00373B8A" w:rsidP="00C41A07">
            <w:pPr>
              <w:spacing w:after="0" w:line="240" w:lineRule="auto"/>
              <w:jc w:val="both"/>
              <w:rPr>
                <w:rFonts w:ascii="Times New Roman" w:hAnsi="Times New Roman"/>
                <w:i/>
                <w:sz w:val="20"/>
                <w:szCs w:val="20"/>
                <w:lang w:val="pl-PL"/>
              </w:rPr>
            </w:pPr>
            <w:r w:rsidRPr="00373B8A">
              <w:rPr>
                <w:rFonts w:ascii="Times New Roman" w:hAnsi="Times New Roman"/>
                <w:i/>
                <w:sz w:val="20"/>
                <w:szCs w:val="20"/>
                <w:lang w:val="pl-PL"/>
              </w:rPr>
              <w:t>(LGD nie ma obowiązku występowania z prośbą o udostępnienie danych do innych podmiotów).</w:t>
            </w:r>
          </w:p>
          <w:p w:rsidR="00373B8A" w:rsidRPr="00373B8A" w:rsidRDefault="00373B8A" w:rsidP="00C41A07">
            <w:pPr>
              <w:spacing w:after="0" w:line="240" w:lineRule="auto"/>
              <w:jc w:val="both"/>
              <w:rPr>
                <w:rFonts w:ascii="Times New Roman" w:hAnsi="Times New Roman"/>
                <w:i/>
                <w:sz w:val="20"/>
                <w:szCs w:val="20"/>
                <w:lang w:val="pl-PL"/>
              </w:rPr>
            </w:pPr>
            <w:r w:rsidRPr="00373B8A">
              <w:rPr>
                <w:rFonts w:ascii="Times New Roman" w:hAnsi="Times New Roman"/>
                <w:i/>
                <w:sz w:val="20"/>
                <w:szCs w:val="20"/>
                <w:lang w:val="pl-PL"/>
              </w:rPr>
              <w:t>Kartę wypełnia się przy zastosowaniu ogólnej wskazówki dotyczącej odpowiedzi TAK, NIE, ND.</w:t>
            </w:r>
          </w:p>
          <w:p w:rsidR="00373B8A" w:rsidRPr="00373B8A" w:rsidRDefault="00373B8A" w:rsidP="00C41A07">
            <w:pPr>
              <w:spacing w:after="0" w:line="240" w:lineRule="auto"/>
              <w:jc w:val="both"/>
              <w:rPr>
                <w:rFonts w:ascii="Times New Roman" w:hAnsi="Times New Roman"/>
                <w:i/>
                <w:sz w:val="20"/>
                <w:szCs w:val="20"/>
                <w:lang w:val="pl-PL"/>
              </w:rPr>
            </w:pPr>
            <w:r w:rsidRPr="00373B8A">
              <w:rPr>
                <w:rFonts w:ascii="Times New Roman" w:hAnsi="Times New Roman"/>
                <w:b/>
                <w:i/>
                <w:sz w:val="20"/>
                <w:szCs w:val="20"/>
                <w:lang w:val="pl-PL"/>
              </w:rPr>
              <w:t xml:space="preserve">TAK </w:t>
            </w:r>
            <w:r w:rsidRPr="00373B8A">
              <w:rPr>
                <w:rFonts w:ascii="Times New Roman" w:hAnsi="Times New Roman"/>
                <w:i/>
                <w:sz w:val="20"/>
                <w:szCs w:val="20"/>
                <w:lang w:val="pl-PL"/>
              </w:rPr>
              <w:t>– możliwe jest udzielenie jednoznacznej pozytywnej odpowiedzi na pytanie,</w:t>
            </w:r>
          </w:p>
          <w:p w:rsidR="00373B8A" w:rsidRPr="00373B8A" w:rsidRDefault="00373B8A" w:rsidP="00C41A07">
            <w:pPr>
              <w:spacing w:after="0" w:line="240" w:lineRule="auto"/>
              <w:jc w:val="both"/>
              <w:rPr>
                <w:rFonts w:ascii="Times New Roman" w:hAnsi="Times New Roman"/>
                <w:i/>
                <w:sz w:val="20"/>
                <w:szCs w:val="20"/>
                <w:lang w:val="pl-PL"/>
              </w:rPr>
            </w:pPr>
            <w:r w:rsidRPr="00373B8A">
              <w:rPr>
                <w:rFonts w:ascii="Times New Roman" w:hAnsi="Times New Roman"/>
                <w:b/>
                <w:i/>
                <w:sz w:val="20"/>
                <w:szCs w:val="20"/>
                <w:lang w:val="pl-PL"/>
              </w:rPr>
              <w:t>NIE</w:t>
            </w:r>
            <w:r w:rsidRPr="00373B8A">
              <w:rPr>
                <w:rFonts w:ascii="Times New Roman" w:hAnsi="Times New Roman"/>
                <w:i/>
                <w:sz w:val="20"/>
                <w:szCs w:val="20"/>
                <w:lang w:val="pl-PL"/>
              </w:rPr>
              <w:t xml:space="preserve"> – możliwe jest udzielenie jednoznacznej negatywnej odpowiedzi lub na podstawie dostępnych informacji i dokumentów nie można potwierdzić spełnienia danego kryterium,</w:t>
            </w:r>
          </w:p>
          <w:p w:rsidR="00373B8A" w:rsidRPr="00373B8A" w:rsidRDefault="00373B8A" w:rsidP="00C41A07">
            <w:pPr>
              <w:spacing w:after="0" w:line="240" w:lineRule="auto"/>
              <w:jc w:val="both"/>
              <w:rPr>
                <w:rFonts w:ascii="Times New Roman" w:hAnsi="Times New Roman"/>
                <w:i/>
                <w:sz w:val="20"/>
                <w:szCs w:val="20"/>
                <w:lang w:val="pl-PL"/>
              </w:rPr>
            </w:pPr>
            <w:r w:rsidRPr="00373B8A">
              <w:rPr>
                <w:rFonts w:ascii="Times New Roman" w:hAnsi="Times New Roman"/>
                <w:b/>
                <w:i/>
                <w:sz w:val="20"/>
                <w:szCs w:val="20"/>
                <w:lang w:val="pl-PL"/>
              </w:rPr>
              <w:t>ND</w:t>
            </w:r>
            <w:r w:rsidRPr="00373B8A">
              <w:rPr>
                <w:rFonts w:ascii="Times New Roman" w:hAnsi="Times New Roman"/>
                <w:i/>
                <w:sz w:val="20"/>
                <w:szCs w:val="20"/>
                <w:lang w:val="pl-PL"/>
              </w:rPr>
              <w:t xml:space="preserve"> – weryfikowany punkt karty nie dotyczy danego Wnioskodawcy.</w:t>
            </w:r>
          </w:p>
        </w:tc>
      </w:tr>
      <w:tr w:rsidR="00373B8A" w:rsidRPr="00391B00" w:rsidTr="00CD5DF3">
        <w:trPr>
          <w:trHeight w:val="240"/>
        </w:trPr>
        <w:tc>
          <w:tcPr>
            <w:tcW w:w="802" w:type="dxa"/>
            <w:gridSpan w:val="2"/>
            <w:vMerge w:val="restart"/>
            <w:shd w:val="clear" w:color="auto" w:fill="D9D9D9"/>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t>LP.</w:t>
            </w:r>
          </w:p>
        </w:tc>
        <w:tc>
          <w:tcPr>
            <w:tcW w:w="6373" w:type="dxa"/>
            <w:gridSpan w:val="4"/>
            <w:vMerge w:val="restart"/>
            <w:shd w:val="clear" w:color="auto" w:fill="D9D9D9"/>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t>KRYTERIUM</w:t>
            </w:r>
          </w:p>
        </w:tc>
        <w:tc>
          <w:tcPr>
            <w:tcW w:w="2005" w:type="dxa"/>
            <w:gridSpan w:val="8"/>
            <w:shd w:val="clear" w:color="auto" w:fill="D9D9D9"/>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t>WERYFIKUJACY</w:t>
            </w:r>
          </w:p>
        </w:tc>
      </w:tr>
      <w:tr w:rsidR="00373B8A" w:rsidRPr="00391B00" w:rsidTr="00CD5DF3">
        <w:trPr>
          <w:trHeight w:val="315"/>
        </w:trPr>
        <w:tc>
          <w:tcPr>
            <w:tcW w:w="802" w:type="dxa"/>
            <w:gridSpan w:val="2"/>
            <w:vMerge/>
            <w:shd w:val="clear" w:color="auto" w:fill="D9D9D9"/>
            <w:vAlign w:val="center"/>
          </w:tcPr>
          <w:p w:rsidR="00373B8A" w:rsidRPr="00391B00" w:rsidRDefault="00373B8A" w:rsidP="00C41A07">
            <w:pPr>
              <w:spacing w:after="0" w:line="240" w:lineRule="auto"/>
              <w:jc w:val="center"/>
              <w:rPr>
                <w:rFonts w:ascii="Times New Roman" w:hAnsi="Times New Roman"/>
                <w:b/>
                <w:sz w:val="20"/>
                <w:szCs w:val="20"/>
              </w:rPr>
            </w:pPr>
          </w:p>
        </w:tc>
        <w:tc>
          <w:tcPr>
            <w:tcW w:w="6373" w:type="dxa"/>
            <w:gridSpan w:val="4"/>
            <w:vMerge/>
            <w:shd w:val="clear" w:color="auto" w:fill="D9D9D9"/>
            <w:vAlign w:val="center"/>
          </w:tcPr>
          <w:p w:rsidR="00373B8A" w:rsidRPr="00391B00" w:rsidRDefault="00373B8A" w:rsidP="00C41A07">
            <w:pPr>
              <w:spacing w:after="0" w:line="240" w:lineRule="auto"/>
              <w:jc w:val="center"/>
              <w:rPr>
                <w:rFonts w:ascii="Times New Roman" w:hAnsi="Times New Roman"/>
                <w:b/>
                <w:sz w:val="20"/>
                <w:szCs w:val="20"/>
              </w:rPr>
            </w:pPr>
          </w:p>
        </w:tc>
        <w:tc>
          <w:tcPr>
            <w:tcW w:w="710" w:type="dxa"/>
            <w:gridSpan w:val="3"/>
            <w:tcBorders>
              <w:bottom w:val="single" w:sz="4" w:space="0" w:color="auto"/>
            </w:tcBorders>
            <w:shd w:val="clear" w:color="auto" w:fill="D9D9D9"/>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t>TAK</w:t>
            </w:r>
          </w:p>
        </w:tc>
        <w:tc>
          <w:tcPr>
            <w:tcW w:w="710" w:type="dxa"/>
            <w:gridSpan w:val="4"/>
            <w:tcBorders>
              <w:bottom w:val="single" w:sz="4" w:space="0" w:color="auto"/>
            </w:tcBorders>
            <w:shd w:val="clear" w:color="auto" w:fill="D9D9D9"/>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t>NIE</w:t>
            </w:r>
          </w:p>
        </w:tc>
        <w:tc>
          <w:tcPr>
            <w:tcW w:w="585" w:type="dxa"/>
            <w:tcBorders>
              <w:bottom w:val="single" w:sz="4" w:space="0" w:color="auto"/>
            </w:tcBorders>
            <w:shd w:val="clear" w:color="auto" w:fill="D9D9D9"/>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t>ND</w:t>
            </w: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t>I.</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b/>
                <w:sz w:val="20"/>
                <w:szCs w:val="20"/>
                <w:lang w:val="pl-PL"/>
              </w:rPr>
            </w:pPr>
            <w:r w:rsidRPr="00373B8A">
              <w:rPr>
                <w:rFonts w:ascii="Times New Roman" w:hAnsi="Times New Roman"/>
                <w:b/>
                <w:sz w:val="20"/>
                <w:szCs w:val="20"/>
                <w:lang w:val="pl-PL"/>
              </w:rPr>
              <w:t>Wnioskodawcą jest osoba fizyczna / osoba fizyczna wykonująca działalność gospodarczą</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sz w:val="20"/>
                <w:szCs w:val="20"/>
                <w:lang w:val="pl-PL"/>
              </w:rPr>
            </w:pPr>
            <w:r w:rsidRPr="00373B8A">
              <w:rPr>
                <w:rFonts w:ascii="Times New Roman" w:hAnsi="Times New Roman"/>
                <w:sz w:val="20"/>
                <w:szCs w:val="20"/>
                <w:lang w:val="pl-PL"/>
              </w:rPr>
              <w:t>Miejsce zamieszkania osoby fizycznej znajduje się na obszarze wiejskim objętym LSR – dotyczy osób fizycznych, które nie wykonują działalności gospodarczej, do której stosuje się przepisy ustawy o swobodzie działalności gospodarczej.</w:t>
            </w:r>
            <w:r w:rsidRPr="00373B8A">
              <w:rPr>
                <w:rFonts w:ascii="Times New Roman" w:hAnsi="Times New Roman"/>
                <w:sz w:val="20"/>
                <w:szCs w:val="20"/>
                <w:vertAlign w:val="superscript"/>
                <w:lang w:val="pl-PL"/>
              </w:rPr>
              <w:t>2</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CD5DF3">
        <w:trPr>
          <w:trHeight w:val="283"/>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2.</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sz w:val="20"/>
                <w:szCs w:val="20"/>
                <w:lang w:val="pl-PL"/>
              </w:rPr>
            </w:pPr>
            <w:r w:rsidRPr="00373B8A">
              <w:rPr>
                <w:rFonts w:ascii="Times New Roman" w:hAnsi="Times New Roman"/>
                <w:sz w:val="20"/>
                <w:szCs w:val="20"/>
                <w:lang w:val="pl-PL"/>
              </w:rPr>
              <w:t>Miejsce oznaczone adresem, pod którym osoba fizyczna wykonuje działalność gospodarczą, wpisanym do Centralnej Ewidencji i Informacji o Działalności Gospodarczej znajduje się na obszarze wiejskim objętym LSR  – dotyczy osób fizycznych, które wykonują działalność gospodarczą, do której stosuje się przepisy ustawy o swobodzie działalności gospodarczej.</w:t>
            </w:r>
            <w:r w:rsidRPr="00373B8A">
              <w:rPr>
                <w:rFonts w:ascii="Times New Roman" w:hAnsi="Times New Roman"/>
                <w:sz w:val="20"/>
                <w:szCs w:val="20"/>
                <w:vertAlign w:val="superscript"/>
                <w:lang w:val="pl-PL"/>
              </w:rPr>
              <w:t>2</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3.</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sz w:val="20"/>
                <w:szCs w:val="20"/>
                <w:lang w:val="pl-PL"/>
              </w:rPr>
            </w:pPr>
            <w:r w:rsidRPr="00373B8A">
              <w:rPr>
                <w:rFonts w:ascii="Times New Roman" w:hAnsi="Times New Roman"/>
                <w:sz w:val="20"/>
                <w:szCs w:val="20"/>
                <w:lang w:val="pl-PL"/>
              </w:rPr>
              <w:t>Wnioskodawca jest obywatelem państwa członkowskiego Unii Europejskiej</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4.</w:t>
            </w:r>
          </w:p>
        </w:tc>
        <w:tc>
          <w:tcPr>
            <w:tcW w:w="6373" w:type="dxa"/>
            <w:gridSpan w:val="4"/>
            <w:shd w:val="clear" w:color="auto" w:fill="auto"/>
            <w:vAlign w:val="center"/>
          </w:tcPr>
          <w:p w:rsidR="00373B8A" w:rsidRPr="00391B00" w:rsidRDefault="00373B8A" w:rsidP="00C41A07">
            <w:pPr>
              <w:spacing w:after="0" w:line="240" w:lineRule="auto"/>
              <w:rPr>
                <w:rFonts w:ascii="Times New Roman" w:hAnsi="Times New Roman"/>
                <w:sz w:val="20"/>
                <w:szCs w:val="20"/>
              </w:rPr>
            </w:pPr>
            <w:r w:rsidRPr="00391B00">
              <w:rPr>
                <w:rFonts w:ascii="Times New Roman" w:hAnsi="Times New Roman"/>
                <w:sz w:val="20"/>
                <w:szCs w:val="20"/>
              </w:rPr>
              <w:t>Wnioskodawca jest pełnoletni</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5.</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dotyczy podejmowania działalności gospodarczej (§2 ust. 1 pkt. 2 lit. a rozporządzenia</w:t>
            </w:r>
            <w:r w:rsidRPr="00373B8A">
              <w:rPr>
                <w:rFonts w:ascii="Times New Roman" w:hAnsi="Times New Roman"/>
                <w:sz w:val="20"/>
                <w:szCs w:val="20"/>
                <w:vertAlign w:val="superscript"/>
                <w:lang w:val="pl-PL"/>
              </w:rPr>
              <w:t>3</w:t>
            </w:r>
            <w:r w:rsidRPr="00373B8A">
              <w:rPr>
                <w:rFonts w:ascii="Times New Roman" w:hAnsi="Times New Roman"/>
                <w:sz w:val="20"/>
                <w:szCs w:val="20"/>
                <w:lang w:val="pl-PL"/>
              </w:rPr>
              <w:t>), a o pomoc ubiega się wyłącznie podmiot spełniający warunki I.1,3 i 4 (§3 ust. 1 pkt. 1 lit. a-c rozporządzenia</w:t>
            </w:r>
            <w:r w:rsidRPr="00373B8A">
              <w:rPr>
                <w:rFonts w:ascii="Times New Roman" w:hAnsi="Times New Roman"/>
                <w:sz w:val="20"/>
                <w:szCs w:val="20"/>
                <w:vertAlign w:val="superscript"/>
                <w:lang w:val="pl-PL"/>
              </w:rPr>
              <w:t>3</w:t>
            </w:r>
            <w:r w:rsidRPr="00373B8A">
              <w:rPr>
                <w:rFonts w:ascii="Times New Roman" w:hAnsi="Times New Roman"/>
                <w:sz w:val="20"/>
                <w:szCs w:val="20"/>
                <w:lang w:val="pl-PL"/>
              </w:rPr>
              <w:t>)</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t>II.</w:t>
            </w:r>
          </w:p>
        </w:tc>
        <w:tc>
          <w:tcPr>
            <w:tcW w:w="6373" w:type="dxa"/>
            <w:gridSpan w:val="4"/>
            <w:shd w:val="clear" w:color="auto" w:fill="auto"/>
            <w:vAlign w:val="center"/>
          </w:tcPr>
          <w:p w:rsidR="00373B8A" w:rsidRPr="00391B00" w:rsidRDefault="00373B8A" w:rsidP="00C41A07">
            <w:pPr>
              <w:spacing w:after="0" w:line="240" w:lineRule="auto"/>
              <w:rPr>
                <w:rFonts w:ascii="Times New Roman" w:hAnsi="Times New Roman"/>
                <w:b/>
                <w:sz w:val="20"/>
                <w:szCs w:val="20"/>
              </w:rPr>
            </w:pPr>
            <w:r w:rsidRPr="00391B00">
              <w:rPr>
                <w:rFonts w:ascii="Times New Roman" w:hAnsi="Times New Roman"/>
                <w:b/>
                <w:sz w:val="20"/>
                <w:szCs w:val="20"/>
              </w:rPr>
              <w:t>Wnioskodawcą jest osoba prawna</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sz w:val="20"/>
                <w:szCs w:val="20"/>
                <w:lang w:val="pl-PL"/>
              </w:rPr>
            </w:pPr>
            <w:r w:rsidRPr="00373B8A">
              <w:rPr>
                <w:rFonts w:ascii="Times New Roman" w:hAnsi="Times New Roman"/>
                <w:sz w:val="20"/>
                <w:szCs w:val="20"/>
                <w:lang w:val="pl-PL"/>
              </w:rPr>
              <w:t>Siedziba/oddział osoby prawnej, znajduje się na obszarze wiejskim objętym LSR (nie dotyczy gmin, których obszar wiejski objęty jest LSR, w ramach której zamierza realizować operację, lecz siedziba znajduje się poza obszarem objętym LSR, a także nie dotyczy powiatów, jeżeli przynajmniej jedna z gmin wchodzących w skład tego powiatu spełnia powyższy warunek dotyczący gmin)</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2.</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sz w:val="20"/>
                <w:szCs w:val="20"/>
                <w:lang w:val="pl-PL"/>
              </w:rPr>
            </w:pPr>
            <w:r w:rsidRPr="00373B8A">
              <w:rPr>
                <w:rFonts w:ascii="Times New Roman" w:hAnsi="Times New Roman"/>
                <w:sz w:val="20"/>
                <w:szCs w:val="20"/>
                <w:lang w:val="pl-PL"/>
              </w:rPr>
              <w:t>Wnioskodawcą jest inny podmiot niż Województwo</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3.</w:t>
            </w:r>
          </w:p>
        </w:tc>
        <w:tc>
          <w:tcPr>
            <w:tcW w:w="6373" w:type="dxa"/>
            <w:gridSpan w:val="4"/>
            <w:shd w:val="clear" w:color="auto" w:fill="auto"/>
            <w:vAlign w:val="center"/>
          </w:tcPr>
          <w:p w:rsidR="00373B8A" w:rsidRPr="00391B00" w:rsidRDefault="00373B8A" w:rsidP="00C41A07">
            <w:pPr>
              <w:spacing w:after="0" w:line="240" w:lineRule="auto"/>
              <w:rPr>
                <w:rFonts w:ascii="Times New Roman" w:hAnsi="Times New Roman"/>
                <w:sz w:val="20"/>
                <w:szCs w:val="20"/>
              </w:rPr>
            </w:pPr>
            <w:r w:rsidRPr="00373B8A">
              <w:rPr>
                <w:rFonts w:ascii="Times New Roman" w:hAnsi="Times New Roman"/>
                <w:sz w:val="20"/>
                <w:szCs w:val="20"/>
                <w:lang w:val="pl-PL"/>
              </w:rPr>
              <w:t xml:space="preserve">Wnioskodawcą jest LGD (nie stosuje się warunku z pkt. </w:t>
            </w:r>
            <w:r w:rsidRPr="00391B00">
              <w:rPr>
                <w:rFonts w:ascii="Times New Roman" w:hAnsi="Times New Roman"/>
                <w:sz w:val="20"/>
                <w:szCs w:val="20"/>
              </w:rPr>
              <w:t>II.1)</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t>III.</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b/>
                <w:sz w:val="20"/>
                <w:szCs w:val="20"/>
                <w:vertAlign w:val="superscript"/>
                <w:lang w:val="pl-PL"/>
              </w:rPr>
            </w:pPr>
            <w:r w:rsidRPr="00373B8A">
              <w:rPr>
                <w:rFonts w:ascii="Times New Roman" w:hAnsi="Times New Roman"/>
                <w:b/>
                <w:sz w:val="20"/>
                <w:szCs w:val="20"/>
                <w:lang w:val="pl-PL"/>
              </w:rPr>
              <w:t>Wnioskodawcą jest jednostka organizacyjna nieposiadająca osobowości prawnej, której ustawa przyznaje zdolność prawną</w:t>
            </w:r>
            <w:r w:rsidRPr="00373B8A">
              <w:rPr>
                <w:rFonts w:ascii="Times New Roman" w:hAnsi="Times New Roman"/>
                <w:b/>
                <w:sz w:val="20"/>
                <w:szCs w:val="20"/>
                <w:vertAlign w:val="superscript"/>
                <w:lang w:val="pl-PL"/>
              </w:rPr>
              <w:t>*</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sz w:val="20"/>
                <w:szCs w:val="20"/>
                <w:lang w:val="pl-PL"/>
              </w:rPr>
            </w:pPr>
            <w:r w:rsidRPr="00373B8A">
              <w:rPr>
                <w:rFonts w:ascii="Times New Roman" w:hAnsi="Times New Roman"/>
                <w:sz w:val="20"/>
                <w:szCs w:val="20"/>
                <w:lang w:val="pl-PL"/>
              </w:rPr>
              <w:t>Siedziba/oddział jednostki organizacyjnej nieposiadającej osobowości prawnej, której ustawa przyznaje zdolność prawną, znajduje się na obszarze wiejskim objętym LSR</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t>IV.</w:t>
            </w:r>
          </w:p>
        </w:tc>
        <w:tc>
          <w:tcPr>
            <w:tcW w:w="6373" w:type="dxa"/>
            <w:gridSpan w:val="4"/>
            <w:shd w:val="clear" w:color="auto" w:fill="auto"/>
            <w:vAlign w:val="center"/>
          </w:tcPr>
          <w:p w:rsidR="00373B8A" w:rsidRPr="00391B00" w:rsidRDefault="00373B8A" w:rsidP="00C41A07">
            <w:pPr>
              <w:spacing w:after="0" w:line="240" w:lineRule="auto"/>
              <w:rPr>
                <w:rFonts w:ascii="Times New Roman" w:hAnsi="Times New Roman"/>
                <w:b/>
                <w:sz w:val="20"/>
                <w:szCs w:val="20"/>
                <w:vertAlign w:val="superscript"/>
              </w:rPr>
            </w:pPr>
            <w:r w:rsidRPr="00391B00">
              <w:rPr>
                <w:rFonts w:ascii="Times New Roman" w:hAnsi="Times New Roman"/>
                <w:b/>
                <w:sz w:val="20"/>
                <w:szCs w:val="20"/>
              </w:rPr>
              <w:t>Wnioskodawcą jest spółka cywilna</w:t>
            </w:r>
            <w:r w:rsidRPr="00391B00">
              <w:rPr>
                <w:rFonts w:ascii="Times New Roman" w:hAnsi="Times New Roman"/>
                <w:b/>
                <w:sz w:val="20"/>
                <w:szCs w:val="20"/>
                <w:vertAlign w:val="superscript"/>
              </w:rPr>
              <w:t>*</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373B8A" w:rsidRPr="00391B00" w:rsidRDefault="00373B8A" w:rsidP="00C41A07">
            <w:pPr>
              <w:spacing w:after="0" w:line="240" w:lineRule="auto"/>
              <w:rPr>
                <w:rFonts w:ascii="Times New Roman" w:hAnsi="Times New Roman"/>
                <w:sz w:val="20"/>
                <w:szCs w:val="20"/>
              </w:rPr>
            </w:pPr>
            <w:r w:rsidRPr="00373B8A">
              <w:rPr>
                <w:rFonts w:ascii="Times New Roman" w:hAnsi="Times New Roman"/>
                <w:sz w:val="20"/>
                <w:szCs w:val="20"/>
                <w:lang w:val="pl-PL"/>
              </w:rPr>
              <w:t xml:space="preserve">W przypadku, gdy operacja będzie realizowana w ramach wykonywania działalności gospodarczej w formie spółki cywilnej, każdy wspólnik spółki cywilnej, w zależności od formy prawnej wspólnika, spełnia kryteria określone w pkt. </w:t>
            </w:r>
            <w:r w:rsidRPr="00391B00">
              <w:rPr>
                <w:rFonts w:ascii="Times New Roman" w:hAnsi="Times New Roman"/>
                <w:sz w:val="20"/>
                <w:szCs w:val="20"/>
              </w:rPr>
              <w:t>I-III</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2.</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sz w:val="20"/>
                <w:szCs w:val="20"/>
                <w:lang w:val="pl-PL"/>
              </w:rPr>
            </w:pPr>
            <w:r w:rsidRPr="00373B8A">
              <w:rPr>
                <w:rFonts w:ascii="Times New Roman" w:hAnsi="Times New Roman"/>
                <w:sz w:val="20"/>
                <w:szCs w:val="20"/>
                <w:lang w:val="pl-PL"/>
              </w:rPr>
              <w:t>Podmiot wykonujący działalność gospodarczą w formie spółki cywilnej, nie ubiega się o pomoc na operację w zakresie wspierania współpracy między podmiotami wykonującymi działalność gospodarczą na obszarze wiejskim objętym LSR (§2 ust. 1 pkt. 3 rozporządzenia</w:t>
            </w:r>
            <w:r w:rsidRPr="00373B8A">
              <w:rPr>
                <w:rFonts w:ascii="Times New Roman" w:hAnsi="Times New Roman"/>
                <w:sz w:val="20"/>
                <w:szCs w:val="20"/>
                <w:vertAlign w:val="superscript"/>
                <w:lang w:val="pl-PL"/>
              </w:rPr>
              <w:t>3</w:t>
            </w:r>
            <w:r w:rsidRPr="00373B8A">
              <w:rPr>
                <w:rFonts w:ascii="Times New Roman" w:hAnsi="Times New Roman"/>
                <w:sz w:val="20"/>
                <w:szCs w:val="20"/>
                <w:lang w:val="pl-PL"/>
              </w:rPr>
              <w:t>)</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t>V</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b/>
                <w:sz w:val="20"/>
                <w:szCs w:val="20"/>
                <w:lang w:val="pl-PL"/>
              </w:rPr>
            </w:pPr>
            <w:r w:rsidRPr="00373B8A">
              <w:rPr>
                <w:rFonts w:ascii="Times New Roman" w:hAnsi="Times New Roman"/>
                <w:b/>
                <w:sz w:val="20"/>
                <w:szCs w:val="20"/>
                <w:lang w:val="pl-PL"/>
              </w:rPr>
              <w:t>Wnioskodawcą jest podmiot wykonujący działalność gospodarczą, do której stosuje się przepisy ustawy o swobodzie działalności gospodarczej</w:t>
            </w:r>
            <w:r w:rsidRPr="00373B8A">
              <w:rPr>
                <w:rFonts w:ascii="Times New Roman" w:hAnsi="Times New Roman"/>
                <w:b/>
                <w:sz w:val="20"/>
                <w:szCs w:val="20"/>
                <w:vertAlign w:val="superscript"/>
                <w:lang w:val="pl-PL"/>
              </w:rPr>
              <w:t>2</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sz w:val="20"/>
                <w:szCs w:val="20"/>
                <w:lang w:val="pl-PL"/>
              </w:rPr>
            </w:pPr>
            <w:r w:rsidRPr="00373B8A">
              <w:rPr>
                <w:rFonts w:ascii="Times New Roman" w:hAnsi="Times New Roman"/>
                <w:sz w:val="20"/>
                <w:szCs w:val="20"/>
                <w:lang w:val="pl-PL"/>
              </w:rPr>
              <w:t>Wnioskodawca prowadzi mikroprzedsiębiorstwo albo małe przedsiębiorstwo w rozumieniu przepisów rozporządzenia 651/2014</w:t>
            </w:r>
            <w:r w:rsidRPr="00373B8A">
              <w:rPr>
                <w:rFonts w:ascii="Times New Roman" w:hAnsi="Times New Roman"/>
                <w:sz w:val="20"/>
                <w:szCs w:val="20"/>
                <w:vertAlign w:val="superscript"/>
                <w:lang w:val="pl-PL"/>
              </w:rPr>
              <w:t>6</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t>VI.</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b/>
                <w:sz w:val="20"/>
                <w:szCs w:val="20"/>
                <w:lang w:val="pl-PL"/>
              </w:rPr>
            </w:pPr>
            <w:r w:rsidRPr="00373B8A">
              <w:rPr>
                <w:rFonts w:ascii="Times New Roman" w:hAnsi="Times New Roman"/>
                <w:b/>
                <w:sz w:val="20"/>
                <w:szCs w:val="20"/>
                <w:lang w:val="pl-PL"/>
              </w:rPr>
              <w:t>Kryteria wspólne dotyczące Wnioskodawcy i operacji</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jest zgodna z celem (-ami) określonym (-ymi) w PROW na lata 2014-2020 dla działania M19, a jej realizacja pozwoli na osiągnięcie zakładanych wskaźników</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2.</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sz w:val="20"/>
                <w:szCs w:val="20"/>
                <w:vertAlign w:val="superscript"/>
                <w:lang w:val="pl-PL"/>
              </w:rPr>
            </w:pPr>
            <w:r w:rsidRPr="00373B8A">
              <w:rPr>
                <w:rFonts w:ascii="Times New Roman" w:hAnsi="Times New Roman"/>
                <w:sz w:val="20"/>
                <w:szCs w:val="20"/>
                <w:lang w:val="pl-PL"/>
              </w:rPr>
              <w:t>Operacja jest zgodna z zakresem pomocy określonym w rozporządzeniu</w:t>
            </w:r>
            <w:r w:rsidRPr="00373B8A">
              <w:rPr>
                <w:rFonts w:ascii="Times New Roman" w:hAnsi="Times New Roman"/>
                <w:sz w:val="20"/>
                <w:szCs w:val="20"/>
                <w:vertAlign w:val="superscript"/>
                <w:lang w:val="pl-PL"/>
              </w:rPr>
              <w:t>3</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3.</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zakłada realizację inwestycji na obszarze wiejskim objętym LSR, chyba, że operacja dotyczy inwestycji polegającej na budowie albo przebudowie liniowego obiektu budowlanego, którego odcinek będzie zlokalizowany poza tym obszarem</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4.</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sz w:val="20"/>
                <w:szCs w:val="20"/>
                <w:lang w:val="pl-PL"/>
              </w:rPr>
            </w:pPr>
            <w:r w:rsidRPr="00373B8A">
              <w:rPr>
                <w:rFonts w:ascii="Times New Roman" w:hAnsi="Times New Roman"/>
                <w:sz w:val="20"/>
                <w:szCs w:val="20"/>
                <w:lang w:val="pl-PL"/>
              </w:rPr>
              <w:t>Inwestycje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373B8A">
              <w:rPr>
                <w:rFonts w:ascii="Times New Roman" w:hAnsi="Times New Roman"/>
                <w:sz w:val="20"/>
                <w:szCs w:val="20"/>
                <w:vertAlign w:val="superscript"/>
                <w:lang w:val="pl-PL"/>
              </w:rPr>
              <w:t>7</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5.</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będzie realizowana nie więcej niż w 2 etapach, a wykonanie zakresu rzeczowego, zgodnie z zestawieniem rzeczowo-finansowym operacji, w tym poniesienie przez beneficjenta kosztów kwalifikowalnych operacji oraz złożenie wniosku o płatność końcową wypłacaną po zrealizowaniu całej operacji nastąpi w terminie 2 lat od dnia zawarcia umowy o przyznaniu pomocy, lecz nie później niż do dnia 31 grudnia 2022 r.</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6.</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sz w:val="20"/>
                <w:szCs w:val="20"/>
                <w:lang w:val="pl-PL"/>
              </w:rPr>
            </w:pPr>
            <w:r w:rsidRPr="00373B8A">
              <w:rPr>
                <w:rFonts w:ascii="Times New Roman" w:hAnsi="Times New Roman"/>
                <w:sz w:val="20"/>
                <w:szCs w:val="20"/>
                <w:lang w:val="pl-PL"/>
              </w:rPr>
              <w:t>Minimalna całkowita wartość operacji wynosi nie mniej niż 50 tys. złotych</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7.</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sz w:val="20"/>
                <w:szCs w:val="20"/>
                <w:lang w:val="pl-PL"/>
              </w:rPr>
            </w:pPr>
            <w:r w:rsidRPr="00373B8A">
              <w:rPr>
                <w:rFonts w:ascii="Times New Roman" w:hAnsi="Times New Roman"/>
                <w:sz w:val="20"/>
                <w:szCs w:val="20"/>
                <w:lang w:val="pl-PL"/>
              </w:rPr>
              <w:t>Pomoc na jedną operację własną LGD nie przekracza 50 tys. złotych</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73B8A"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8.</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sz w:val="20"/>
                <w:szCs w:val="20"/>
                <w:lang w:val="pl-PL"/>
              </w:rPr>
            </w:pPr>
            <w:r w:rsidRPr="00373B8A">
              <w:rPr>
                <w:rFonts w:ascii="Times New Roman" w:hAnsi="Times New Roman"/>
                <w:sz w:val="20"/>
                <w:szCs w:val="20"/>
                <w:lang w:val="pl-PL"/>
              </w:rPr>
              <w:t>Wnioskodawca realizujący operację w zakresie innym niż określony w § 2 ust. 1 pkt. 2 lit. a rozporządzenia</w:t>
            </w:r>
            <w:r w:rsidRPr="00373B8A">
              <w:rPr>
                <w:rFonts w:ascii="Times New Roman" w:hAnsi="Times New Roman"/>
                <w:sz w:val="20"/>
                <w:szCs w:val="20"/>
                <w:vertAlign w:val="superscript"/>
                <w:lang w:val="pl-PL"/>
              </w:rPr>
              <w:t>3</w:t>
            </w:r>
            <w:r w:rsidRPr="00373B8A">
              <w:rPr>
                <w:rFonts w:ascii="Times New Roman" w:hAnsi="Times New Roman"/>
                <w:sz w:val="20"/>
                <w:szCs w:val="20"/>
                <w:lang w:val="pl-PL"/>
              </w:rPr>
              <w:t>:</w:t>
            </w:r>
          </w:p>
        </w:tc>
        <w:tc>
          <w:tcPr>
            <w:tcW w:w="668" w:type="dxa"/>
            <w:gridSpan w:val="2"/>
            <w:tcBorders>
              <w:right w:val="nil"/>
            </w:tcBorders>
            <w:shd w:val="clear" w:color="auto" w:fill="auto"/>
            <w:vAlign w:val="center"/>
          </w:tcPr>
          <w:p w:rsidR="00373B8A" w:rsidRPr="00373B8A" w:rsidRDefault="00373B8A" w:rsidP="00C41A07">
            <w:pPr>
              <w:spacing w:after="0" w:line="240" w:lineRule="auto"/>
              <w:jc w:val="center"/>
              <w:rPr>
                <w:rFonts w:ascii="Times New Roman" w:hAnsi="Times New Roman"/>
                <w:sz w:val="20"/>
                <w:szCs w:val="20"/>
                <w:lang w:val="pl-PL"/>
              </w:rPr>
            </w:pPr>
          </w:p>
        </w:tc>
        <w:tc>
          <w:tcPr>
            <w:tcW w:w="668" w:type="dxa"/>
            <w:gridSpan w:val="4"/>
            <w:tcBorders>
              <w:left w:val="nil"/>
              <w:right w:val="nil"/>
            </w:tcBorders>
            <w:shd w:val="clear" w:color="auto" w:fill="auto"/>
            <w:vAlign w:val="center"/>
          </w:tcPr>
          <w:p w:rsidR="00373B8A" w:rsidRPr="00373B8A" w:rsidRDefault="00373B8A" w:rsidP="00C41A07">
            <w:pPr>
              <w:spacing w:after="0" w:line="240" w:lineRule="auto"/>
              <w:jc w:val="center"/>
              <w:rPr>
                <w:rFonts w:ascii="Times New Roman" w:hAnsi="Times New Roman"/>
                <w:sz w:val="20"/>
                <w:szCs w:val="20"/>
                <w:lang w:val="pl-PL"/>
              </w:rPr>
            </w:pPr>
          </w:p>
        </w:tc>
        <w:tc>
          <w:tcPr>
            <w:tcW w:w="669" w:type="dxa"/>
            <w:gridSpan w:val="2"/>
            <w:tcBorders>
              <w:left w:val="nil"/>
            </w:tcBorders>
            <w:shd w:val="clear" w:color="auto" w:fill="auto"/>
            <w:vAlign w:val="center"/>
          </w:tcPr>
          <w:p w:rsidR="00373B8A" w:rsidRPr="00373B8A" w:rsidRDefault="00373B8A" w:rsidP="00C41A07">
            <w:pPr>
              <w:spacing w:after="0" w:line="240" w:lineRule="auto"/>
              <w:jc w:val="center"/>
              <w:rPr>
                <w:rFonts w:ascii="Times New Roman" w:hAnsi="Times New Roman"/>
                <w:sz w:val="20"/>
                <w:szCs w:val="20"/>
                <w:lang w:val="pl-PL"/>
              </w:rPr>
            </w:pP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a)</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sz w:val="20"/>
                <w:szCs w:val="20"/>
                <w:lang w:val="pl-PL"/>
              </w:rPr>
            </w:pPr>
            <w:r w:rsidRPr="00373B8A">
              <w:rPr>
                <w:rFonts w:ascii="Times New Roman" w:hAnsi="Times New Roman"/>
                <w:sz w:val="20"/>
                <w:szCs w:val="20"/>
                <w:lang w:val="pl-PL"/>
              </w:rPr>
              <w:t>posiada doświadczenie w realizacji projektów o charakterze podobnym do operacji, którą zamierza realizować, lub</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b)</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sz w:val="20"/>
                <w:szCs w:val="20"/>
                <w:lang w:val="pl-PL"/>
              </w:rPr>
            </w:pPr>
            <w:r w:rsidRPr="00373B8A">
              <w:rPr>
                <w:rFonts w:ascii="Times New Roman" w:hAnsi="Times New Roman"/>
                <w:sz w:val="20"/>
                <w:szCs w:val="20"/>
                <w:lang w:val="pl-PL"/>
              </w:rPr>
              <w:t>posiada zasoby odpowiednie do przedmiotu operacji, którą zamierza realizować, lub</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c)</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sz w:val="20"/>
                <w:szCs w:val="20"/>
                <w:lang w:val="pl-PL"/>
              </w:rPr>
            </w:pPr>
            <w:r w:rsidRPr="00373B8A">
              <w:rPr>
                <w:rFonts w:ascii="Times New Roman" w:hAnsi="Times New Roman"/>
                <w:sz w:val="20"/>
                <w:szCs w:val="20"/>
                <w:lang w:val="pl-PL"/>
              </w:rPr>
              <w:t>posiada kwalifikacje odpowiednie do przedmiotu operacji, którą zamierza realizować, jeżeli jest osobą fizyczną lub</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d)</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sz w:val="20"/>
                <w:szCs w:val="20"/>
                <w:lang w:val="pl-PL"/>
              </w:rPr>
            </w:pPr>
            <w:r w:rsidRPr="00373B8A">
              <w:rPr>
                <w:rFonts w:ascii="Times New Roman" w:hAnsi="Times New Roman"/>
                <w:sz w:val="20"/>
                <w:szCs w:val="20"/>
                <w:lang w:val="pl-PL"/>
              </w:rPr>
              <w:t>wykonuje działalność odpowiednią do przedmiotu operacji, którą zamierza realizować</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9.</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jest uzasadniona ekonomicznie i będzie realizowana zgodnie z biznesplanem (nie dotyczy operacji realizowanej wyłącznie w zakresie określonym w § 2 ust. 1 pkt. 1 lub 5-8  rozporządzenia</w:t>
            </w:r>
            <w:r w:rsidRPr="00373B8A">
              <w:rPr>
                <w:rFonts w:ascii="Times New Roman" w:hAnsi="Times New Roman"/>
                <w:sz w:val="20"/>
                <w:szCs w:val="20"/>
                <w:vertAlign w:val="superscript"/>
                <w:lang w:val="pl-PL"/>
              </w:rPr>
              <w:t>3</w:t>
            </w:r>
            <w:r w:rsidRPr="00373B8A">
              <w:rPr>
                <w:rFonts w:ascii="Times New Roman" w:hAnsi="Times New Roman"/>
                <w:sz w:val="20"/>
                <w:szCs w:val="20"/>
                <w:lang w:val="pl-PL"/>
              </w:rPr>
              <w:t>, który zawiera informacje wskazane w § 4 ust. 4 rozporządzenia</w:t>
            </w:r>
            <w:r w:rsidRPr="00373B8A">
              <w:rPr>
                <w:rFonts w:ascii="Times New Roman" w:hAnsi="Times New Roman"/>
                <w:sz w:val="20"/>
                <w:szCs w:val="20"/>
                <w:vertAlign w:val="superscript"/>
                <w:lang w:val="pl-PL"/>
              </w:rPr>
              <w:t>3</w:t>
            </w:r>
            <w:r w:rsidRPr="00373B8A">
              <w:rPr>
                <w:rFonts w:ascii="Times New Roman" w:hAnsi="Times New Roman"/>
                <w:sz w:val="20"/>
                <w:szCs w:val="20"/>
                <w:lang w:val="pl-PL"/>
              </w:rPr>
              <w:t>)</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10.</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sz w:val="20"/>
                <w:szCs w:val="20"/>
                <w:lang w:val="pl-PL"/>
              </w:rPr>
            </w:pPr>
            <w:r w:rsidRPr="00373B8A">
              <w:rPr>
                <w:rFonts w:ascii="Times New Roman" w:hAnsi="Times New Roman"/>
                <w:sz w:val="20"/>
                <w:szCs w:val="20"/>
                <w:lang w:val="pl-PL"/>
              </w:rPr>
              <w:t>Realizacja operacji nie jest możliwa bez udziału środków publicznych</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11.</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sz w:val="20"/>
                <w:szCs w:val="20"/>
                <w:lang w:val="pl-PL"/>
              </w:rPr>
            </w:pPr>
            <w:r w:rsidRPr="00373B8A">
              <w:rPr>
                <w:rFonts w:ascii="Times New Roman" w:hAnsi="Times New Roman"/>
                <w:sz w:val="20"/>
                <w:szCs w:val="20"/>
                <w:lang w:val="pl-PL"/>
              </w:rPr>
              <w:t>Została wydana ostateczna decyzja o środowiskowych uwarunkowaniach, jeżeli jej wydanie jest wymagane przepisami odrębnymi</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t>VII</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b/>
                <w:sz w:val="20"/>
                <w:szCs w:val="20"/>
                <w:lang w:val="pl-PL"/>
              </w:rPr>
            </w:pPr>
            <w:r w:rsidRPr="00373B8A">
              <w:rPr>
                <w:rFonts w:ascii="Times New Roman" w:hAnsi="Times New Roman"/>
                <w:b/>
                <w:sz w:val="20"/>
                <w:szCs w:val="20"/>
                <w:lang w:val="pl-PL"/>
              </w:rPr>
              <w:t>Operacja dotyczy wzmocnienia kapitału społecznego, w tym podnoszenie wiedzy społeczności lokalnej w zakresie ochrony środowiska i zmian klimatycznych, także z wykorzystaniem rozwiązań innowacyjnych</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t>VIII.</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b/>
                <w:sz w:val="20"/>
                <w:szCs w:val="20"/>
                <w:lang w:val="pl-PL"/>
              </w:rPr>
            </w:pPr>
            <w:r w:rsidRPr="00373B8A">
              <w:rPr>
                <w:rFonts w:ascii="Times New Roman" w:hAnsi="Times New Roman"/>
                <w:b/>
                <w:sz w:val="20"/>
                <w:szCs w:val="20"/>
                <w:lang w:val="pl-PL"/>
              </w:rPr>
              <w:t>Operacja dotyczy rozwoju przedsiębiorczości na obszarze wiejskim objętym LSR przez podejmowanie działalności gospodarczej</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sz w:val="20"/>
                <w:szCs w:val="20"/>
                <w:lang w:val="pl-PL"/>
              </w:rPr>
            </w:pPr>
            <w:r w:rsidRPr="00373B8A">
              <w:rPr>
                <w:rFonts w:ascii="Times New Roman" w:hAnsi="Times New Roman"/>
                <w:sz w:val="20"/>
                <w:szCs w:val="20"/>
                <w:lang w:val="pl-PL"/>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2.</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sz w:val="20"/>
                <w:szCs w:val="20"/>
                <w:lang w:val="pl-PL"/>
              </w:rPr>
            </w:pPr>
            <w:r w:rsidRPr="00373B8A">
              <w:rPr>
                <w:rFonts w:ascii="Times New Roman" w:hAnsi="Times New Roman"/>
                <w:sz w:val="20"/>
                <w:szCs w:val="20"/>
                <w:lang w:val="pl-PL"/>
              </w:rPr>
              <w:t>Wnioskodawca w okresie 2 lat poprzedzających dzień złożenia wniosku o przyznanie tej pomocy nie wykonywał działalności gospodarczej, do której stosuje się przepisy ustawy o swobodzie działalności gospodarczej</w:t>
            </w:r>
            <w:r w:rsidRPr="00373B8A">
              <w:rPr>
                <w:rFonts w:ascii="Times New Roman" w:hAnsi="Times New Roman"/>
                <w:sz w:val="20"/>
                <w:szCs w:val="20"/>
                <w:vertAlign w:val="superscript"/>
                <w:lang w:val="pl-PL"/>
              </w:rPr>
              <w:t>2</w:t>
            </w:r>
            <w:r w:rsidRPr="00373B8A">
              <w:rPr>
                <w:rFonts w:ascii="Times New Roman" w:hAnsi="Times New Roman"/>
                <w:sz w:val="20"/>
                <w:szCs w:val="20"/>
                <w:lang w:val="pl-PL"/>
              </w:rPr>
              <w:t>, w szczególności nie był w pisany do Centralnej Ewidencji i Informacji o działalności Gospodarczej</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3.</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sz w:val="20"/>
                <w:szCs w:val="20"/>
                <w:vertAlign w:val="superscript"/>
                <w:lang w:val="pl-PL"/>
              </w:rPr>
            </w:pPr>
            <w:r w:rsidRPr="00373B8A">
              <w:rPr>
                <w:rFonts w:ascii="Times New Roman" w:hAnsi="Times New Roman"/>
                <w:sz w:val="20"/>
                <w:szCs w:val="20"/>
                <w:lang w:val="pl-PL"/>
              </w:rPr>
              <w:t>Z informacji dostępnych LGD wynika, iż Wnioskodawcy nie została dotychczas przyznana pomoc w zakresie określonym w §2 ust. 1 pkt. 2 lit. a rozporządzenia</w:t>
            </w:r>
            <w:r w:rsidRPr="00373B8A">
              <w:rPr>
                <w:rFonts w:ascii="Times New Roman" w:hAnsi="Times New Roman"/>
                <w:sz w:val="20"/>
                <w:szCs w:val="20"/>
                <w:vertAlign w:val="superscript"/>
                <w:lang w:val="pl-PL"/>
              </w:rPr>
              <w:t>3</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4.</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zakłada podjęcie we własnym imieniu działalności gospodarczej, do której stosuje się przepisy ustawy o swobodzie działalności gospodarczej</w:t>
            </w:r>
            <w:r w:rsidRPr="00373B8A">
              <w:rPr>
                <w:rFonts w:ascii="Times New Roman" w:hAnsi="Times New Roman"/>
                <w:sz w:val="20"/>
                <w:szCs w:val="20"/>
                <w:vertAlign w:val="superscript"/>
                <w:lang w:val="pl-PL"/>
              </w:rPr>
              <w:t>2</w:t>
            </w:r>
            <w:r w:rsidRPr="00373B8A">
              <w:rPr>
                <w:rFonts w:ascii="Times New Roman" w:hAnsi="Times New Roman"/>
                <w:sz w:val="20"/>
                <w:szCs w:val="20"/>
                <w:lang w:val="pl-PL"/>
              </w:rPr>
              <w:t>, i jej wykonywanie do dnia, w którym upłynie 2 lata od dnia wypłaty płatności końcowej</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5.</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p>
          <w:p w:rsidR="00373B8A" w:rsidRPr="00373B8A" w:rsidRDefault="00373B8A" w:rsidP="00C41A07">
            <w:pPr>
              <w:spacing w:after="0" w:line="240" w:lineRule="auto"/>
              <w:rPr>
                <w:rFonts w:ascii="Times New Roman" w:hAnsi="Times New Roman"/>
                <w:sz w:val="20"/>
                <w:szCs w:val="20"/>
                <w:lang w:val="pl-PL"/>
              </w:rPr>
            </w:pPr>
            <w:r w:rsidRPr="00373B8A">
              <w:rPr>
                <w:rFonts w:ascii="Times New Roman" w:hAnsi="Times New Roman"/>
                <w:sz w:val="20"/>
                <w:szCs w:val="20"/>
                <w:lang w:val="pl-PL"/>
              </w:rPr>
              <w:t>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dwa lata od dnia wypłaty płatności końcowej</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6.</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sz w:val="20"/>
                <w:szCs w:val="20"/>
                <w:lang w:val="pl-PL"/>
              </w:rPr>
            </w:pPr>
            <w:r w:rsidRPr="00373B8A">
              <w:rPr>
                <w:rFonts w:ascii="Times New Roman" w:hAnsi="Times New Roman"/>
                <w:sz w:val="20"/>
                <w:szCs w:val="20"/>
                <w:lang w:val="pl-PL"/>
              </w:rPr>
              <w:t>Koszty planowane do poniesienia w ramach operacji mieszczą się w zakresie kosztów, o których mowa w § 17 ust. 1 rozporządzenia</w:t>
            </w:r>
            <w:r w:rsidRPr="00373B8A">
              <w:rPr>
                <w:rFonts w:ascii="Times New Roman" w:hAnsi="Times New Roman"/>
                <w:sz w:val="20"/>
                <w:szCs w:val="20"/>
                <w:vertAlign w:val="superscript"/>
                <w:lang w:val="pl-PL"/>
              </w:rPr>
              <w:t>3</w:t>
            </w:r>
            <w:r w:rsidRPr="00373B8A">
              <w:rPr>
                <w:rFonts w:ascii="Times New Roman" w:hAnsi="Times New Roman"/>
                <w:sz w:val="20"/>
                <w:szCs w:val="20"/>
                <w:lang w:val="pl-PL"/>
              </w:rPr>
              <w:t xml:space="preserve"> i nie są kosztami inwestycji polegającej na budowie albo przebudowie liniowych obiektów budowlanych w części dotyczącej realizacji odcinków zlokalizowanych poza obszarem objętym LSR</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7.</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sz w:val="20"/>
                <w:szCs w:val="20"/>
                <w:lang w:val="pl-PL"/>
              </w:rPr>
            </w:pPr>
            <w:r w:rsidRPr="00373B8A">
              <w:rPr>
                <w:rFonts w:ascii="Times New Roman" w:hAnsi="Times New Roman"/>
                <w:sz w:val="20"/>
                <w:szCs w:val="20"/>
                <w:lang w:val="pl-PL"/>
              </w:rPr>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t>IX.</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b/>
                <w:sz w:val="20"/>
                <w:szCs w:val="20"/>
                <w:lang w:val="pl-PL"/>
              </w:rPr>
            </w:pPr>
            <w:r w:rsidRPr="00373B8A">
              <w:rPr>
                <w:rFonts w:ascii="Times New Roman" w:hAnsi="Times New Roman"/>
                <w:b/>
                <w:sz w:val="20"/>
                <w:szCs w:val="20"/>
                <w:lang w:val="pl-PL"/>
              </w:rPr>
              <w:t>Operacja dotyczy rozwoju przedsiębiorczości na obszarze wiejskim objętym LSR przez tworzenie lub rozwój inkubatorów przetwórstwa lokalnego produktów rolnych</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sz w:val="20"/>
                <w:szCs w:val="20"/>
                <w:lang w:val="pl-PL"/>
              </w:rPr>
            </w:pPr>
            <w:r w:rsidRPr="00373B8A">
              <w:rPr>
                <w:rFonts w:ascii="Times New Roman" w:hAnsi="Times New Roman"/>
                <w:sz w:val="20"/>
                <w:szCs w:val="20"/>
                <w:lang w:val="pl-PL"/>
              </w:rPr>
              <w:t>Z informacji dostępnych LGD wynika, iż Wnioskodawcy nie została dotychczas przyznana pomoc na operację w zakresie określonym w §2 ust. 1 pkt. 2 lit. a lub c rozporządzenia</w:t>
            </w:r>
            <w:r w:rsidRPr="00373B8A">
              <w:rPr>
                <w:rFonts w:ascii="Times New Roman" w:hAnsi="Times New Roman"/>
                <w:sz w:val="20"/>
                <w:szCs w:val="20"/>
                <w:vertAlign w:val="superscript"/>
                <w:lang w:val="pl-PL"/>
              </w:rPr>
              <w:t>3</w:t>
            </w:r>
            <w:r w:rsidRPr="00373B8A">
              <w:rPr>
                <w:rFonts w:ascii="Times New Roman" w:hAnsi="Times New Roman"/>
                <w:sz w:val="20"/>
                <w:szCs w:val="20"/>
                <w:lang w:val="pl-PL"/>
              </w:rPr>
              <w:t>, której przedmiotem jest działalność gospodarcza skalsyfikowana wg PKD jako produkcja artykułów spożywczych lub produkcja napojów</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2.</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zakłada korzystanie z infrastruktury inkubatora przetwórstwa lokalnego przez podmioty inne niż Wnioskodawca</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3.</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sz w:val="20"/>
                <w:szCs w:val="20"/>
                <w:lang w:val="pl-PL"/>
              </w:rPr>
            </w:pPr>
            <w:r w:rsidRPr="00373B8A">
              <w:rPr>
                <w:rFonts w:ascii="Times New Roman" w:hAnsi="Times New Roman"/>
                <w:sz w:val="20"/>
                <w:szCs w:val="20"/>
                <w:lang w:val="pl-PL"/>
              </w:rPr>
              <w:t>Biznesplan nie zakłada osiągania zysków z działalności prowadzonej w ramach inkubatorów, w przypadku gdy operacja będzie realizowana w zakresie określonym w §2 ust. 1 pkt. 2 lit. b rozporządzenia</w:t>
            </w:r>
            <w:r w:rsidRPr="00373B8A">
              <w:rPr>
                <w:rFonts w:ascii="Times New Roman" w:hAnsi="Times New Roman"/>
                <w:sz w:val="20"/>
                <w:szCs w:val="20"/>
                <w:vertAlign w:val="superscript"/>
                <w:lang w:val="pl-PL"/>
              </w:rPr>
              <w:t>3</w:t>
            </w:r>
            <w:r w:rsidRPr="00373B8A">
              <w:rPr>
                <w:rFonts w:ascii="Times New Roman" w:hAnsi="Times New Roman"/>
                <w:sz w:val="20"/>
                <w:szCs w:val="20"/>
                <w:lang w:val="pl-PL"/>
              </w:rPr>
              <w:t xml:space="preserve"> oraz polega wyłącznie na tworzeniu lub rozwijaniu ogólnodostępnych i niekomercyjnych inkubatorów</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4.</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sz w:val="20"/>
                <w:szCs w:val="20"/>
                <w:vertAlign w:val="superscript"/>
                <w:lang w:val="pl-PL"/>
              </w:rPr>
            </w:pPr>
            <w:r w:rsidRPr="00373B8A">
              <w:rPr>
                <w:rFonts w:ascii="Times New Roman" w:hAnsi="Times New Roman"/>
                <w:sz w:val="20"/>
                <w:szCs w:val="20"/>
                <w:lang w:val="pl-PL"/>
              </w:rPr>
              <w:t>Wspierane inkubatory przetwórstwa lokalnego produktów rolnych są/będą to przedsiębiorstwa spożywcze w rozumieniu art. 3 pkt. 2 rozporządzenia (WE) 178/2002</w:t>
            </w:r>
            <w:r w:rsidRPr="00373B8A">
              <w:rPr>
                <w:rFonts w:ascii="Times New Roman" w:hAnsi="Times New Roman"/>
                <w:sz w:val="20"/>
                <w:szCs w:val="20"/>
                <w:vertAlign w:val="superscript"/>
                <w:lang w:val="pl-PL"/>
              </w:rPr>
              <w:t>8</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t>X.</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b/>
                <w:sz w:val="20"/>
                <w:szCs w:val="20"/>
                <w:lang w:val="pl-PL"/>
              </w:rPr>
            </w:pPr>
            <w:r w:rsidRPr="00373B8A">
              <w:rPr>
                <w:rFonts w:ascii="Times New Roman" w:hAnsi="Times New Roman"/>
                <w:b/>
                <w:sz w:val="20"/>
                <w:szCs w:val="20"/>
                <w:lang w:val="pl-PL"/>
              </w:rPr>
              <w:t>Operacja dotyczy rozwoju przedsiębiorczości na obszarze wiejskim objętym LSR przez rozwijanie działalności gospodarczej</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sz w:val="20"/>
                <w:szCs w:val="20"/>
                <w:vertAlign w:val="superscript"/>
                <w:lang w:val="pl-PL"/>
              </w:rPr>
            </w:pPr>
            <w:r w:rsidRPr="00373B8A">
              <w:rPr>
                <w:rFonts w:ascii="Times New Roman" w:hAnsi="Times New Roman"/>
                <w:sz w:val="20"/>
                <w:szCs w:val="20"/>
                <w:lang w:val="pl-PL"/>
              </w:rPr>
              <w:t>Wnioskodawca w okresie 3 lat poprzedzających dzień złożenia wniosku o przyznanie pomocy wykonywał łącznie przez co najmniej 365 dni działalność gospodarczą, do której stosuje się przepisy ustawy o swobodzie działalności gospodarczej oraz nadal wykonuje tę działalność</w:t>
            </w:r>
            <w:r w:rsidRPr="00373B8A">
              <w:rPr>
                <w:rFonts w:ascii="Times New Roman" w:hAnsi="Times New Roman"/>
                <w:sz w:val="20"/>
                <w:szCs w:val="20"/>
                <w:vertAlign w:val="superscript"/>
                <w:lang w:val="pl-PL"/>
              </w:rPr>
              <w:t>2</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2.</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sz w:val="20"/>
                <w:szCs w:val="20"/>
                <w:lang w:val="pl-PL"/>
              </w:rPr>
            </w:pPr>
            <w:r w:rsidRPr="00373B8A">
              <w:rPr>
                <w:rFonts w:ascii="Times New Roman" w:hAnsi="Times New Roman"/>
                <w:sz w:val="20"/>
                <w:szCs w:val="20"/>
                <w:lang w:val="pl-PL"/>
              </w:rPr>
              <w:t>Z informacji dostępnych LGD wynika, iż Wnioskodawcy nie została dotychczas przyznana pomoc w zakresie określonym w §2 ust. 1 pkt. 2 lit. a rozporządzenia</w:t>
            </w:r>
            <w:r w:rsidRPr="00373B8A">
              <w:rPr>
                <w:rFonts w:ascii="Times New Roman" w:hAnsi="Times New Roman"/>
                <w:sz w:val="20"/>
                <w:szCs w:val="20"/>
                <w:vertAlign w:val="superscript"/>
                <w:lang w:val="pl-PL"/>
              </w:rPr>
              <w:t>3</w:t>
            </w:r>
            <w:r w:rsidRPr="00373B8A">
              <w:rPr>
                <w:rFonts w:ascii="Times New Roman" w:hAnsi="Times New Roman"/>
                <w:sz w:val="20"/>
                <w:szCs w:val="20"/>
                <w:lang w:val="pl-PL"/>
              </w:rPr>
              <w:t xml:space="preserve"> albo upłynęły co najmniej 2 lata od dnia przyznania temu podmiotowi pomocy na operację w zakresie określonym w §2 ust. 1 pkt. 2 lit. a rozporządzenia</w:t>
            </w:r>
            <w:r w:rsidRPr="00373B8A">
              <w:rPr>
                <w:rFonts w:ascii="Times New Roman" w:hAnsi="Times New Roman"/>
                <w:sz w:val="20"/>
                <w:szCs w:val="20"/>
                <w:vertAlign w:val="superscript"/>
                <w:lang w:val="pl-PL"/>
              </w:rPr>
              <w:t>3</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3.</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zakłada utworzenie co najmniej jednego miejsca pracy, w przeliczeniu na pełne etaty średniorocznie i jest to uzasadnione zakresem realizacji operacji, a osoba, dla której zostanie utworzone to miejsce pracy, zostanie zatrudniona na podstawie umowy o pracę lub spółdzielczej umowy o pracę (nie ma zastosowania, gdy suma kwoty pomocy przyznanej jednemu podmiotowi na dotychczas realizowane operacje oraz kwoty pomocy, o której przyznanie ubiega się wnioskodawca na realizację danej operacji, nie przekracza 25 tys. złotych)</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4.</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zakłada utrzymanie miejsc pracy, w tym miejsc pracy, które zostaną utworzone w ramach realizacji operacji, do dnia, w którym upłynie 3 lata od dnia wypłaty płatności końcowej</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t>XI</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b/>
                <w:sz w:val="20"/>
                <w:szCs w:val="20"/>
                <w:vertAlign w:val="superscript"/>
                <w:lang w:val="pl-PL"/>
              </w:rPr>
            </w:pPr>
            <w:r w:rsidRPr="00373B8A">
              <w:rPr>
                <w:rFonts w:ascii="Times New Roman" w:hAnsi="Times New Roman"/>
                <w:b/>
                <w:sz w:val="20"/>
                <w:szCs w:val="20"/>
                <w:lang w:val="pl-PL"/>
              </w:rPr>
              <w:t>Operacja dotyczy rozwoju przedsiębiorczości na obszarze wiejskim objętym LSR w zakresie określonym w § 2 ust. 1 pkt. 2 lit. a-c rozporządzenia</w:t>
            </w:r>
            <w:r w:rsidRPr="00373B8A">
              <w:rPr>
                <w:rFonts w:ascii="Times New Roman" w:hAnsi="Times New Roman"/>
                <w:b/>
                <w:sz w:val="20"/>
                <w:szCs w:val="20"/>
                <w:vertAlign w:val="superscript"/>
                <w:lang w:val="pl-PL"/>
              </w:rPr>
              <w:t>3</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373B8A" w:rsidRPr="00391B00" w:rsidRDefault="00373B8A" w:rsidP="00C41A07">
            <w:pPr>
              <w:spacing w:after="0" w:line="240" w:lineRule="auto"/>
              <w:rPr>
                <w:rFonts w:ascii="Times New Roman" w:hAnsi="Times New Roman"/>
                <w:sz w:val="20"/>
                <w:szCs w:val="20"/>
                <w:vertAlign w:val="superscript"/>
              </w:rPr>
            </w:pPr>
            <w:r w:rsidRPr="00373B8A">
              <w:rPr>
                <w:rFonts w:ascii="Times New Roman" w:hAnsi="Times New Roman"/>
                <w:sz w:val="20"/>
                <w:szCs w:val="20"/>
                <w:lang w:val="pl-PL"/>
              </w:rPr>
              <w:t xml:space="preserve">Działalność gospodarcza będąca przedmiotem operacji nie jest sklasyfikowana wg. </w:t>
            </w:r>
            <w:r w:rsidRPr="00391B00">
              <w:rPr>
                <w:rFonts w:ascii="Times New Roman" w:hAnsi="Times New Roman"/>
                <w:sz w:val="20"/>
                <w:szCs w:val="20"/>
              </w:rPr>
              <w:t>PKD, o których mowa w §8 rozporządzenia</w:t>
            </w:r>
            <w:r w:rsidRPr="00391B00">
              <w:rPr>
                <w:rFonts w:ascii="Times New Roman" w:hAnsi="Times New Roman"/>
                <w:sz w:val="20"/>
                <w:szCs w:val="20"/>
                <w:vertAlign w:val="superscript"/>
              </w:rPr>
              <w:t>3</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t>XII.</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b/>
                <w:sz w:val="20"/>
                <w:szCs w:val="20"/>
                <w:vertAlign w:val="superscript"/>
                <w:lang w:val="pl-PL"/>
              </w:rPr>
            </w:pPr>
            <w:r w:rsidRPr="00373B8A">
              <w:rPr>
                <w:rFonts w:ascii="Times New Roman" w:hAnsi="Times New Roman"/>
                <w:b/>
                <w:sz w:val="20"/>
                <w:szCs w:val="20"/>
                <w:lang w:val="pl-PL"/>
              </w:rPr>
              <w:t>Operacja dotyczy podnoszenia kompetencji osób realizujących operacje w zakresie określonym w §2 ust. 1 pkt. 2 lit. a-c rozporządzenia</w:t>
            </w:r>
            <w:r w:rsidRPr="00373B8A">
              <w:rPr>
                <w:rFonts w:ascii="Times New Roman" w:hAnsi="Times New Roman"/>
                <w:b/>
                <w:sz w:val="20"/>
                <w:szCs w:val="20"/>
                <w:vertAlign w:val="superscript"/>
                <w:lang w:val="pl-PL"/>
              </w:rPr>
              <w:t>3</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sz w:val="20"/>
                <w:szCs w:val="20"/>
                <w:vertAlign w:val="superscript"/>
                <w:lang w:val="pl-PL"/>
              </w:rPr>
            </w:pPr>
            <w:r w:rsidRPr="00373B8A">
              <w:rPr>
                <w:rFonts w:ascii="Times New Roman" w:hAnsi="Times New Roman"/>
                <w:sz w:val="20"/>
                <w:szCs w:val="20"/>
                <w:lang w:val="pl-PL"/>
              </w:rPr>
              <w:t>Wnioskodawca ubiega się jednocześnie o przyznanie pomocy na operacje w zakresie określonym w § 2 ust. 1 pkt. 2 lit. a-c rozporządzenia</w:t>
            </w:r>
            <w:r w:rsidRPr="00373B8A">
              <w:rPr>
                <w:rFonts w:ascii="Times New Roman" w:hAnsi="Times New Roman"/>
                <w:sz w:val="20"/>
                <w:szCs w:val="20"/>
                <w:vertAlign w:val="superscript"/>
                <w:lang w:val="pl-PL"/>
              </w:rPr>
              <w:t>3</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t>XIII</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b/>
                <w:sz w:val="20"/>
                <w:szCs w:val="20"/>
                <w:lang w:val="pl-PL"/>
              </w:rPr>
            </w:pPr>
            <w:r w:rsidRPr="00373B8A">
              <w:rPr>
                <w:rFonts w:ascii="Times New Roman" w:hAnsi="Times New Roman"/>
                <w:b/>
                <w:sz w:val="20"/>
                <w:szCs w:val="20"/>
                <w:lang w:val="pl-PL"/>
              </w:rPr>
              <w:t>Operacja dotyczy wspierania współpracy między podmiotami wykonującymi działalność gospodarczą na obszarze wiejskim objętym LSR</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sz w:val="20"/>
                <w:szCs w:val="20"/>
                <w:lang w:val="pl-PL"/>
              </w:rPr>
            </w:pPr>
            <w:r w:rsidRPr="00373B8A">
              <w:rPr>
                <w:rFonts w:ascii="Times New Roman" w:hAnsi="Times New Roman"/>
                <w:sz w:val="20"/>
                <w:szCs w:val="20"/>
                <w:lang w:val="pl-PL"/>
              </w:rPr>
              <w:t>Wnioskodawcy wspólnie ubiegający się o pomoc wykonują działalność na obszarze wiejskim objętym LSR</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73B8A"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2.</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sz w:val="20"/>
                <w:szCs w:val="20"/>
                <w:lang w:val="pl-PL"/>
              </w:rPr>
            </w:pPr>
            <w:r w:rsidRPr="00373B8A">
              <w:rPr>
                <w:rFonts w:ascii="Times New Roman" w:hAnsi="Times New Roman"/>
                <w:sz w:val="20"/>
                <w:szCs w:val="20"/>
                <w:lang w:val="pl-PL"/>
              </w:rPr>
              <w:t>Wnioskodawcy wykonujący działalność gospodarczą wspólnie ubiegają się o pomoc:</w:t>
            </w:r>
          </w:p>
        </w:tc>
        <w:tc>
          <w:tcPr>
            <w:tcW w:w="668" w:type="dxa"/>
            <w:gridSpan w:val="2"/>
            <w:tcBorders>
              <w:right w:val="nil"/>
            </w:tcBorders>
            <w:shd w:val="clear" w:color="auto" w:fill="auto"/>
            <w:vAlign w:val="center"/>
          </w:tcPr>
          <w:p w:rsidR="00373B8A" w:rsidRPr="00373B8A" w:rsidRDefault="00373B8A" w:rsidP="00C41A07">
            <w:pPr>
              <w:spacing w:after="0" w:line="240" w:lineRule="auto"/>
              <w:jc w:val="center"/>
              <w:rPr>
                <w:rFonts w:ascii="Times New Roman" w:hAnsi="Times New Roman"/>
                <w:sz w:val="20"/>
                <w:szCs w:val="20"/>
                <w:lang w:val="pl-PL"/>
              </w:rPr>
            </w:pPr>
          </w:p>
        </w:tc>
        <w:tc>
          <w:tcPr>
            <w:tcW w:w="668" w:type="dxa"/>
            <w:gridSpan w:val="4"/>
            <w:tcBorders>
              <w:left w:val="nil"/>
              <w:right w:val="nil"/>
            </w:tcBorders>
            <w:shd w:val="clear" w:color="auto" w:fill="auto"/>
            <w:vAlign w:val="center"/>
          </w:tcPr>
          <w:p w:rsidR="00373B8A" w:rsidRPr="00373B8A" w:rsidRDefault="00373B8A" w:rsidP="00C41A07">
            <w:pPr>
              <w:spacing w:after="0" w:line="240" w:lineRule="auto"/>
              <w:jc w:val="center"/>
              <w:rPr>
                <w:rFonts w:ascii="Times New Roman" w:hAnsi="Times New Roman"/>
                <w:sz w:val="20"/>
                <w:szCs w:val="20"/>
                <w:lang w:val="pl-PL"/>
              </w:rPr>
            </w:pPr>
          </w:p>
        </w:tc>
        <w:tc>
          <w:tcPr>
            <w:tcW w:w="669" w:type="dxa"/>
            <w:gridSpan w:val="2"/>
            <w:tcBorders>
              <w:left w:val="nil"/>
            </w:tcBorders>
            <w:shd w:val="clear" w:color="auto" w:fill="auto"/>
            <w:vAlign w:val="center"/>
          </w:tcPr>
          <w:p w:rsidR="00373B8A" w:rsidRPr="00373B8A" w:rsidRDefault="00373B8A" w:rsidP="00C41A07">
            <w:pPr>
              <w:spacing w:after="0" w:line="240" w:lineRule="auto"/>
              <w:jc w:val="center"/>
              <w:rPr>
                <w:rFonts w:ascii="Times New Roman" w:hAnsi="Times New Roman"/>
                <w:sz w:val="20"/>
                <w:szCs w:val="20"/>
                <w:lang w:val="pl-PL"/>
              </w:rPr>
            </w:pP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a)</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sz w:val="20"/>
                <w:szCs w:val="20"/>
                <w:lang w:val="pl-PL"/>
              </w:rPr>
            </w:pPr>
            <w:r w:rsidRPr="00373B8A">
              <w:rPr>
                <w:rFonts w:ascii="Times New Roman" w:hAnsi="Times New Roman"/>
                <w:sz w:val="20"/>
                <w:szCs w:val="20"/>
                <w:lang w:val="pl-PL"/>
              </w:rPr>
              <w:t>w ramach krótkich łańcuchów dostaw w rozumieniu art. 2 ust. 1 akapit drugi lit. m rozporządzenia 1305/2013</w:t>
            </w:r>
            <w:r w:rsidRPr="00373B8A">
              <w:rPr>
                <w:rFonts w:ascii="Times New Roman" w:hAnsi="Times New Roman"/>
                <w:sz w:val="20"/>
                <w:szCs w:val="20"/>
                <w:vertAlign w:val="superscript"/>
                <w:lang w:val="pl-PL"/>
              </w:rPr>
              <w:t>4</w:t>
            </w:r>
            <w:r w:rsidRPr="00373B8A">
              <w:rPr>
                <w:rFonts w:ascii="Times New Roman" w:hAnsi="Times New Roman"/>
                <w:sz w:val="20"/>
                <w:szCs w:val="20"/>
                <w:lang w:val="pl-PL"/>
              </w:rPr>
              <w:t xml:space="preserve"> lub</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b)</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sz w:val="20"/>
                <w:szCs w:val="20"/>
                <w:lang w:val="pl-PL"/>
              </w:rPr>
            </w:pPr>
            <w:r w:rsidRPr="00373B8A">
              <w:rPr>
                <w:rFonts w:ascii="Times New Roman" w:hAnsi="Times New Roman"/>
                <w:sz w:val="20"/>
                <w:szCs w:val="20"/>
                <w:lang w:val="pl-PL"/>
              </w:rPr>
              <w:t>w zakresie świadczenia usług turystycznych lub</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c)</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sz w:val="20"/>
                <w:szCs w:val="20"/>
                <w:lang w:val="pl-PL"/>
              </w:rPr>
            </w:pPr>
            <w:r w:rsidRPr="00373B8A">
              <w:rPr>
                <w:rFonts w:ascii="Times New Roman" w:hAnsi="Times New Roman"/>
                <w:sz w:val="20"/>
                <w:szCs w:val="20"/>
                <w:lang w:val="pl-PL"/>
              </w:rPr>
              <w:t>w zakresie rozwijania rynków zbytu produktów lub usług lokalnych</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3.</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sz w:val="20"/>
                <w:szCs w:val="20"/>
                <w:lang w:val="pl-PL"/>
              </w:rPr>
            </w:pPr>
            <w:r w:rsidRPr="00373B8A">
              <w:rPr>
                <w:rFonts w:ascii="Times New Roman" w:hAnsi="Times New Roman"/>
                <w:sz w:val="20"/>
                <w:szCs w:val="20"/>
                <w:lang w:val="pl-PL"/>
              </w:rPr>
              <w:t>Wnioskodawcy wspólnie ubiegający się o pomoc zawarli, na czas oznaczony, porozumienie o wspólnej realizacji operacji</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4.</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ma na celu zwiększenie sprzedaży dóbr lub usług oferowanych przez podmioty z obszaru wiejskiego objętego LSR przez zastosowanie wspólnego znaku towarowego lub stworzenia oferty kompleksowej sprzedaży takich dóbr lub usług</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5.</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sz w:val="20"/>
                <w:szCs w:val="20"/>
                <w:vertAlign w:val="superscript"/>
                <w:lang w:val="pl-PL"/>
              </w:rPr>
            </w:pPr>
            <w:r w:rsidRPr="00373B8A">
              <w:rPr>
                <w:rFonts w:ascii="Times New Roman" w:hAnsi="Times New Roman"/>
                <w:sz w:val="20"/>
                <w:szCs w:val="20"/>
                <w:lang w:val="pl-PL"/>
              </w:rPr>
              <w:t>Porozumienie o wspólnej realizacji operacji zawiera postanowienia, o których mowa w §10 ust. 2 rozporządzenia</w:t>
            </w:r>
            <w:r w:rsidRPr="00373B8A">
              <w:rPr>
                <w:rFonts w:ascii="Times New Roman" w:hAnsi="Times New Roman"/>
                <w:sz w:val="20"/>
                <w:szCs w:val="20"/>
                <w:vertAlign w:val="superscript"/>
                <w:lang w:val="pl-PL"/>
              </w:rPr>
              <w:t>3</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t>XIV.</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b/>
                <w:sz w:val="20"/>
                <w:szCs w:val="20"/>
                <w:lang w:val="pl-PL"/>
              </w:rPr>
            </w:pPr>
            <w:r w:rsidRPr="00373B8A">
              <w:rPr>
                <w:rFonts w:ascii="Times New Roman" w:hAnsi="Times New Roman"/>
                <w:b/>
                <w:sz w:val="20"/>
                <w:szCs w:val="20"/>
                <w:lang w:val="pl-PL"/>
              </w:rPr>
              <w:t>Operacja dotyczy rozwoju rynków zbytu</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dotyczy rozwoju rynków zbytu produktów i usług lokalnych</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2.</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sz w:val="20"/>
                <w:szCs w:val="20"/>
                <w:vertAlign w:val="superscript"/>
                <w:lang w:val="pl-PL"/>
              </w:rPr>
            </w:pPr>
            <w:r w:rsidRPr="00373B8A">
              <w:rPr>
                <w:rFonts w:ascii="Times New Roman" w:hAnsi="Times New Roman"/>
                <w:sz w:val="20"/>
                <w:szCs w:val="20"/>
                <w:lang w:val="pl-PL"/>
              </w:rPr>
              <w:t>Operacja nie dotyczy operacji polegających na budowie lub modernizacji targowisk objętych zakresem wsparcia w ramach działania, o którym mowa w art. 3 ust. 1 pkt. 7 ustawy o wspieraniu rozwoju obszarów wiejskich</w:t>
            </w:r>
            <w:r w:rsidRPr="00373B8A">
              <w:rPr>
                <w:rFonts w:ascii="Times New Roman" w:hAnsi="Times New Roman"/>
                <w:sz w:val="20"/>
                <w:szCs w:val="20"/>
                <w:vertAlign w:val="superscript"/>
                <w:lang w:val="pl-PL"/>
              </w:rPr>
              <w:t>5</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t>XV.</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b/>
                <w:sz w:val="20"/>
                <w:szCs w:val="20"/>
                <w:lang w:val="pl-PL"/>
              </w:rPr>
            </w:pPr>
            <w:r w:rsidRPr="00373B8A">
              <w:rPr>
                <w:rFonts w:ascii="Times New Roman" w:hAnsi="Times New Roman"/>
                <w:b/>
                <w:sz w:val="20"/>
                <w:szCs w:val="20"/>
                <w:lang w:val="pl-PL"/>
              </w:rPr>
              <w:t>Operacja dotyczy zachowania dziedzictwa lokalnego</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służy zaspokajaniu potrzeb społeczności lokalnej</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t>XVI.</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b/>
                <w:sz w:val="20"/>
                <w:szCs w:val="20"/>
                <w:lang w:val="pl-PL"/>
              </w:rPr>
            </w:pPr>
            <w:r w:rsidRPr="00373B8A">
              <w:rPr>
                <w:rFonts w:ascii="Times New Roman" w:hAnsi="Times New Roman"/>
                <w:b/>
                <w:sz w:val="20"/>
                <w:szCs w:val="20"/>
                <w:lang w:val="pl-PL"/>
              </w:rPr>
              <w:t>Operacja dotyczy budowy lub przebudowy infrastruktury</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sz w:val="20"/>
                <w:szCs w:val="20"/>
                <w:lang w:val="pl-PL"/>
              </w:rPr>
            </w:pPr>
            <w:r w:rsidRPr="00373B8A">
              <w:rPr>
                <w:rFonts w:ascii="Times New Roman" w:hAnsi="Times New Roman"/>
                <w:sz w:val="20"/>
                <w:szCs w:val="20"/>
                <w:lang w:val="pl-PL"/>
              </w:rPr>
              <w:t>Budowana i przebudowywana infrastruktura będzie miała ogólnodostępny i niekomercyjny charakter</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2.</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dotyczy budowy lub przebudowy infrastruktury turystycznej lub rekreacyjnej lub kulturalnej</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3.</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służy zaspokajaniu potrzeb społeczności lokalnej</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t>XVII</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b/>
                <w:sz w:val="20"/>
                <w:szCs w:val="20"/>
                <w:lang w:val="pl-PL"/>
              </w:rPr>
            </w:pPr>
            <w:r w:rsidRPr="00373B8A">
              <w:rPr>
                <w:rFonts w:ascii="Times New Roman" w:hAnsi="Times New Roman"/>
                <w:b/>
                <w:sz w:val="20"/>
                <w:szCs w:val="20"/>
                <w:lang w:val="pl-PL"/>
              </w:rPr>
              <w:t>Operacja dotyczy budowy lub przebudowy dróg</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dotyczy budowy lub przebudowy dróg gminnych lub powiatowych</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2.</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sz w:val="20"/>
                <w:szCs w:val="20"/>
                <w:lang w:val="pl-PL"/>
              </w:rPr>
            </w:pPr>
            <w:r w:rsidRPr="00373B8A">
              <w:rPr>
                <w:rFonts w:ascii="Times New Roman" w:hAnsi="Times New Roman"/>
                <w:sz w:val="20"/>
                <w:szCs w:val="20"/>
                <w:lang w:val="pl-PL"/>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b/>
                <w:sz w:val="18"/>
                <w:szCs w:val="18"/>
              </w:rPr>
            </w:pPr>
            <w:r w:rsidRPr="00391B00">
              <w:rPr>
                <w:rFonts w:ascii="Times New Roman" w:hAnsi="Times New Roman"/>
                <w:b/>
                <w:sz w:val="18"/>
                <w:szCs w:val="18"/>
              </w:rPr>
              <w:t>XVIII</w:t>
            </w:r>
          </w:p>
        </w:tc>
        <w:tc>
          <w:tcPr>
            <w:tcW w:w="6373" w:type="dxa"/>
            <w:gridSpan w:val="4"/>
            <w:shd w:val="clear" w:color="auto" w:fill="auto"/>
            <w:vAlign w:val="center"/>
          </w:tcPr>
          <w:p w:rsidR="00373B8A" w:rsidRPr="00373B8A" w:rsidRDefault="00373B8A" w:rsidP="00C41A07">
            <w:pPr>
              <w:spacing w:after="0" w:line="240" w:lineRule="auto"/>
              <w:rPr>
                <w:rFonts w:ascii="Times New Roman" w:hAnsi="Times New Roman"/>
                <w:b/>
                <w:sz w:val="20"/>
                <w:szCs w:val="20"/>
                <w:lang w:val="pl-PL"/>
              </w:rPr>
            </w:pPr>
            <w:r w:rsidRPr="00373B8A">
              <w:rPr>
                <w:rFonts w:ascii="Times New Roman" w:hAnsi="Times New Roman"/>
                <w:b/>
                <w:sz w:val="20"/>
                <w:szCs w:val="20"/>
                <w:lang w:val="pl-PL"/>
              </w:rPr>
              <w:t>Operacja dotyczy promowania obszaru objętego LSR, w tym produktów lub usług lokalnych</w:t>
            </w:r>
          </w:p>
        </w:tc>
        <w:tc>
          <w:tcPr>
            <w:tcW w:w="668" w:type="dxa"/>
            <w:gridSpan w:val="2"/>
            <w:tcBorders>
              <w:right w:val="nil"/>
            </w:tcBorders>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c>
          <w:tcPr>
            <w:tcW w:w="668" w:type="dxa"/>
            <w:gridSpan w:val="4"/>
            <w:tcBorders>
              <w:left w:val="nil"/>
              <w:right w:val="nil"/>
            </w:tcBorders>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p>
        </w:tc>
        <w:tc>
          <w:tcPr>
            <w:tcW w:w="669" w:type="dxa"/>
            <w:gridSpan w:val="2"/>
            <w:tcBorders>
              <w:left w:val="nil"/>
            </w:tcBorders>
            <w:shd w:val="clear" w:color="auto" w:fill="auto"/>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sym w:font="Webdings" w:char="F063"/>
            </w:r>
          </w:p>
        </w:tc>
      </w:tr>
      <w:tr w:rsidR="00373B8A" w:rsidRPr="00391B00" w:rsidTr="00CD5DF3">
        <w:trPr>
          <w:trHeight w:val="567"/>
        </w:trPr>
        <w:tc>
          <w:tcPr>
            <w:tcW w:w="802" w:type="dxa"/>
            <w:gridSpan w:val="2"/>
            <w:tcBorders>
              <w:bottom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tcBorders>
              <w:bottom w:val="single" w:sz="4" w:space="0" w:color="auto"/>
            </w:tcBorders>
            <w:shd w:val="clear" w:color="auto" w:fill="auto"/>
            <w:vAlign w:val="center"/>
          </w:tcPr>
          <w:p w:rsidR="00373B8A" w:rsidRPr="00373B8A" w:rsidRDefault="00373B8A" w:rsidP="00C41A07">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nie służy indywidualnej promocji produktów lub usług lokalnych</w:t>
            </w:r>
          </w:p>
        </w:tc>
        <w:tc>
          <w:tcPr>
            <w:tcW w:w="668" w:type="dxa"/>
            <w:gridSpan w:val="2"/>
            <w:tcBorders>
              <w:bottom w:val="single" w:sz="4" w:space="0" w:color="auto"/>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bottom w:val="single" w:sz="4" w:space="0" w:color="auto"/>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bottom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567"/>
        </w:trPr>
        <w:tc>
          <w:tcPr>
            <w:tcW w:w="802" w:type="dxa"/>
            <w:gridSpan w:val="2"/>
            <w:tcBorders>
              <w:bottom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2.</w:t>
            </w:r>
          </w:p>
        </w:tc>
        <w:tc>
          <w:tcPr>
            <w:tcW w:w="6373" w:type="dxa"/>
            <w:gridSpan w:val="4"/>
            <w:tcBorders>
              <w:bottom w:val="single" w:sz="4" w:space="0" w:color="auto"/>
            </w:tcBorders>
            <w:shd w:val="clear" w:color="auto" w:fill="auto"/>
            <w:vAlign w:val="center"/>
          </w:tcPr>
          <w:p w:rsidR="00373B8A" w:rsidRPr="00373B8A" w:rsidRDefault="00373B8A" w:rsidP="00C41A07">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668" w:type="dxa"/>
            <w:gridSpan w:val="2"/>
            <w:tcBorders>
              <w:bottom w:val="single" w:sz="4" w:space="0" w:color="auto"/>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8" w:type="dxa"/>
            <w:gridSpan w:val="4"/>
            <w:tcBorders>
              <w:left w:val="nil"/>
              <w:bottom w:val="single" w:sz="4" w:space="0" w:color="auto"/>
              <w:right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669" w:type="dxa"/>
            <w:gridSpan w:val="2"/>
            <w:tcBorders>
              <w:left w:val="nil"/>
              <w:bottom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73B8A" w:rsidTr="00CD5DF3">
        <w:trPr>
          <w:trHeight w:val="567"/>
        </w:trPr>
        <w:tc>
          <w:tcPr>
            <w:tcW w:w="9180" w:type="dxa"/>
            <w:gridSpan w:val="14"/>
            <w:tcBorders>
              <w:top w:val="nil"/>
              <w:bottom w:val="single" w:sz="4" w:space="0" w:color="auto"/>
            </w:tcBorders>
            <w:shd w:val="clear" w:color="auto" w:fill="BFBFBF"/>
            <w:vAlign w:val="center"/>
          </w:tcPr>
          <w:p w:rsidR="00373B8A" w:rsidRPr="00373B8A" w:rsidRDefault="00373B8A" w:rsidP="00C41A07">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WYNIK WERYFIKACJI ZGODNOŚCI OPERACJI Z PROGRAMEM ROZWOJU OBSZARÓW WIEJSKICH NA LATA 2014-2020</w:t>
            </w:r>
          </w:p>
        </w:tc>
      </w:tr>
      <w:tr w:rsidR="00373B8A" w:rsidRPr="00391B00" w:rsidTr="00CD5DF3">
        <w:trPr>
          <w:trHeight w:val="270"/>
        </w:trPr>
        <w:tc>
          <w:tcPr>
            <w:tcW w:w="7175" w:type="dxa"/>
            <w:gridSpan w:val="6"/>
            <w:vMerge w:val="restart"/>
            <w:tcBorders>
              <w:bottom w:val="nil"/>
              <w:right w:val="single" w:sz="4" w:space="0" w:color="auto"/>
            </w:tcBorders>
            <w:shd w:val="clear" w:color="auto" w:fill="D9D9D9"/>
            <w:vAlign w:val="center"/>
          </w:tcPr>
          <w:p w:rsidR="00373B8A" w:rsidRPr="00373B8A" w:rsidRDefault="00373B8A" w:rsidP="00C41A07">
            <w:pPr>
              <w:spacing w:after="0" w:line="240" w:lineRule="auto"/>
              <w:rPr>
                <w:rFonts w:ascii="Times New Roman" w:hAnsi="Times New Roman"/>
                <w:sz w:val="20"/>
                <w:szCs w:val="20"/>
                <w:lang w:val="pl-PL"/>
              </w:rPr>
            </w:pPr>
            <w:r w:rsidRPr="00373B8A">
              <w:rPr>
                <w:rFonts w:ascii="Times New Roman" w:hAnsi="Times New Roman"/>
                <w:sz w:val="20"/>
                <w:szCs w:val="20"/>
                <w:lang w:val="pl-PL"/>
              </w:rPr>
              <w:t>Operacja jest zgodna z PROW na lata 2014-2020</w:t>
            </w:r>
          </w:p>
        </w:tc>
        <w:tc>
          <w:tcPr>
            <w:tcW w:w="1002" w:type="dxa"/>
            <w:gridSpan w:val="4"/>
            <w:tcBorders>
              <w:left w:val="single" w:sz="4" w:space="0" w:color="auto"/>
              <w:bottom w:val="single" w:sz="4" w:space="0" w:color="auto"/>
              <w:right w:val="single" w:sz="4" w:space="0" w:color="auto"/>
            </w:tcBorders>
            <w:shd w:val="clear" w:color="auto" w:fill="D9D9D9"/>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t>TAK</w:t>
            </w:r>
          </w:p>
        </w:tc>
        <w:tc>
          <w:tcPr>
            <w:tcW w:w="1003" w:type="dxa"/>
            <w:gridSpan w:val="4"/>
            <w:tcBorders>
              <w:left w:val="single" w:sz="4" w:space="0" w:color="auto"/>
              <w:bottom w:val="single" w:sz="4" w:space="0" w:color="auto"/>
            </w:tcBorders>
            <w:shd w:val="clear" w:color="auto" w:fill="D9D9D9"/>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t>NIE</w:t>
            </w:r>
          </w:p>
        </w:tc>
      </w:tr>
      <w:tr w:rsidR="00373B8A" w:rsidRPr="00391B00" w:rsidTr="00CD5DF3">
        <w:trPr>
          <w:trHeight w:val="282"/>
        </w:trPr>
        <w:tc>
          <w:tcPr>
            <w:tcW w:w="7175" w:type="dxa"/>
            <w:gridSpan w:val="6"/>
            <w:vMerge/>
            <w:tcBorders>
              <w:bottom w:val="nil"/>
              <w:right w:val="single" w:sz="4" w:space="0" w:color="auto"/>
            </w:tcBorders>
            <w:shd w:val="clear" w:color="auto" w:fill="D9D9D9"/>
            <w:vAlign w:val="center"/>
          </w:tcPr>
          <w:p w:rsidR="00373B8A" w:rsidRPr="00391B00" w:rsidRDefault="00373B8A" w:rsidP="00C41A07">
            <w:pPr>
              <w:spacing w:after="0" w:line="240" w:lineRule="auto"/>
              <w:rPr>
                <w:rFonts w:ascii="Times New Roman" w:hAnsi="Times New Roman"/>
                <w:sz w:val="20"/>
                <w:szCs w:val="20"/>
              </w:rPr>
            </w:pPr>
          </w:p>
        </w:tc>
        <w:tc>
          <w:tcPr>
            <w:tcW w:w="1002" w:type="dxa"/>
            <w:gridSpan w:val="4"/>
            <w:tcBorders>
              <w:top w:val="single" w:sz="4" w:space="0" w:color="auto"/>
              <w:left w:val="single" w:sz="4" w:space="0" w:color="auto"/>
              <w:bottom w:val="nil"/>
              <w:righ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03" w:type="dxa"/>
            <w:gridSpan w:val="4"/>
            <w:tcBorders>
              <w:top w:val="single" w:sz="4" w:space="0" w:color="auto"/>
              <w:left w:val="single" w:sz="4" w:space="0" w:color="auto"/>
              <w:bottom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CD5DF3">
        <w:trPr>
          <w:trHeight w:val="567"/>
        </w:trPr>
        <w:tc>
          <w:tcPr>
            <w:tcW w:w="9180" w:type="dxa"/>
            <w:gridSpan w:val="14"/>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Zweryfikował</w:t>
            </w:r>
          </w:p>
        </w:tc>
      </w:tr>
      <w:tr w:rsidR="00373B8A" w:rsidRPr="00391B00" w:rsidTr="00CD5DF3">
        <w:trPr>
          <w:trHeight w:val="567"/>
        </w:trPr>
        <w:tc>
          <w:tcPr>
            <w:tcW w:w="4502" w:type="dxa"/>
            <w:gridSpan w:val="3"/>
            <w:shd w:val="clear" w:color="auto" w:fill="D9D9D9"/>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b/>
                <w:sz w:val="24"/>
                <w:szCs w:val="20"/>
              </w:rPr>
              <w:t>Imię i nazwisko</w:t>
            </w:r>
          </w:p>
        </w:tc>
        <w:tc>
          <w:tcPr>
            <w:tcW w:w="4678" w:type="dxa"/>
            <w:gridSpan w:val="11"/>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567"/>
        </w:trPr>
        <w:tc>
          <w:tcPr>
            <w:tcW w:w="4502" w:type="dxa"/>
            <w:gridSpan w:val="3"/>
            <w:shd w:val="clear" w:color="auto" w:fill="D9D9D9"/>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b/>
                <w:sz w:val="24"/>
                <w:szCs w:val="20"/>
              </w:rPr>
              <w:t>Data i podpis</w:t>
            </w:r>
          </w:p>
        </w:tc>
        <w:tc>
          <w:tcPr>
            <w:tcW w:w="4678" w:type="dxa"/>
            <w:gridSpan w:val="11"/>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567"/>
        </w:trPr>
        <w:tc>
          <w:tcPr>
            <w:tcW w:w="4502" w:type="dxa"/>
            <w:gridSpan w:val="3"/>
            <w:shd w:val="clear" w:color="auto" w:fill="D9D9D9"/>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b/>
                <w:sz w:val="24"/>
                <w:szCs w:val="20"/>
              </w:rPr>
              <w:t>Uwagi</w:t>
            </w:r>
          </w:p>
        </w:tc>
        <w:tc>
          <w:tcPr>
            <w:tcW w:w="4678" w:type="dxa"/>
            <w:gridSpan w:val="11"/>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567"/>
        </w:trPr>
        <w:tc>
          <w:tcPr>
            <w:tcW w:w="9180" w:type="dxa"/>
            <w:gridSpan w:val="14"/>
            <w:shd w:val="clear" w:color="auto" w:fill="D9D9D9"/>
            <w:vAlign w:val="center"/>
          </w:tcPr>
          <w:p w:rsidR="00373B8A" w:rsidRPr="00373B8A" w:rsidRDefault="00373B8A" w:rsidP="00C41A07">
            <w:pPr>
              <w:numPr>
                <w:ilvl w:val="0"/>
                <w:numId w:val="42"/>
              </w:numPr>
              <w:tabs>
                <w:tab w:val="left" w:pos="426"/>
              </w:tabs>
              <w:suppressAutoHyphens w:val="0"/>
              <w:spacing w:after="0" w:line="240" w:lineRule="auto"/>
              <w:ind w:left="426" w:hanging="426"/>
              <w:jc w:val="both"/>
              <w:rPr>
                <w:rFonts w:ascii="Times New Roman" w:hAnsi="Times New Roman"/>
                <w:i/>
                <w:sz w:val="20"/>
                <w:szCs w:val="20"/>
                <w:lang w:val="pl-PL"/>
              </w:rPr>
            </w:pPr>
            <w:r w:rsidRPr="00373B8A">
              <w:rPr>
                <w:rFonts w:ascii="Times New Roman" w:hAnsi="Times New Roman"/>
                <w:i/>
                <w:sz w:val="20"/>
                <w:szCs w:val="20"/>
                <w:lang w:val="pl-PL"/>
              </w:rPr>
              <w:t>Program Rozwoju Obszarów Wiejskich na lata 2014-2020 – Komunikat Ministra Rolnictwa i Rozwoju Wsi z 21 maja 2015 r. o zatwierdzeniu przez Komisję Europejską Programy Rozwoju Obszarów Wiejskich na lata 2014-2020 oraz adresie strony internetowej, na której został on zamieszczony (MP poz. 541)</w:t>
            </w:r>
          </w:p>
          <w:p w:rsidR="00373B8A" w:rsidRPr="00373B8A" w:rsidRDefault="00373B8A" w:rsidP="00C41A07">
            <w:pPr>
              <w:numPr>
                <w:ilvl w:val="0"/>
                <w:numId w:val="42"/>
              </w:numPr>
              <w:tabs>
                <w:tab w:val="left" w:pos="426"/>
              </w:tabs>
              <w:suppressAutoHyphens w:val="0"/>
              <w:spacing w:after="0" w:line="240" w:lineRule="auto"/>
              <w:ind w:left="426" w:hanging="426"/>
              <w:jc w:val="both"/>
              <w:rPr>
                <w:rFonts w:ascii="Times New Roman" w:hAnsi="Times New Roman"/>
                <w:i/>
                <w:sz w:val="20"/>
                <w:szCs w:val="20"/>
                <w:lang w:val="pl-PL"/>
              </w:rPr>
            </w:pPr>
            <w:r w:rsidRPr="00373B8A">
              <w:rPr>
                <w:rFonts w:ascii="Times New Roman" w:hAnsi="Times New Roman"/>
                <w:i/>
                <w:sz w:val="20"/>
                <w:szCs w:val="20"/>
                <w:lang w:val="pl-PL"/>
              </w:rPr>
              <w:t>Ustawa z dnia 2 lipca 2004 r. o swobodzie działalności gospodarczej (Dz. U. 2015, poz. 584 z późn. zm)</w:t>
            </w:r>
          </w:p>
          <w:p w:rsidR="00373B8A" w:rsidRPr="00373B8A" w:rsidRDefault="00373B8A" w:rsidP="00C41A07">
            <w:pPr>
              <w:numPr>
                <w:ilvl w:val="0"/>
                <w:numId w:val="42"/>
              </w:numPr>
              <w:tabs>
                <w:tab w:val="left" w:pos="426"/>
              </w:tabs>
              <w:suppressAutoHyphens w:val="0"/>
              <w:spacing w:after="0" w:line="240" w:lineRule="auto"/>
              <w:ind w:left="426" w:hanging="426"/>
              <w:jc w:val="both"/>
              <w:rPr>
                <w:rFonts w:ascii="Times New Roman" w:hAnsi="Times New Roman"/>
                <w:i/>
                <w:sz w:val="20"/>
                <w:szCs w:val="20"/>
                <w:lang w:val="pl-PL"/>
              </w:rPr>
            </w:pPr>
            <w:r w:rsidRPr="00373B8A">
              <w:rPr>
                <w:rFonts w:ascii="Times New Roman" w:hAnsi="Times New Roman"/>
                <w:i/>
                <w:sz w:val="20"/>
                <w:szCs w:val="20"/>
                <w:lang w:val="pl-PL"/>
              </w:rPr>
              <w:t>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poz. 1570).</w:t>
            </w:r>
          </w:p>
          <w:p w:rsidR="00373B8A" w:rsidRPr="00391B00" w:rsidRDefault="00373B8A" w:rsidP="00C41A07">
            <w:pPr>
              <w:numPr>
                <w:ilvl w:val="0"/>
                <w:numId w:val="42"/>
              </w:numPr>
              <w:tabs>
                <w:tab w:val="left" w:pos="426"/>
              </w:tabs>
              <w:suppressAutoHyphens w:val="0"/>
              <w:spacing w:after="0" w:line="240" w:lineRule="auto"/>
              <w:ind w:left="426" w:hanging="426"/>
              <w:jc w:val="both"/>
              <w:rPr>
                <w:rFonts w:ascii="Times New Roman" w:hAnsi="Times New Roman"/>
                <w:i/>
                <w:sz w:val="20"/>
                <w:szCs w:val="20"/>
              </w:rPr>
            </w:pPr>
            <w:r w:rsidRPr="00373B8A">
              <w:rPr>
                <w:rFonts w:ascii="Times New Roman" w:hAnsi="Times New Roman"/>
                <w:i/>
                <w:sz w:val="20"/>
                <w:szCs w:val="20"/>
                <w:lang w:val="pl-PL"/>
              </w:rPr>
              <w:t xml:space="preserve">Rozporządzenie Parlamentu Europejskiego i Rady (UE) nr 1305/2013 z dnia 17 grudnia 20013 r. w sprawie wsparcia rozwoju obszarów wiejskich przez Europejski Fundusz Rolny na rzecz Rozwoju Obszarów Wiejskich (EFRROW) i uchylające rozporządzenie Rady (WE) nr 1698/2005 (Dz. Urz. </w:t>
            </w:r>
            <w:r w:rsidRPr="00391B00">
              <w:rPr>
                <w:rFonts w:ascii="Times New Roman" w:hAnsi="Times New Roman"/>
                <w:i/>
                <w:sz w:val="20"/>
                <w:szCs w:val="20"/>
              </w:rPr>
              <w:t>UE L 347 z 20.12.2013, str. 487, z późn. zm.)</w:t>
            </w:r>
          </w:p>
          <w:p w:rsidR="00373B8A" w:rsidRPr="00373B8A" w:rsidRDefault="00373B8A" w:rsidP="00C41A07">
            <w:pPr>
              <w:numPr>
                <w:ilvl w:val="0"/>
                <w:numId w:val="42"/>
              </w:numPr>
              <w:tabs>
                <w:tab w:val="left" w:pos="426"/>
              </w:tabs>
              <w:suppressAutoHyphens w:val="0"/>
              <w:spacing w:after="0" w:line="240" w:lineRule="auto"/>
              <w:ind w:left="426" w:hanging="426"/>
              <w:jc w:val="both"/>
              <w:rPr>
                <w:rFonts w:ascii="Times New Roman" w:hAnsi="Times New Roman"/>
                <w:i/>
                <w:sz w:val="20"/>
                <w:szCs w:val="20"/>
                <w:lang w:val="pl-PL"/>
              </w:rPr>
            </w:pPr>
            <w:r w:rsidRPr="00373B8A">
              <w:rPr>
                <w:rFonts w:ascii="Times New Roman" w:hAnsi="Times New Roman"/>
                <w:i/>
                <w:sz w:val="20"/>
                <w:szCs w:val="20"/>
                <w:lang w:val="pl-PL"/>
              </w:rPr>
              <w:t>Ustawa z dnia 20 lutego 2015 r. o wspieraniu rozwoju obszarów wiejskich z udziałem środków Europejskiego Funduszu Rolnego na rzecz Rozwoju Obszarów Wiejskich w ramach Programu Rozwoju Obszarów Wiejskich na lata 2014-2020 (Dz. U. poz. 349 i 1888).</w:t>
            </w:r>
          </w:p>
          <w:p w:rsidR="00373B8A" w:rsidRPr="00391B00" w:rsidRDefault="00373B8A" w:rsidP="00C41A07">
            <w:pPr>
              <w:numPr>
                <w:ilvl w:val="0"/>
                <w:numId w:val="42"/>
              </w:numPr>
              <w:tabs>
                <w:tab w:val="left" w:pos="426"/>
              </w:tabs>
              <w:suppressAutoHyphens w:val="0"/>
              <w:spacing w:after="0" w:line="240" w:lineRule="auto"/>
              <w:ind w:left="426" w:hanging="426"/>
              <w:jc w:val="both"/>
              <w:rPr>
                <w:rFonts w:ascii="Times New Roman" w:hAnsi="Times New Roman"/>
                <w:i/>
                <w:sz w:val="20"/>
                <w:szCs w:val="20"/>
              </w:rPr>
            </w:pPr>
            <w:r w:rsidRPr="00373B8A">
              <w:rPr>
                <w:rFonts w:ascii="Times New Roman" w:hAnsi="Times New Roman"/>
                <w:i/>
                <w:sz w:val="20"/>
                <w:szCs w:val="20"/>
                <w:lang w:val="pl-PL"/>
              </w:rPr>
              <w:t xml:space="preserve">Rozporządzenie Komisji (UE) nr 651/2014 z dnia 17 czerwca 2014 r. uznające niektóre rodzaje pomocy za zgodne z rynkiem wewnętrznym w zastosowaniu art. 107 i 108 Traktatu (Dz. Urz. </w:t>
            </w:r>
            <w:r w:rsidRPr="00391B00">
              <w:rPr>
                <w:rFonts w:ascii="Times New Roman" w:hAnsi="Times New Roman"/>
                <w:i/>
                <w:sz w:val="20"/>
                <w:szCs w:val="20"/>
              </w:rPr>
              <w:t>UE L 187 z 26.06.2014, str. 1)</w:t>
            </w:r>
          </w:p>
          <w:p w:rsidR="00373B8A" w:rsidRPr="00391B00" w:rsidRDefault="00373B8A" w:rsidP="00C41A07">
            <w:pPr>
              <w:numPr>
                <w:ilvl w:val="0"/>
                <w:numId w:val="42"/>
              </w:numPr>
              <w:tabs>
                <w:tab w:val="left" w:pos="426"/>
              </w:tabs>
              <w:suppressAutoHyphens w:val="0"/>
              <w:spacing w:after="0" w:line="240" w:lineRule="auto"/>
              <w:ind w:left="426" w:hanging="426"/>
              <w:jc w:val="both"/>
              <w:rPr>
                <w:rFonts w:ascii="Times New Roman" w:hAnsi="Times New Roman"/>
                <w:i/>
                <w:sz w:val="20"/>
                <w:szCs w:val="20"/>
              </w:rPr>
            </w:pPr>
            <w:r w:rsidRPr="00373B8A">
              <w:rPr>
                <w:rFonts w:ascii="Times New Roman" w:hAnsi="Times New Roman"/>
                <w:i/>
                <w:sz w:val="20"/>
                <w:szCs w:val="20"/>
                <w:lang w:val="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Europejskiego Funduszu Rolnego na rzecz Rozwoju Obszarów Wiejskich oraz Europejskiego Funduszu Morskiego i Rybackiego oraz uchylające rozporządzenie Rady (WE) nr 1083/2006 (Dz. Urz. </w:t>
            </w:r>
            <w:r w:rsidRPr="00391B00">
              <w:rPr>
                <w:rFonts w:ascii="Times New Roman" w:hAnsi="Times New Roman"/>
                <w:i/>
                <w:sz w:val="20"/>
                <w:szCs w:val="20"/>
              </w:rPr>
              <w:t>UE L 347 z 20.12.2013 str. 320, z późn. zm.)</w:t>
            </w:r>
          </w:p>
          <w:p w:rsidR="00373B8A" w:rsidRPr="00391B00" w:rsidRDefault="00373B8A" w:rsidP="00C41A07">
            <w:pPr>
              <w:numPr>
                <w:ilvl w:val="0"/>
                <w:numId w:val="42"/>
              </w:numPr>
              <w:tabs>
                <w:tab w:val="left" w:pos="426"/>
                <w:tab w:val="left" w:pos="709"/>
              </w:tabs>
              <w:suppressAutoHyphens w:val="0"/>
              <w:spacing w:after="0" w:line="240" w:lineRule="auto"/>
              <w:ind w:left="426" w:hanging="426"/>
              <w:jc w:val="both"/>
              <w:rPr>
                <w:rFonts w:ascii="Times New Roman" w:hAnsi="Times New Roman"/>
                <w:i/>
                <w:sz w:val="20"/>
                <w:szCs w:val="20"/>
              </w:rPr>
            </w:pPr>
            <w:r w:rsidRPr="00373B8A">
              <w:rPr>
                <w:rFonts w:ascii="Times New Roman" w:hAnsi="Times New Roman"/>
                <w:i/>
                <w:sz w:val="20"/>
                <w:szCs w:val="20"/>
                <w:lang w:val="pl-PL"/>
              </w:rPr>
              <w:t xml:space="preserve">rozporządzenie (WE) nr 178/2002 Parlamentu Europejskiego i Rady z dnia 28 stycznia 2002 r. ustanawiającego ogólne zasady i wymagania prawa żywnościowego, powołującego Europejski Urząd ds. Bezpieczeństwa Żywnościowego oraz ustanawiającego procedury w zakresie bezpieczeństwa żywności (Dz. Urz. WE L 31 z 01.02.2002, str. 1, z późn. zm.; Dz. Urz. UE Polskie wydanie specjalne, rodz. </w:t>
            </w:r>
            <w:r w:rsidRPr="00391B00">
              <w:rPr>
                <w:rFonts w:ascii="Times New Roman" w:hAnsi="Times New Roman"/>
                <w:i/>
                <w:sz w:val="20"/>
                <w:szCs w:val="20"/>
              </w:rPr>
              <w:t>15, t. 6, str. 463, z późn. zm.)</w:t>
            </w:r>
            <w:r w:rsidR="00C41A07">
              <w:rPr>
                <w:rFonts w:ascii="Times New Roman" w:hAnsi="Times New Roman"/>
                <w:i/>
                <w:sz w:val="20"/>
                <w:szCs w:val="20"/>
              </w:rPr>
              <w:t>.</w:t>
            </w:r>
          </w:p>
        </w:tc>
      </w:tr>
      <w:tr w:rsidR="00373B8A" w:rsidRPr="00373B8A" w:rsidTr="00CD5DF3">
        <w:trPr>
          <w:trHeight w:val="567"/>
        </w:trPr>
        <w:tc>
          <w:tcPr>
            <w:tcW w:w="9180" w:type="dxa"/>
            <w:gridSpan w:val="14"/>
            <w:shd w:val="clear" w:color="auto" w:fill="BFBFBF"/>
            <w:vAlign w:val="center"/>
          </w:tcPr>
          <w:p w:rsidR="00373B8A" w:rsidRPr="00373B8A" w:rsidRDefault="00373B8A" w:rsidP="00C41A07">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CZĘŚĆ E3: OCENA WSTĘPNA PROTESTU - WERYFIKACJA REALIZACJI CELÓW GŁÓWNYCH I SZCZEGÓŁOWYCH, PRZEZ OSIAGNIĘCIE ZAPLANOWANYCH W LSR WSKAŻNIKÓW</w:t>
            </w:r>
          </w:p>
        </w:tc>
      </w:tr>
      <w:tr w:rsidR="00373B8A" w:rsidRPr="00391B00" w:rsidTr="00CD5DF3">
        <w:trPr>
          <w:trHeight w:val="240"/>
        </w:trPr>
        <w:tc>
          <w:tcPr>
            <w:tcW w:w="802" w:type="dxa"/>
            <w:gridSpan w:val="2"/>
            <w:vMerge w:val="restart"/>
            <w:shd w:val="clear" w:color="auto" w:fill="D9D9D9"/>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t>LP.</w:t>
            </w:r>
          </w:p>
        </w:tc>
        <w:tc>
          <w:tcPr>
            <w:tcW w:w="6373" w:type="dxa"/>
            <w:gridSpan w:val="4"/>
            <w:vMerge w:val="restart"/>
            <w:shd w:val="clear" w:color="auto" w:fill="D9D9D9"/>
            <w:vAlign w:val="center"/>
          </w:tcPr>
          <w:p w:rsidR="00373B8A" w:rsidRPr="00373B8A" w:rsidRDefault="00373B8A" w:rsidP="00C41A07">
            <w:pPr>
              <w:spacing w:after="0" w:line="240" w:lineRule="auto"/>
              <w:jc w:val="center"/>
              <w:rPr>
                <w:rFonts w:ascii="Times New Roman" w:hAnsi="Times New Roman"/>
                <w:b/>
                <w:sz w:val="20"/>
                <w:szCs w:val="20"/>
                <w:lang w:val="pl-PL"/>
              </w:rPr>
            </w:pPr>
            <w:r w:rsidRPr="00373B8A">
              <w:rPr>
                <w:rFonts w:ascii="Times New Roman" w:hAnsi="Times New Roman"/>
                <w:b/>
                <w:sz w:val="20"/>
                <w:szCs w:val="20"/>
                <w:lang w:val="pl-PL"/>
              </w:rPr>
              <w:t xml:space="preserve">NAZWA WSKAŹNIKÓW PRZEWIDZIANYCH DLA PRZEDSIĘWZIĘCIA, W RAMACH KTÓREGO OGŁOSZONY ZOSTAŁA NABÓR WNIOSKÓW PRZYZANIE POMOCY </w:t>
            </w:r>
          </w:p>
        </w:tc>
        <w:tc>
          <w:tcPr>
            <w:tcW w:w="2005" w:type="dxa"/>
            <w:gridSpan w:val="8"/>
            <w:shd w:val="clear" w:color="auto" w:fill="D9D9D9"/>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t>WERYFIKUJACY</w:t>
            </w:r>
          </w:p>
        </w:tc>
      </w:tr>
      <w:tr w:rsidR="00373B8A" w:rsidRPr="00391B00" w:rsidTr="00CD5DF3">
        <w:trPr>
          <w:trHeight w:val="315"/>
        </w:trPr>
        <w:tc>
          <w:tcPr>
            <w:tcW w:w="802" w:type="dxa"/>
            <w:gridSpan w:val="2"/>
            <w:vMerge/>
            <w:shd w:val="clear" w:color="auto" w:fill="D9D9D9"/>
            <w:vAlign w:val="center"/>
          </w:tcPr>
          <w:p w:rsidR="00373B8A" w:rsidRPr="00391B00" w:rsidRDefault="00373B8A" w:rsidP="00C41A07">
            <w:pPr>
              <w:spacing w:after="0" w:line="240" w:lineRule="auto"/>
              <w:jc w:val="center"/>
              <w:rPr>
                <w:rFonts w:ascii="Times New Roman" w:hAnsi="Times New Roman"/>
                <w:b/>
                <w:sz w:val="20"/>
                <w:szCs w:val="20"/>
              </w:rPr>
            </w:pPr>
          </w:p>
        </w:tc>
        <w:tc>
          <w:tcPr>
            <w:tcW w:w="6373" w:type="dxa"/>
            <w:gridSpan w:val="4"/>
            <w:vMerge/>
            <w:shd w:val="clear" w:color="auto" w:fill="D9D9D9"/>
            <w:vAlign w:val="center"/>
          </w:tcPr>
          <w:p w:rsidR="00373B8A" w:rsidRPr="00391B00" w:rsidRDefault="00373B8A" w:rsidP="00C41A07">
            <w:pPr>
              <w:spacing w:after="0" w:line="240" w:lineRule="auto"/>
              <w:jc w:val="center"/>
              <w:rPr>
                <w:rFonts w:ascii="Times New Roman" w:hAnsi="Times New Roman"/>
                <w:b/>
                <w:sz w:val="20"/>
                <w:szCs w:val="20"/>
              </w:rPr>
            </w:pPr>
          </w:p>
        </w:tc>
        <w:tc>
          <w:tcPr>
            <w:tcW w:w="1071" w:type="dxa"/>
            <w:gridSpan w:val="5"/>
            <w:tcBorders>
              <w:bottom w:val="single" w:sz="4" w:space="0" w:color="auto"/>
            </w:tcBorders>
            <w:shd w:val="clear" w:color="auto" w:fill="D9D9D9"/>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t>TAK</w:t>
            </w:r>
          </w:p>
        </w:tc>
        <w:tc>
          <w:tcPr>
            <w:tcW w:w="934" w:type="dxa"/>
            <w:gridSpan w:val="3"/>
            <w:tcBorders>
              <w:bottom w:val="single" w:sz="4" w:space="0" w:color="auto"/>
            </w:tcBorders>
            <w:shd w:val="clear" w:color="auto" w:fill="D9D9D9"/>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t>NIE</w:t>
            </w: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6373" w:type="dxa"/>
            <w:gridSpan w:val="4"/>
            <w:shd w:val="clear" w:color="auto" w:fill="auto"/>
            <w:vAlign w:val="center"/>
          </w:tcPr>
          <w:p w:rsidR="00373B8A" w:rsidRPr="00391B00" w:rsidRDefault="00373B8A" w:rsidP="00C41A07">
            <w:pPr>
              <w:spacing w:after="0" w:line="240" w:lineRule="auto"/>
              <w:rPr>
                <w:rFonts w:ascii="Times New Roman" w:hAnsi="Times New Roman"/>
                <w:i/>
                <w:sz w:val="20"/>
                <w:szCs w:val="20"/>
              </w:rPr>
            </w:pPr>
            <w:r w:rsidRPr="00391B00">
              <w:rPr>
                <w:rFonts w:ascii="Times New Roman" w:hAnsi="Times New Roman"/>
                <w:i/>
                <w:sz w:val="20"/>
                <w:szCs w:val="20"/>
              </w:rPr>
              <w:t>Nazwa wskaźnika 1</w:t>
            </w:r>
          </w:p>
        </w:tc>
        <w:tc>
          <w:tcPr>
            <w:tcW w:w="1071" w:type="dxa"/>
            <w:gridSpan w:val="5"/>
            <w:tcBorders>
              <w:righ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934" w:type="dxa"/>
            <w:gridSpan w:val="3"/>
            <w:tcBorders>
              <w:lef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2.</w:t>
            </w:r>
          </w:p>
        </w:tc>
        <w:tc>
          <w:tcPr>
            <w:tcW w:w="6373" w:type="dxa"/>
            <w:gridSpan w:val="4"/>
            <w:shd w:val="clear" w:color="auto" w:fill="auto"/>
            <w:vAlign w:val="center"/>
          </w:tcPr>
          <w:p w:rsidR="00373B8A" w:rsidRPr="00391B00" w:rsidRDefault="00373B8A" w:rsidP="00C41A07">
            <w:pPr>
              <w:spacing w:after="0" w:line="240" w:lineRule="auto"/>
              <w:rPr>
                <w:rFonts w:ascii="Times New Roman" w:hAnsi="Times New Roman"/>
                <w:i/>
                <w:sz w:val="20"/>
                <w:szCs w:val="20"/>
              </w:rPr>
            </w:pPr>
            <w:r w:rsidRPr="00391B00">
              <w:rPr>
                <w:rFonts w:ascii="Times New Roman" w:hAnsi="Times New Roman"/>
                <w:i/>
                <w:sz w:val="20"/>
                <w:szCs w:val="20"/>
              </w:rPr>
              <w:t>Nazwa wskaźnika 2</w:t>
            </w:r>
          </w:p>
        </w:tc>
        <w:tc>
          <w:tcPr>
            <w:tcW w:w="1071" w:type="dxa"/>
            <w:gridSpan w:val="5"/>
            <w:tcBorders>
              <w:righ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934" w:type="dxa"/>
            <w:gridSpan w:val="3"/>
            <w:tcBorders>
              <w:lef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CD5DF3">
        <w:trPr>
          <w:trHeight w:val="567"/>
        </w:trPr>
        <w:tc>
          <w:tcPr>
            <w:tcW w:w="802" w:type="dxa"/>
            <w:gridSpan w:val="2"/>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3.</w:t>
            </w:r>
          </w:p>
        </w:tc>
        <w:tc>
          <w:tcPr>
            <w:tcW w:w="6373" w:type="dxa"/>
            <w:gridSpan w:val="4"/>
            <w:shd w:val="clear" w:color="auto" w:fill="auto"/>
            <w:vAlign w:val="center"/>
          </w:tcPr>
          <w:p w:rsidR="00373B8A" w:rsidRPr="00391B00" w:rsidRDefault="00373B8A" w:rsidP="00C41A07">
            <w:pPr>
              <w:spacing w:after="0" w:line="240" w:lineRule="auto"/>
              <w:rPr>
                <w:rFonts w:ascii="Times New Roman" w:hAnsi="Times New Roman"/>
                <w:i/>
                <w:sz w:val="20"/>
                <w:szCs w:val="20"/>
              </w:rPr>
            </w:pPr>
            <w:r w:rsidRPr="00391B00">
              <w:rPr>
                <w:rFonts w:ascii="Times New Roman" w:hAnsi="Times New Roman"/>
                <w:i/>
                <w:sz w:val="20"/>
                <w:szCs w:val="20"/>
              </w:rPr>
              <w:t>Nazwa wskaźnika( n)</w:t>
            </w:r>
          </w:p>
        </w:tc>
        <w:tc>
          <w:tcPr>
            <w:tcW w:w="1071" w:type="dxa"/>
            <w:gridSpan w:val="5"/>
            <w:tcBorders>
              <w:righ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934" w:type="dxa"/>
            <w:gridSpan w:val="3"/>
            <w:tcBorders>
              <w:lef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73B8A" w:rsidTr="00CD5DF3">
        <w:trPr>
          <w:trHeight w:val="567"/>
        </w:trPr>
        <w:tc>
          <w:tcPr>
            <w:tcW w:w="9180" w:type="dxa"/>
            <w:gridSpan w:val="14"/>
            <w:tcBorders>
              <w:top w:val="nil"/>
              <w:bottom w:val="single" w:sz="4" w:space="0" w:color="auto"/>
            </w:tcBorders>
            <w:shd w:val="clear" w:color="auto" w:fill="BFBFBF"/>
            <w:vAlign w:val="center"/>
          </w:tcPr>
          <w:p w:rsidR="00373B8A" w:rsidRPr="00373B8A" w:rsidRDefault="00373B8A" w:rsidP="00C41A07">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WYNIK WERYFIKACJI REALIZACJI CELÓW GŁÓWNYCH I SZCZEGÓŁOWYCH, PRZEZ OSIAGNIĘCIE ZAPLANOWANYCH W LSR WSKAŹNIKÓW</w:t>
            </w:r>
          </w:p>
        </w:tc>
      </w:tr>
      <w:tr w:rsidR="00373B8A" w:rsidRPr="00391B00" w:rsidTr="00CD5DF3">
        <w:trPr>
          <w:trHeight w:val="270"/>
        </w:trPr>
        <w:tc>
          <w:tcPr>
            <w:tcW w:w="7175" w:type="dxa"/>
            <w:gridSpan w:val="6"/>
            <w:vMerge w:val="restart"/>
            <w:tcBorders>
              <w:bottom w:val="nil"/>
              <w:right w:val="single" w:sz="4" w:space="0" w:color="auto"/>
            </w:tcBorders>
            <w:shd w:val="clear" w:color="auto" w:fill="D9D9D9"/>
            <w:vAlign w:val="center"/>
          </w:tcPr>
          <w:p w:rsidR="00373B8A" w:rsidRPr="00373B8A" w:rsidRDefault="00373B8A" w:rsidP="00C41A07">
            <w:pPr>
              <w:spacing w:after="0" w:line="240" w:lineRule="auto"/>
              <w:rPr>
                <w:rFonts w:ascii="Times New Roman" w:hAnsi="Times New Roman"/>
                <w:sz w:val="20"/>
                <w:szCs w:val="20"/>
                <w:lang w:val="pl-PL"/>
              </w:rPr>
            </w:pPr>
            <w:r w:rsidRPr="00373B8A">
              <w:rPr>
                <w:rFonts w:ascii="Times New Roman" w:hAnsi="Times New Roman"/>
                <w:sz w:val="20"/>
                <w:szCs w:val="20"/>
                <w:lang w:val="pl-PL"/>
              </w:rPr>
              <w:t xml:space="preserve">Operacja realizuje cel główny i szczegółowe przez osiągnięcie zaplanowanych w LSR wskaźników </w:t>
            </w:r>
          </w:p>
        </w:tc>
        <w:tc>
          <w:tcPr>
            <w:tcW w:w="1002" w:type="dxa"/>
            <w:gridSpan w:val="4"/>
            <w:tcBorders>
              <w:left w:val="single" w:sz="4" w:space="0" w:color="auto"/>
              <w:bottom w:val="single" w:sz="4" w:space="0" w:color="auto"/>
              <w:right w:val="single" w:sz="4" w:space="0" w:color="auto"/>
            </w:tcBorders>
            <w:shd w:val="clear" w:color="auto" w:fill="D9D9D9"/>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t>TAK</w:t>
            </w:r>
          </w:p>
        </w:tc>
        <w:tc>
          <w:tcPr>
            <w:tcW w:w="1003" w:type="dxa"/>
            <w:gridSpan w:val="4"/>
            <w:tcBorders>
              <w:left w:val="single" w:sz="4" w:space="0" w:color="auto"/>
              <w:bottom w:val="single" w:sz="4" w:space="0" w:color="auto"/>
            </w:tcBorders>
            <w:shd w:val="clear" w:color="auto" w:fill="D9D9D9"/>
            <w:vAlign w:val="center"/>
          </w:tcPr>
          <w:p w:rsidR="00373B8A" w:rsidRPr="00391B00" w:rsidRDefault="00373B8A" w:rsidP="00C41A07">
            <w:pPr>
              <w:spacing w:after="0" w:line="240" w:lineRule="auto"/>
              <w:jc w:val="center"/>
              <w:rPr>
                <w:rFonts w:ascii="Times New Roman" w:hAnsi="Times New Roman"/>
                <w:b/>
                <w:sz w:val="20"/>
                <w:szCs w:val="20"/>
              </w:rPr>
            </w:pPr>
            <w:r w:rsidRPr="00391B00">
              <w:rPr>
                <w:rFonts w:ascii="Times New Roman" w:hAnsi="Times New Roman"/>
                <w:b/>
                <w:sz w:val="20"/>
                <w:szCs w:val="20"/>
              </w:rPr>
              <w:t>NIE</w:t>
            </w:r>
          </w:p>
        </w:tc>
      </w:tr>
      <w:tr w:rsidR="00373B8A" w:rsidRPr="00391B00" w:rsidTr="00CD5DF3">
        <w:trPr>
          <w:trHeight w:val="282"/>
        </w:trPr>
        <w:tc>
          <w:tcPr>
            <w:tcW w:w="7175" w:type="dxa"/>
            <w:gridSpan w:val="6"/>
            <w:vMerge/>
            <w:tcBorders>
              <w:bottom w:val="nil"/>
              <w:right w:val="single" w:sz="4" w:space="0" w:color="auto"/>
            </w:tcBorders>
            <w:shd w:val="clear" w:color="auto" w:fill="D9D9D9"/>
            <w:vAlign w:val="center"/>
          </w:tcPr>
          <w:p w:rsidR="00373B8A" w:rsidRPr="00391B00" w:rsidRDefault="00373B8A" w:rsidP="00C41A07">
            <w:pPr>
              <w:spacing w:after="0" w:line="240" w:lineRule="auto"/>
              <w:rPr>
                <w:rFonts w:ascii="Times New Roman" w:hAnsi="Times New Roman"/>
                <w:sz w:val="20"/>
                <w:szCs w:val="20"/>
              </w:rPr>
            </w:pPr>
          </w:p>
        </w:tc>
        <w:tc>
          <w:tcPr>
            <w:tcW w:w="1002" w:type="dxa"/>
            <w:gridSpan w:val="4"/>
            <w:tcBorders>
              <w:top w:val="nil"/>
              <w:left w:val="single" w:sz="4" w:space="0" w:color="auto"/>
              <w:bottom w:val="nil"/>
              <w:righ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03" w:type="dxa"/>
            <w:gridSpan w:val="4"/>
            <w:tcBorders>
              <w:top w:val="nil"/>
              <w:left w:val="single" w:sz="4" w:space="0" w:color="auto"/>
              <w:bottom w:val="nil"/>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CD5DF3">
        <w:trPr>
          <w:trHeight w:val="567"/>
        </w:trPr>
        <w:tc>
          <w:tcPr>
            <w:tcW w:w="9180" w:type="dxa"/>
            <w:gridSpan w:val="14"/>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Zweryfikował</w:t>
            </w:r>
          </w:p>
        </w:tc>
      </w:tr>
      <w:tr w:rsidR="00373B8A" w:rsidRPr="00391B00" w:rsidTr="00CD5DF3">
        <w:trPr>
          <w:trHeight w:val="567"/>
        </w:trPr>
        <w:tc>
          <w:tcPr>
            <w:tcW w:w="4502" w:type="dxa"/>
            <w:gridSpan w:val="3"/>
            <w:shd w:val="clear" w:color="auto" w:fill="D9D9D9"/>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b/>
                <w:sz w:val="24"/>
                <w:szCs w:val="20"/>
              </w:rPr>
              <w:t>Imię i nazwisko</w:t>
            </w:r>
          </w:p>
        </w:tc>
        <w:tc>
          <w:tcPr>
            <w:tcW w:w="4678" w:type="dxa"/>
            <w:gridSpan w:val="11"/>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567"/>
        </w:trPr>
        <w:tc>
          <w:tcPr>
            <w:tcW w:w="4502" w:type="dxa"/>
            <w:gridSpan w:val="3"/>
            <w:shd w:val="clear" w:color="auto" w:fill="D9D9D9"/>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b/>
                <w:sz w:val="24"/>
                <w:szCs w:val="20"/>
              </w:rPr>
              <w:t>Data i podpis</w:t>
            </w:r>
          </w:p>
        </w:tc>
        <w:tc>
          <w:tcPr>
            <w:tcW w:w="4678" w:type="dxa"/>
            <w:gridSpan w:val="11"/>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567"/>
        </w:trPr>
        <w:tc>
          <w:tcPr>
            <w:tcW w:w="9180" w:type="dxa"/>
            <w:gridSpan w:val="14"/>
            <w:shd w:val="clear" w:color="auto" w:fill="BFBFBF"/>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WYNIKI OCENY WSTĘPNEJ PROTESTU</w:t>
            </w:r>
          </w:p>
        </w:tc>
      </w:tr>
      <w:tr w:rsidR="00373B8A" w:rsidRPr="00391B00" w:rsidTr="00CD5DF3">
        <w:trPr>
          <w:trHeight w:val="567"/>
        </w:trPr>
        <w:tc>
          <w:tcPr>
            <w:tcW w:w="7188" w:type="dxa"/>
            <w:gridSpan w:val="7"/>
            <w:vMerge w:val="restart"/>
            <w:shd w:val="clear" w:color="auto" w:fill="D9D9D9"/>
            <w:vAlign w:val="center"/>
          </w:tcPr>
          <w:p w:rsidR="00373B8A" w:rsidRPr="00373B8A" w:rsidRDefault="00373B8A" w:rsidP="00C41A07">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Wniosek podlega dalszemu rozpatrywaniu</w:t>
            </w:r>
          </w:p>
          <w:p w:rsidR="00373B8A" w:rsidRPr="00373B8A" w:rsidRDefault="00373B8A" w:rsidP="00C41A07">
            <w:pPr>
              <w:spacing w:after="0" w:line="240" w:lineRule="auto"/>
              <w:jc w:val="center"/>
              <w:rPr>
                <w:rFonts w:ascii="Times New Roman" w:hAnsi="Times New Roman"/>
                <w:b/>
                <w:sz w:val="24"/>
                <w:szCs w:val="24"/>
                <w:lang w:val="pl-PL"/>
              </w:rPr>
            </w:pPr>
          </w:p>
          <w:p w:rsidR="00373B8A" w:rsidRPr="00373B8A" w:rsidRDefault="00373B8A" w:rsidP="00C41A07">
            <w:pPr>
              <w:spacing w:after="0" w:line="240" w:lineRule="auto"/>
              <w:jc w:val="both"/>
              <w:rPr>
                <w:rFonts w:ascii="Times New Roman" w:hAnsi="Times New Roman"/>
                <w:i/>
                <w:sz w:val="20"/>
                <w:szCs w:val="24"/>
                <w:lang w:val="pl-PL"/>
              </w:rPr>
            </w:pPr>
            <w:r w:rsidRPr="00373B8A">
              <w:rPr>
                <w:rFonts w:ascii="Times New Roman" w:hAnsi="Times New Roman"/>
                <w:i/>
                <w:sz w:val="20"/>
                <w:szCs w:val="24"/>
                <w:lang w:val="pl-PL"/>
              </w:rPr>
              <w:t>(Zaznaczenie pola NIE oznacza, że co najmniej jeden z wymienionych powyżej w części E1, E2, E3 warunków nie został spełniony i wniosek pozostawiono bez rozpatrzenia, o czym należy poinformować wnioskodawcę)</w:t>
            </w:r>
          </w:p>
        </w:tc>
        <w:tc>
          <w:tcPr>
            <w:tcW w:w="1992" w:type="dxa"/>
            <w:gridSpan w:val="7"/>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Weryfikujący</w:t>
            </w:r>
          </w:p>
        </w:tc>
      </w:tr>
      <w:tr w:rsidR="00373B8A" w:rsidRPr="00391B00" w:rsidTr="00CD5DF3">
        <w:trPr>
          <w:trHeight w:val="567"/>
        </w:trPr>
        <w:tc>
          <w:tcPr>
            <w:tcW w:w="7188" w:type="dxa"/>
            <w:gridSpan w:val="7"/>
            <w:vMerge/>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p>
        </w:tc>
        <w:tc>
          <w:tcPr>
            <w:tcW w:w="989" w:type="dxa"/>
            <w:gridSpan w:val="3"/>
            <w:tcBorders>
              <w:bottom w:val="single" w:sz="4" w:space="0" w:color="auto"/>
            </w:tcBorders>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TAK</w:t>
            </w:r>
          </w:p>
        </w:tc>
        <w:tc>
          <w:tcPr>
            <w:tcW w:w="1003" w:type="dxa"/>
            <w:gridSpan w:val="4"/>
            <w:tcBorders>
              <w:bottom w:val="single" w:sz="4" w:space="0" w:color="auto"/>
            </w:tcBorders>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NIE</w:t>
            </w:r>
          </w:p>
        </w:tc>
      </w:tr>
      <w:tr w:rsidR="00373B8A" w:rsidRPr="00391B00" w:rsidTr="00CD5DF3">
        <w:trPr>
          <w:trHeight w:val="567"/>
        </w:trPr>
        <w:tc>
          <w:tcPr>
            <w:tcW w:w="7188" w:type="dxa"/>
            <w:gridSpan w:val="7"/>
            <w:vMerge/>
            <w:shd w:val="clear" w:color="auto" w:fill="auto"/>
            <w:vAlign w:val="center"/>
          </w:tcPr>
          <w:p w:rsidR="00373B8A" w:rsidRPr="00391B00" w:rsidRDefault="00373B8A" w:rsidP="00C41A07">
            <w:pPr>
              <w:spacing w:after="0" w:line="240" w:lineRule="auto"/>
              <w:jc w:val="center"/>
              <w:rPr>
                <w:rFonts w:ascii="Times New Roman" w:hAnsi="Times New Roman"/>
                <w:b/>
                <w:sz w:val="24"/>
                <w:szCs w:val="24"/>
              </w:rPr>
            </w:pPr>
          </w:p>
        </w:tc>
        <w:tc>
          <w:tcPr>
            <w:tcW w:w="989" w:type="dxa"/>
            <w:gridSpan w:val="3"/>
            <w:tcBorders>
              <w:righ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003" w:type="dxa"/>
            <w:gridSpan w:val="4"/>
            <w:tcBorders>
              <w:lef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91B00" w:rsidTr="00CD5DF3">
        <w:trPr>
          <w:trHeight w:val="324"/>
        </w:trPr>
        <w:tc>
          <w:tcPr>
            <w:tcW w:w="9180" w:type="dxa"/>
            <w:gridSpan w:val="14"/>
            <w:shd w:val="clear" w:color="auto" w:fill="D9D9D9"/>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b/>
                <w:sz w:val="24"/>
                <w:szCs w:val="20"/>
              </w:rPr>
              <w:t>Zweryfikował</w:t>
            </w:r>
          </w:p>
        </w:tc>
      </w:tr>
      <w:tr w:rsidR="00373B8A" w:rsidRPr="00391B00" w:rsidTr="00CD5DF3">
        <w:trPr>
          <w:trHeight w:val="567"/>
        </w:trPr>
        <w:tc>
          <w:tcPr>
            <w:tcW w:w="4767" w:type="dxa"/>
            <w:gridSpan w:val="4"/>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Imię i nazwisko</w:t>
            </w:r>
          </w:p>
        </w:tc>
        <w:tc>
          <w:tcPr>
            <w:tcW w:w="4413" w:type="dxa"/>
            <w:gridSpan w:val="10"/>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567"/>
        </w:trPr>
        <w:tc>
          <w:tcPr>
            <w:tcW w:w="4767" w:type="dxa"/>
            <w:gridSpan w:val="4"/>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Data i podpis</w:t>
            </w:r>
          </w:p>
        </w:tc>
        <w:tc>
          <w:tcPr>
            <w:tcW w:w="4413" w:type="dxa"/>
            <w:gridSpan w:val="10"/>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324"/>
        </w:trPr>
        <w:tc>
          <w:tcPr>
            <w:tcW w:w="9180" w:type="dxa"/>
            <w:gridSpan w:val="14"/>
            <w:shd w:val="clear" w:color="auto" w:fill="D9D9D9"/>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b/>
                <w:sz w:val="24"/>
                <w:szCs w:val="20"/>
              </w:rPr>
              <w:t>Zatwierdził</w:t>
            </w:r>
          </w:p>
        </w:tc>
      </w:tr>
      <w:tr w:rsidR="00373B8A" w:rsidRPr="00391B00" w:rsidTr="00CD5DF3">
        <w:trPr>
          <w:trHeight w:val="567"/>
        </w:trPr>
        <w:tc>
          <w:tcPr>
            <w:tcW w:w="4782" w:type="dxa"/>
            <w:gridSpan w:val="5"/>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Imię i nazwisko</w:t>
            </w:r>
          </w:p>
        </w:tc>
        <w:tc>
          <w:tcPr>
            <w:tcW w:w="4398" w:type="dxa"/>
            <w:gridSpan w:val="9"/>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567"/>
        </w:trPr>
        <w:tc>
          <w:tcPr>
            <w:tcW w:w="4782" w:type="dxa"/>
            <w:gridSpan w:val="5"/>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Data i podpis</w:t>
            </w:r>
          </w:p>
        </w:tc>
        <w:tc>
          <w:tcPr>
            <w:tcW w:w="4398" w:type="dxa"/>
            <w:gridSpan w:val="9"/>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73B8A" w:rsidTr="00CD5DF3">
        <w:trPr>
          <w:trHeight w:val="567"/>
        </w:trPr>
        <w:tc>
          <w:tcPr>
            <w:tcW w:w="7188"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373B8A" w:rsidRPr="00373B8A" w:rsidRDefault="00373B8A" w:rsidP="00C41A07">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Numer uchwały Rady w sprawie wstępnej oceny protestu</w:t>
            </w:r>
          </w:p>
        </w:tc>
        <w:tc>
          <w:tcPr>
            <w:tcW w:w="199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73B8A" w:rsidRPr="00373B8A" w:rsidRDefault="00373B8A" w:rsidP="00C41A07">
            <w:pPr>
              <w:spacing w:after="0" w:line="240" w:lineRule="auto"/>
              <w:jc w:val="center"/>
              <w:rPr>
                <w:rFonts w:ascii="Times New Roman" w:hAnsi="Times New Roman"/>
                <w:sz w:val="20"/>
                <w:szCs w:val="20"/>
                <w:lang w:val="pl-PL"/>
              </w:rPr>
            </w:pPr>
          </w:p>
        </w:tc>
      </w:tr>
    </w:tbl>
    <w:p w:rsidR="00373B8A" w:rsidRPr="00373B8A" w:rsidRDefault="00373B8A" w:rsidP="00C41A07">
      <w:pPr>
        <w:spacing w:after="0" w:line="240" w:lineRule="auto"/>
        <w:rPr>
          <w:rFonts w:ascii="Times New Roman" w:hAnsi="Times New Roman"/>
          <w:sz w:val="24"/>
          <w:szCs w:val="24"/>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4273"/>
        <w:gridCol w:w="18"/>
        <w:gridCol w:w="1445"/>
        <w:gridCol w:w="38"/>
        <w:gridCol w:w="1407"/>
        <w:gridCol w:w="11"/>
        <w:gridCol w:w="1418"/>
      </w:tblGrid>
      <w:tr w:rsidR="00373B8A" w:rsidRPr="00391B00" w:rsidTr="00CD5DF3">
        <w:trPr>
          <w:trHeight w:val="567"/>
        </w:trPr>
        <w:tc>
          <w:tcPr>
            <w:tcW w:w="9180" w:type="dxa"/>
            <w:gridSpan w:val="8"/>
            <w:shd w:val="clear" w:color="auto" w:fill="BFBFBF"/>
            <w:vAlign w:val="center"/>
          </w:tcPr>
          <w:p w:rsidR="00373B8A" w:rsidRPr="00373B8A" w:rsidRDefault="00373B8A" w:rsidP="00C41A07">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CZĘŚĆ F: OCENA WEDŁUG KRYTERIÓW WYBORU</w:t>
            </w:r>
          </w:p>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NA ETAPIE PROTESTU</w:t>
            </w:r>
          </w:p>
        </w:tc>
      </w:tr>
      <w:tr w:rsidR="00373B8A" w:rsidRPr="00373B8A" w:rsidTr="00CD5DF3">
        <w:trPr>
          <w:trHeight w:val="495"/>
        </w:trPr>
        <w:tc>
          <w:tcPr>
            <w:tcW w:w="9180" w:type="dxa"/>
            <w:gridSpan w:val="8"/>
            <w:shd w:val="clear" w:color="auto" w:fill="D9D9D9"/>
            <w:vAlign w:val="center"/>
          </w:tcPr>
          <w:p w:rsidR="00373B8A" w:rsidRPr="00373B8A" w:rsidRDefault="00373B8A" w:rsidP="00C41A07">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Imię i nazwisko bezstronnego członka Rady, któremu powierzono ocenę wniosku</w:t>
            </w:r>
          </w:p>
        </w:tc>
      </w:tr>
      <w:tr w:rsidR="00373B8A" w:rsidRPr="00373B8A" w:rsidTr="00CD5DF3">
        <w:trPr>
          <w:trHeight w:val="567"/>
        </w:trPr>
        <w:tc>
          <w:tcPr>
            <w:tcW w:w="9180" w:type="dxa"/>
            <w:gridSpan w:val="8"/>
            <w:shd w:val="clear" w:color="auto" w:fill="auto"/>
            <w:vAlign w:val="center"/>
          </w:tcPr>
          <w:p w:rsidR="00373B8A" w:rsidRPr="00373B8A" w:rsidRDefault="00373B8A" w:rsidP="00C41A07">
            <w:pPr>
              <w:spacing w:after="0" w:line="240" w:lineRule="auto"/>
              <w:rPr>
                <w:rFonts w:ascii="Times New Roman" w:hAnsi="Times New Roman"/>
                <w:b/>
                <w:sz w:val="24"/>
                <w:szCs w:val="24"/>
                <w:lang w:val="pl-PL"/>
              </w:rPr>
            </w:pPr>
          </w:p>
        </w:tc>
      </w:tr>
      <w:tr w:rsidR="00373B8A" w:rsidRPr="00373B8A" w:rsidTr="00CD5DF3">
        <w:trPr>
          <w:trHeight w:val="567"/>
        </w:trPr>
        <w:tc>
          <w:tcPr>
            <w:tcW w:w="9180" w:type="dxa"/>
            <w:gridSpan w:val="8"/>
            <w:shd w:val="clear" w:color="auto" w:fill="auto"/>
            <w:vAlign w:val="center"/>
          </w:tcPr>
          <w:p w:rsidR="00373B8A" w:rsidRPr="00373B8A" w:rsidRDefault="00373B8A" w:rsidP="00C41A07">
            <w:pPr>
              <w:spacing w:after="0" w:line="240" w:lineRule="auto"/>
              <w:rPr>
                <w:rFonts w:ascii="Times New Roman" w:hAnsi="Times New Roman"/>
                <w:b/>
                <w:sz w:val="24"/>
                <w:szCs w:val="24"/>
                <w:lang w:val="pl-PL"/>
              </w:rPr>
            </w:pPr>
          </w:p>
        </w:tc>
      </w:tr>
      <w:tr w:rsidR="00373B8A" w:rsidRPr="00373B8A" w:rsidTr="00CD5DF3">
        <w:trPr>
          <w:trHeight w:val="567"/>
        </w:trPr>
        <w:tc>
          <w:tcPr>
            <w:tcW w:w="9180" w:type="dxa"/>
            <w:gridSpan w:val="8"/>
            <w:shd w:val="clear" w:color="auto" w:fill="auto"/>
            <w:vAlign w:val="center"/>
          </w:tcPr>
          <w:p w:rsidR="00373B8A" w:rsidRPr="00373B8A" w:rsidRDefault="00373B8A" w:rsidP="00C41A07">
            <w:pPr>
              <w:spacing w:after="0" w:line="240" w:lineRule="auto"/>
              <w:rPr>
                <w:rFonts w:ascii="Times New Roman" w:hAnsi="Times New Roman"/>
                <w:b/>
                <w:sz w:val="24"/>
                <w:szCs w:val="24"/>
                <w:lang w:val="pl-PL"/>
              </w:rPr>
            </w:pPr>
          </w:p>
        </w:tc>
      </w:tr>
      <w:tr w:rsidR="00373B8A" w:rsidRPr="00373B8A" w:rsidTr="00CD5DF3">
        <w:trPr>
          <w:trHeight w:val="567"/>
        </w:trPr>
        <w:tc>
          <w:tcPr>
            <w:tcW w:w="7751" w:type="dxa"/>
            <w:gridSpan w:val="6"/>
            <w:shd w:val="clear" w:color="auto" w:fill="D9D9D9"/>
            <w:vAlign w:val="center"/>
          </w:tcPr>
          <w:p w:rsidR="00373B8A" w:rsidRPr="00373B8A" w:rsidRDefault="00373B8A" w:rsidP="00C41A07">
            <w:pPr>
              <w:spacing w:after="0" w:line="240" w:lineRule="auto"/>
              <w:jc w:val="center"/>
              <w:rPr>
                <w:rFonts w:ascii="Times New Roman" w:hAnsi="Times New Roman"/>
                <w:b/>
                <w:sz w:val="24"/>
                <w:szCs w:val="20"/>
                <w:lang w:val="pl-PL"/>
              </w:rPr>
            </w:pPr>
            <w:r w:rsidRPr="00373B8A">
              <w:rPr>
                <w:rFonts w:ascii="Times New Roman" w:hAnsi="Times New Roman"/>
                <w:b/>
                <w:sz w:val="24"/>
                <w:szCs w:val="20"/>
                <w:lang w:val="pl-PL"/>
              </w:rPr>
              <w:t>Średnia liczba punktów przyznana przez wszystkich członków Rady biorących udział w ocenie wg. kryteriów wyboru</w:t>
            </w:r>
          </w:p>
        </w:tc>
        <w:tc>
          <w:tcPr>
            <w:tcW w:w="1429" w:type="dxa"/>
            <w:gridSpan w:val="2"/>
            <w:tcBorders>
              <w:left w:val="nil"/>
            </w:tcBorders>
            <w:shd w:val="clear" w:color="auto" w:fill="FFFFFF"/>
            <w:vAlign w:val="center"/>
          </w:tcPr>
          <w:p w:rsidR="00373B8A" w:rsidRPr="00373B8A" w:rsidRDefault="00373B8A" w:rsidP="00C41A07">
            <w:pPr>
              <w:spacing w:after="0" w:line="240" w:lineRule="auto"/>
              <w:jc w:val="center"/>
              <w:rPr>
                <w:rFonts w:ascii="Times New Roman" w:hAnsi="Times New Roman"/>
                <w:b/>
                <w:sz w:val="24"/>
                <w:szCs w:val="20"/>
                <w:lang w:val="pl-PL"/>
              </w:rPr>
            </w:pPr>
          </w:p>
        </w:tc>
      </w:tr>
      <w:tr w:rsidR="00373B8A" w:rsidRPr="00373B8A" w:rsidTr="00CD5DF3">
        <w:trPr>
          <w:trHeight w:val="567"/>
        </w:trPr>
        <w:tc>
          <w:tcPr>
            <w:tcW w:w="4861" w:type="dxa"/>
            <w:gridSpan w:val="3"/>
            <w:vMerge w:val="restart"/>
            <w:shd w:val="clear" w:color="auto" w:fill="D9D9D9"/>
            <w:vAlign w:val="center"/>
          </w:tcPr>
          <w:p w:rsidR="00373B8A" w:rsidRPr="00373B8A" w:rsidRDefault="00373B8A" w:rsidP="00C41A07">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Imię i nazwisko bezstronnego członka Rady, któremu powierzono ocenę wniosku</w:t>
            </w:r>
          </w:p>
        </w:tc>
        <w:tc>
          <w:tcPr>
            <w:tcW w:w="1445" w:type="dxa"/>
            <w:vMerge w:val="restart"/>
            <w:tcBorders>
              <w:right w:val="single" w:sz="4" w:space="0" w:color="auto"/>
            </w:tcBorders>
            <w:shd w:val="clear" w:color="auto" w:fill="D9D9D9"/>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b/>
                <w:sz w:val="24"/>
                <w:szCs w:val="20"/>
              </w:rPr>
              <w:t>Liczba punktów</w:t>
            </w:r>
          </w:p>
        </w:tc>
        <w:tc>
          <w:tcPr>
            <w:tcW w:w="2874" w:type="dxa"/>
            <w:gridSpan w:val="4"/>
            <w:tcBorders>
              <w:left w:val="single" w:sz="4" w:space="0" w:color="auto"/>
            </w:tcBorders>
            <w:shd w:val="clear" w:color="auto" w:fill="D9D9D9"/>
            <w:vAlign w:val="center"/>
          </w:tcPr>
          <w:p w:rsidR="00373B8A" w:rsidRPr="00373B8A" w:rsidRDefault="00373B8A" w:rsidP="00C41A07">
            <w:pPr>
              <w:spacing w:after="0" w:line="240" w:lineRule="auto"/>
              <w:jc w:val="center"/>
              <w:rPr>
                <w:rFonts w:ascii="Times New Roman" w:hAnsi="Times New Roman"/>
                <w:b/>
                <w:sz w:val="24"/>
                <w:szCs w:val="20"/>
                <w:lang w:val="pl-PL"/>
              </w:rPr>
            </w:pPr>
            <w:r w:rsidRPr="00373B8A">
              <w:rPr>
                <w:rFonts w:ascii="Times New Roman" w:hAnsi="Times New Roman"/>
                <w:b/>
                <w:sz w:val="24"/>
                <w:szCs w:val="20"/>
                <w:lang w:val="pl-PL"/>
              </w:rPr>
              <w:t>Rozbieżność w stosunku do średniej oceny</w:t>
            </w:r>
          </w:p>
        </w:tc>
      </w:tr>
      <w:tr w:rsidR="00373B8A" w:rsidRPr="00391B00" w:rsidTr="00CD5DF3">
        <w:trPr>
          <w:trHeight w:val="567"/>
        </w:trPr>
        <w:tc>
          <w:tcPr>
            <w:tcW w:w="4861" w:type="dxa"/>
            <w:gridSpan w:val="3"/>
            <w:vMerge/>
            <w:shd w:val="clear" w:color="auto" w:fill="D9D9D9"/>
            <w:vAlign w:val="center"/>
          </w:tcPr>
          <w:p w:rsidR="00373B8A" w:rsidRPr="00373B8A" w:rsidRDefault="00373B8A" w:rsidP="00C41A07">
            <w:pPr>
              <w:spacing w:after="0" w:line="240" w:lineRule="auto"/>
              <w:jc w:val="center"/>
              <w:rPr>
                <w:rFonts w:ascii="Times New Roman" w:hAnsi="Times New Roman"/>
                <w:b/>
                <w:sz w:val="24"/>
                <w:szCs w:val="24"/>
                <w:lang w:val="pl-PL"/>
              </w:rPr>
            </w:pPr>
          </w:p>
        </w:tc>
        <w:tc>
          <w:tcPr>
            <w:tcW w:w="1445" w:type="dxa"/>
            <w:vMerge/>
            <w:tcBorders>
              <w:right w:val="single" w:sz="4" w:space="0" w:color="auto"/>
            </w:tcBorders>
            <w:shd w:val="clear" w:color="auto" w:fill="FFFFFF"/>
            <w:vAlign w:val="center"/>
          </w:tcPr>
          <w:p w:rsidR="00373B8A" w:rsidRPr="00373B8A" w:rsidRDefault="00373B8A" w:rsidP="00C41A07">
            <w:pPr>
              <w:spacing w:after="0" w:line="240" w:lineRule="auto"/>
              <w:jc w:val="center"/>
              <w:rPr>
                <w:rFonts w:ascii="Times New Roman" w:hAnsi="Times New Roman"/>
                <w:b/>
                <w:sz w:val="24"/>
                <w:szCs w:val="20"/>
                <w:lang w:val="pl-PL"/>
              </w:rPr>
            </w:pPr>
          </w:p>
        </w:tc>
        <w:tc>
          <w:tcPr>
            <w:tcW w:w="1445" w:type="dxa"/>
            <w:gridSpan w:val="2"/>
            <w:tcBorders>
              <w:left w:val="single" w:sz="4" w:space="0" w:color="auto"/>
              <w:right w:val="single" w:sz="4" w:space="0" w:color="auto"/>
            </w:tcBorders>
            <w:shd w:val="clear" w:color="auto" w:fill="D9D9D9"/>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b/>
                <w:sz w:val="24"/>
                <w:szCs w:val="20"/>
              </w:rPr>
              <w:t>TAK</w:t>
            </w:r>
          </w:p>
        </w:tc>
        <w:tc>
          <w:tcPr>
            <w:tcW w:w="1429" w:type="dxa"/>
            <w:gridSpan w:val="2"/>
            <w:tcBorders>
              <w:left w:val="single" w:sz="4" w:space="0" w:color="auto"/>
            </w:tcBorders>
            <w:shd w:val="clear" w:color="auto" w:fill="D9D9D9"/>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b/>
                <w:sz w:val="24"/>
                <w:szCs w:val="20"/>
              </w:rPr>
              <w:t>NIE</w:t>
            </w:r>
          </w:p>
        </w:tc>
      </w:tr>
      <w:tr w:rsidR="00373B8A" w:rsidRPr="00391B00" w:rsidTr="00CD5DF3">
        <w:trPr>
          <w:trHeight w:val="567"/>
        </w:trPr>
        <w:tc>
          <w:tcPr>
            <w:tcW w:w="4861" w:type="dxa"/>
            <w:gridSpan w:val="3"/>
            <w:shd w:val="clear" w:color="auto" w:fill="auto"/>
            <w:vAlign w:val="center"/>
          </w:tcPr>
          <w:p w:rsidR="00373B8A" w:rsidRPr="00391B00" w:rsidRDefault="00373B8A" w:rsidP="00C41A07">
            <w:pPr>
              <w:spacing w:after="0" w:line="240" w:lineRule="auto"/>
              <w:jc w:val="center"/>
              <w:rPr>
                <w:rFonts w:ascii="Times New Roman" w:hAnsi="Times New Roman"/>
                <w:b/>
                <w:sz w:val="24"/>
                <w:szCs w:val="24"/>
              </w:rPr>
            </w:pPr>
          </w:p>
        </w:tc>
        <w:tc>
          <w:tcPr>
            <w:tcW w:w="1445" w:type="dxa"/>
            <w:tcBorders>
              <w:righ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b/>
                <w:sz w:val="24"/>
                <w:szCs w:val="20"/>
              </w:rPr>
            </w:pPr>
          </w:p>
        </w:tc>
        <w:tc>
          <w:tcPr>
            <w:tcW w:w="1445" w:type="dxa"/>
            <w:gridSpan w:val="2"/>
            <w:tcBorders>
              <w:left w:val="single" w:sz="4" w:space="0" w:color="auto"/>
              <w:righ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c>
          <w:tcPr>
            <w:tcW w:w="1429" w:type="dxa"/>
            <w:gridSpan w:val="2"/>
            <w:tcBorders>
              <w:lef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r>
      <w:tr w:rsidR="00373B8A" w:rsidRPr="00391B00" w:rsidTr="00CD5DF3">
        <w:trPr>
          <w:trHeight w:val="567"/>
        </w:trPr>
        <w:tc>
          <w:tcPr>
            <w:tcW w:w="4861" w:type="dxa"/>
            <w:gridSpan w:val="3"/>
            <w:shd w:val="clear" w:color="auto" w:fill="auto"/>
            <w:vAlign w:val="center"/>
          </w:tcPr>
          <w:p w:rsidR="00373B8A" w:rsidRPr="00391B00" w:rsidRDefault="00373B8A" w:rsidP="00C41A07">
            <w:pPr>
              <w:spacing w:after="0" w:line="240" w:lineRule="auto"/>
              <w:jc w:val="center"/>
              <w:rPr>
                <w:rFonts w:ascii="Times New Roman" w:hAnsi="Times New Roman"/>
                <w:b/>
                <w:sz w:val="24"/>
                <w:szCs w:val="24"/>
              </w:rPr>
            </w:pPr>
          </w:p>
        </w:tc>
        <w:tc>
          <w:tcPr>
            <w:tcW w:w="1445" w:type="dxa"/>
            <w:tcBorders>
              <w:righ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b/>
                <w:sz w:val="24"/>
                <w:szCs w:val="20"/>
              </w:rPr>
            </w:pPr>
          </w:p>
        </w:tc>
        <w:tc>
          <w:tcPr>
            <w:tcW w:w="1445" w:type="dxa"/>
            <w:gridSpan w:val="2"/>
            <w:tcBorders>
              <w:left w:val="single" w:sz="4" w:space="0" w:color="auto"/>
              <w:righ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c>
          <w:tcPr>
            <w:tcW w:w="1429" w:type="dxa"/>
            <w:gridSpan w:val="2"/>
            <w:tcBorders>
              <w:lef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r>
      <w:tr w:rsidR="00373B8A" w:rsidRPr="00391B00" w:rsidTr="00CD5DF3">
        <w:trPr>
          <w:trHeight w:val="567"/>
        </w:trPr>
        <w:tc>
          <w:tcPr>
            <w:tcW w:w="4861" w:type="dxa"/>
            <w:gridSpan w:val="3"/>
            <w:shd w:val="clear" w:color="auto" w:fill="auto"/>
            <w:vAlign w:val="center"/>
          </w:tcPr>
          <w:p w:rsidR="00373B8A" w:rsidRPr="00391B00" w:rsidRDefault="00373B8A" w:rsidP="00C41A07">
            <w:pPr>
              <w:spacing w:after="0" w:line="240" w:lineRule="auto"/>
              <w:jc w:val="center"/>
              <w:rPr>
                <w:rFonts w:ascii="Times New Roman" w:hAnsi="Times New Roman"/>
                <w:b/>
                <w:sz w:val="24"/>
                <w:szCs w:val="24"/>
              </w:rPr>
            </w:pPr>
          </w:p>
        </w:tc>
        <w:tc>
          <w:tcPr>
            <w:tcW w:w="1445" w:type="dxa"/>
            <w:tcBorders>
              <w:righ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b/>
                <w:sz w:val="24"/>
                <w:szCs w:val="20"/>
              </w:rPr>
            </w:pPr>
          </w:p>
        </w:tc>
        <w:tc>
          <w:tcPr>
            <w:tcW w:w="1445" w:type="dxa"/>
            <w:gridSpan w:val="2"/>
            <w:tcBorders>
              <w:left w:val="single" w:sz="4" w:space="0" w:color="auto"/>
              <w:righ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c>
          <w:tcPr>
            <w:tcW w:w="1429" w:type="dxa"/>
            <w:gridSpan w:val="2"/>
            <w:tcBorders>
              <w:lef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r>
      <w:tr w:rsidR="00373B8A" w:rsidRPr="00391B00" w:rsidTr="00CD5DF3">
        <w:trPr>
          <w:trHeight w:val="567"/>
        </w:trPr>
        <w:tc>
          <w:tcPr>
            <w:tcW w:w="6306" w:type="dxa"/>
            <w:gridSpan w:val="4"/>
            <w:vMerge w:val="restart"/>
            <w:tcBorders>
              <w:right w:val="single" w:sz="4" w:space="0" w:color="auto"/>
            </w:tcBorders>
            <w:shd w:val="clear" w:color="auto" w:fill="D9D9D9"/>
            <w:vAlign w:val="center"/>
          </w:tcPr>
          <w:p w:rsidR="00373B8A" w:rsidRPr="00373B8A" w:rsidRDefault="00373B8A" w:rsidP="00C41A07">
            <w:pPr>
              <w:spacing w:after="0" w:line="240" w:lineRule="auto"/>
              <w:jc w:val="center"/>
              <w:rPr>
                <w:rFonts w:ascii="Times New Roman" w:hAnsi="Times New Roman"/>
                <w:b/>
                <w:sz w:val="24"/>
                <w:szCs w:val="20"/>
                <w:lang w:val="pl-PL"/>
              </w:rPr>
            </w:pPr>
            <w:r w:rsidRPr="00373B8A">
              <w:rPr>
                <w:rFonts w:ascii="Times New Roman" w:hAnsi="Times New Roman"/>
                <w:b/>
                <w:sz w:val="24"/>
                <w:szCs w:val="20"/>
                <w:lang w:val="pl-PL"/>
              </w:rPr>
              <w:t>Stwierdzono rozbieżność w ocenie</w:t>
            </w:r>
            <w:r w:rsidRPr="00373B8A">
              <w:rPr>
                <w:rFonts w:ascii="Times New Roman" w:hAnsi="Times New Roman"/>
                <w:b/>
                <w:sz w:val="24"/>
                <w:szCs w:val="20"/>
                <w:lang w:val="pl-PL"/>
              </w:rPr>
              <w:br/>
              <w:t>bezstronnych członków Rady</w:t>
            </w:r>
          </w:p>
          <w:p w:rsidR="00373B8A" w:rsidRPr="00373B8A" w:rsidRDefault="00373B8A" w:rsidP="00C41A07">
            <w:pPr>
              <w:spacing w:after="0" w:line="240" w:lineRule="auto"/>
              <w:jc w:val="center"/>
              <w:rPr>
                <w:rFonts w:ascii="Times New Roman" w:hAnsi="Times New Roman"/>
                <w:b/>
                <w:sz w:val="24"/>
                <w:szCs w:val="20"/>
                <w:lang w:val="pl-PL"/>
              </w:rPr>
            </w:pPr>
          </w:p>
          <w:p w:rsidR="00373B8A" w:rsidRPr="00373B8A" w:rsidRDefault="00373B8A" w:rsidP="00C41A07">
            <w:pPr>
              <w:spacing w:after="0" w:line="240" w:lineRule="auto"/>
              <w:jc w:val="both"/>
              <w:rPr>
                <w:rFonts w:ascii="Times New Roman" w:hAnsi="Times New Roman"/>
                <w:i/>
                <w:sz w:val="20"/>
                <w:szCs w:val="20"/>
                <w:lang w:val="pl-PL"/>
              </w:rPr>
            </w:pPr>
            <w:r w:rsidRPr="00373B8A">
              <w:rPr>
                <w:rFonts w:ascii="Times New Roman" w:hAnsi="Times New Roman"/>
                <w:i/>
                <w:sz w:val="20"/>
                <w:szCs w:val="20"/>
                <w:lang w:val="pl-PL"/>
              </w:rPr>
              <w:t>(W przypadku zaznaczenia TAK, należy odrzucić ocenę członka Rady, którego ocena była rozbieżna od średniej oceny dla rozpatrywanego wniosku. Następnie należy powierzyć ponowną ocenę kolejnemu bezstronnemu członkowi Rady, który reprezentuje taki sam sektor, jak członek Rady, którego ocena została odrzucona)</w:t>
            </w:r>
          </w:p>
        </w:tc>
        <w:tc>
          <w:tcPr>
            <w:tcW w:w="1445" w:type="dxa"/>
            <w:gridSpan w:val="2"/>
            <w:tcBorders>
              <w:left w:val="single" w:sz="4" w:space="0" w:color="auto"/>
              <w:bottom w:val="single" w:sz="4" w:space="0" w:color="auto"/>
              <w:right w:val="single" w:sz="4" w:space="0" w:color="auto"/>
            </w:tcBorders>
            <w:shd w:val="clear" w:color="auto" w:fill="D9D9D9"/>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b/>
                <w:sz w:val="24"/>
                <w:szCs w:val="20"/>
              </w:rPr>
              <w:t>TAK</w:t>
            </w:r>
          </w:p>
        </w:tc>
        <w:tc>
          <w:tcPr>
            <w:tcW w:w="1429" w:type="dxa"/>
            <w:gridSpan w:val="2"/>
            <w:tcBorders>
              <w:left w:val="single" w:sz="4" w:space="0" w:color="auto"/>
              <w:bottom w:val="single" w:sz="4" w:space="0" w:color="auto"/>
            </w:tcBorders>
            <w:shd w:val="clear" w:color="auto" w:fill="D9D9D9"/>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b/>
                <w:sz w:val="24"/>
                <w:szCs w:val="20"/>
              </w:rPr>
              <w:t>NIE</w:t>
            </w:r>
          </w:p>
        </w:tc>
      </w:tr>
      <w:tr w:rsidR="00373B8A" w:rsidRPr="00391B00" w:rsidTr="00CD5DF3">
        <w:trPr>
          <w:trHeight w:val="567"/>
        </w:trPr>
        <w:tc>
          <w:tcPr>
            <w:tcW w:w="6306" w:type="dxa"/>
            <w:gridSpan w:val="4"/>
            <w:vMerge/>
            <w:tcBorders>
              <w:right w:val="single" w:sz="4" w:space="0" w:color="auto"/>
            </w:tcBorders>
            <w:shd w:val="clear" w:color="auto" w:fill="D9D9D9"/>
            <w:vAlign w:val="center"/>
          </w:tcPr>
          <w:p w:rsidR="00373B8A" w:rsidRPr="00391B00" w:rsidRDefault="00373B8A" w:rsidP="00C41A07">
            <w:pPr>
              <w:spacing w:after="0" w:line="240" w:lineRule="auto"/>
              <w:jc w:val="center"/>
              <w:rPr>
                <w:rFonts w:ascii="Times New Roman" w:hAnsi="Times New Roman"/>
                <w:b/>
                <w:sz w:val="24"/>
                <w:szCs w:val="20"/>
              </w:rPr>
            </w:pPr>
          </w:p>
        </w:tc>
        <w:tc>
          <w:tcPr>
            <w:tcW w:w="1445" w:type="dxa"/>
            <w:gridSpan w:val="2"/>
            <w:tcBorders>
              <w:left w:val="single" w:sz="4" w:space="0" w:color="auto"/>
              <w:righ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c>
          <w:tcPr>
            <w:tcW w:w="1429" w:type="dxa"/>
            <w:gridSpan w:val="2"/>
            <w:tcBorders>
              <w:lef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sym w:font="Webdings" w:char="F063"/>
            </w:r>
          </w:p>
        </w:tc>
      </w:tr>
      <w:tr w:rsidR="00373B8A" w:rsidRPr="00373B8A" w:rsidTr="00CD5DF3">
        <w:trPr>
          <w:trHeight w:val="567"/>
        </w:trPr>
        <w:tc>
          <w:tcPr>
            <w:tcW w:w="9180" w:type="dxa"/>
            <w:gridSpan w:val="8"/>
            <w:shd w:val="clear" w:color="auto" w:fill="D9D9D9"/>
            <w:vAlign w:val="center"/>
          </w:tcPr>
          <w:p w:rsidR="00373B8A" w:rsidRPr="00373B8A" w:rsidRDefault="00373B8A" w:rsidP="00C41A07">
            <w:pPr>
              <w:spacing w:after="0" w:line="240" w:lineRule="auto"/>
              <w:jc w:val="center"/>
              <w:rPr>
                <w:rFonts w:ascii="Times New Roman" w:hAnsi="Times New Roman"/>
                <w:i/>
                <w:sz w:val="20"/>
                <w:szCs w:val="20"/>
                <w:lang w:val="pl-PL"/>
              </w:rPr>
            </w:pPr>
            <w:r w:rsidRPr="00373B8A">
              <w:rPr>
                <w:rFonts w:ascii="Times New Roman" w:hAnsi="Times New Roman"/>
                <w:b/>
                <w:sz w:val="24"/>
                <w:szCs w:val="24"/>
                <w:lang w:val="pl-PL"/>
              </w:rPr>
              <w:t>Imię i nazwisko członka Rady, którego ocena została odrzucona</w:t>
            </w:r>
          </w:p>
        </w:tc>
      </w:tr>
      <w:tr w:rsidR="00373B8A" w:rsidRPr="00373B8A" w:rsidTr="00CD5DF3">
        <w:trPr>
          <w:trHeight w:val="567"/>
        </w:trPr>
        <w:tc>
          <w:tcPr>
            <w:tcW w:w="9180" w:type="dxa"/>
            <w:gridSpan w:val="8"/>
            <w:shd w:val="clear" w:color="auto" w:fill="auto"/>
            <w:vAlign w:val="center"/>
          </w:tcPr>
          <w:p w:rsidR="00373B8A" w:rsidRPr="00373B8A" w:rsidRDefault="00373B8A" w:rsidP="00C41A07">
            <w:pPr>
              <w:spacing w:after="0" w:line="240" w:lineRule="auto"/>
              <w:rPr>
                <w:rFonts w:ascii="Times New Roman" w:hAnsi="Times New Roman"/>
                <w:sz w:val="20"/>
                <w:szCs w:val="20"/>
                <w:lang w:val="pl-PL"/>
              </w:rPr>
            </w:pPr>
          </w:p>
        </w:tc>
      </w:tr>
      <w:tr w:rsidR="00373B8A" w:rsidRPr="00373B8A" w:rsidTr="00CD5DF3">
        <w:trPr>
          <w:trHeight w:val="567"/>
        </w:trPr>
        <w:tc>
          <w:tcPr>
            <w:tcW w:w="9180" w:type="dxa"/>
            <w:gridSpan w:val="8"/>
            <w:shd w:val="clear" w:color="auto" w:fill="D9D9D9"/>
            <w:vAlign w:val="center"/>
          </w:tcPr>
          <w:p w:rsidR="00373B8A" w:rsidRPr="00373B8A" w:rsidRDefault="00373B8A" w:rsidP="00C41A07">
            <w:pPr>
              <w:spacing w:after="0" w:line="240" w:lineRule="auto"/>
              <w:jc w:val="center"/>
              <w:rPr>
                <w:rFonts w:ascii="Times New Roman" w:hAnsi="Times New Roman"/>
                <w:b/>
                <w:sz w:val="24"/>
                <w:szCs w:val="20"/>
                <w:lang w:val="pl-PL"/>
              </w:rPr>
            </w:pPr>
            <w:r w:rsidRPr="00373B8A">
              <w:rPr>
                <w:rFonts w:ascii="Times New Roman" w:hAnsi="Times New Roman"/>
                <w:b/>
                <w:sz w:val="24"/>
                <w:szCs w:val="24"/>
                <w:lang w:val="pl-PL"/>
              </w:rPr>
              <w:t>Imię i nazwisko członka Rady, któremu powierzono ponowną ocenę wniosku</w:t>
            </w:r>
          </w:p>
        </w:tc>
      </w:tr>
      <w:tr w:rsidR="00373B8A" w:rsidRPr="00373B8A" w:rsidTr="00CD5DF3">
        <w:trPr>
          <w:trHeight w:val="567"/>
        </w:trPr>
        <w:tc>
          <w:tcPr>
            <w:tcW w:w="9180" w:type="dxa"/>
            <w:gridSpan w:val="8"/>
            <w:shd w:val="clear" w:color="auto" w:fill="auto"/>
            <w:vAlign w:val="center"/>
          </w:tcPr>
          <w:p w:rsidR="00373B8A" w:rsidRPr="00373B8A" w:rsidRDefault="00373B8A" w:rsidP="00C41A07">
            <w:pPr>
              <w:spacing w:after="0" w:line="240" w:lineRule="auto"/>
              <w:jc w:val="center"/>
              <w:rPr>
                <w:rFonts w:ascii="Times New Roman" w:hAnsi="Times New Roman"/>
                <w:b/>
                <w:sz w:val="20"/>
                <w:szCs w:val="20"/>
                <w:lang w:val="pl-PL"/>
              </w:rPr>
            </w:pPr>
          </w:p>
        </w:tc>
      </w:tr>
      <w:tr w:rsidR="00373B8A" w:rsidRPr="00373B8A" w:rsidTr="00CD5DF3">
        <w:trPr>
          <w:trHeight w:val="567"/>
        </w:trPr>
        <w:tc>
          <w:tcPr>
            <w:tcW w:w="9180" w:type="dxa"/>
            <w:gridSpan w:val="8"/>
            <w:shd w:val="clear" w:color="auto" w:fill="BFBFBF"/>
            <w:vAlign w:val="center"/>
          </w:tcPr>
          <w:p w:rsidR="00373B8A" w:rsidRPr="00373B8A" w:rsidRDefault="00373B8A" w:rsidP="00C41A07">
            <w:pPr>
              <w:spacing w:after="0" w:line="240" w:lineRule="auto"/>
              <w:jc w:val="center"/>
              <w:rPr>
                <w:rFonts w:ascii="Times New Roman" w:hAnsi="Times New Roman"/>
                <w:b/>
                <w:sz w:val="24"/>
                <w:szCs w:val="20"/>
                <w:lang w:val="pl-PL"/>
              </w:rPr>
            </w:pPr>
            <w:r w:rsidRPr="00373B8A">
              <w:rPr>
                <w:rFonts w:ascii="Times New Roman" w:hAnsi="Times New Roman"/>
                <w:b/>
                <w:sz w:val="24"/>
                <w:szCs w:val="20"/>
                <w:lang w:val="pl-PL"/>
              </w:rPr>
              <w:t>WYNIKI OCENY WNIOSKU WG. KRYTERIÓW WYBORU</w:t>
            </w:r>
          </w:p>
        </w:tc>
      </w:tr>
      <w:tr w:rsidR="00373B8A" w:rsidRPr="00391B00" w:rsidTr="00CD5DF3">
        <w:trPr>
          <w:trHeight w:val="567"/>
        </w:trPr>
        <w:tc>
          <w:tcPr>
            <w:tcW w:w="570" w:type="dxa"/>
            <w:tcBorders>
              <w:right w:val="single" w:sz="4" w:space="0" w:color="auto"/>
            </w:tcBorders>
            <w:shd w:val="clear" w:color="auto" w:fill="D9D9D9"/>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b/>
                <w:sz w:val="24"/>
                <w:szCs w:val="20"/>
              </w:rPr>
              <w:t>Lp.</w:t>
            </w:r>
          </w:p>
        </w:tc>
        <w:tc>
          <w:tcPr>
            <w:tcW w:w="7192" w:type="dxa"/>
            <w:gridSpan w:val="6"/>
            <w:tcBorders>
              <w:right w:val="single" w:sz="4" w:space="0" w:color="auto"/>
            </w:tcBorders>
            <w:shd w:val="clear" w:color="auto" w:fill="D9D9D9"/>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b/>
                <w:sz w:val="24"/>
                <w:szCs w:val="20"/>
              </w:rPr>
              <w:t>Nazwa kryterium</w:t>
            </w:r>
          </w:p>
        </w:tc>
        <w:tc>
          <w:tcPr>
            <w:tcW w:w="1418" w:type="dxa"/>
            <w:tcBorders>
              <w:left w:val="single" w:sz="4" w:space="0" w:color="auto"/>
            </w:tcBorders>
            <w:shd w:val="clear" w:color="auto" w:fill="D9D9D9"/>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b/>
                <w:sz w:val="24"/>
                <w:szCs w:val="20"/>
              </w:rPr>
              <w:t>Przyznana ocena</w:t>
            </w:r>
          </w:p>
        </w:tc>
      </w:tr>
      <w:tr w:rsidR="00373B8A" w:rsidRPr="00373B8A" w:rsidTr="00CD5DF3">
        <w:trPr>
          <w:trHeight w:val="567"/>
        </w:trPr>
        <w:tc>
          <w:tcPr>
            <w:tcW w:w="570" w:type="dxa"/>
            <w:tcBorders>
              <w:righ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1.</w:t>
            </w:r>
          </w:p>
        </w:tc>
        <w:tc>
          <w:tcPr>
            <w:tcW w:w="7192" w:type="dxa"/>
            <w:gridSpan w:val="6"/>
            <w:tcBorders>
              <w:right w:val="single" w:sz="4" w:space="0" w:color="auto"/>
            </w:tcBorders>
            <w:shd w:val="clear" w:color="auto" w:fill="auto"/>
            <w:vAlign w:val="center"/>
          </w:tcPr>
          <w:p w:rsidR="00373B8A" w:rsidRPr="00373B8A" w:rsidRDefault="00373B8A" w:rsidP="00C41A07">
            <w:pPr>
              <w:spacing w:after="0" w:line="240" w:lineRule="auto"/>
              <w:rPr>
                <w:rFonts w:ascii="Times New Roman" w:hAnsi="Times New Roman"/>
                <w:i/>
                <w:sz w:val="20"/>
                <w:szCs w:val="20"/>
                <w:lang w:val="pl-PL"/>
              </w:rPr>
            </w:pPr>
            <w:r w:rsidRPr="00373B8A">
              <w:rPr>
                <w:rFonts w:ascii="Times New Roman" w:hAnsi="Times New Roman"/>
                <w:i/>
                <w:sz w:val="20"/>
                <w:szCs w:val="20"/>
                <w:lang w:val="pl-PL"/>
              </w:rPr>
              <w:t>Nazwa kryterium zgodna z treścią Uchwały Rady, z których oceną wnioskodawca się nie zgadza.</w:t>
            </w:r>
          </w:p>
        </w:tc>
        <w:tc>
          <w:tcPr>
            <w:tcW w:w="1418" w:type="dxa"/>
            <w:tcBorders>
              <w:left w:val="single" w:sz="4" w:space="0" w:color="auto"/>
            </w:tcBorders>
            <w:shd w:val="clear" w:color="auto" w:fill="auto"/>
            <w:vAlign w:val="center"/>
          </w:tcPr>
          <w:p w:rsidR="00373B8A" w:rsidRPr="00373B8A" w:rsidRDefault="00373B8A" w:rsidP="00C41A07">
            <w:pPr>
              <w:spacing w:after="0" w:line="240" w:lineRule="auto"/>
              <w:jc w:val="center"/>
              <w:rPr>
                <w:rFonts w:ascii="Times New Roman" w:hAnsi="Times New Roman"/>
                <w:b/>
                <w:sz w:val="20"/>
                <w:szCs w:val="20"/>
                <w:lang w:val="pl-PL"/>
              </w:rPr>
            </w:pPr>
          </w:p>
        </w:tc>
      </w:tr>
      <w:tr w:rsidR="00373B8A" w:rsidRPr="00373B8A" w:rsidTr="00CD5DF3">
        <w:trPr>
          <w:trHeight w:val="567"/>
        </w:trPr>
        <w:tc>
          <w:tcPr>
            <w:tcW w:w="570" w:type="dxa"/>
            <w:tcBorders>
              <w:righ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2.</w:t>
            </w:r>
          </w:p>
        </w:tc>
        <w:tc>
          <w:tcPr>
            <w:tcW w:w="7192" w:type="dxa"/>
            <w:gridSpan w:val="6"/>
            <w:tcBorders>
              <w:right w:val="single" w:sz="4" w:space="0" w:color="auto"/>
            </w:tcBorders>
            <w:shd w:val="clear" w:color="auto" w:fill="auto"/>
            <w:vAlign w:val="center"/>
          </w:tcPr>
          <w:p w:rsidR="00373B8A" w:rsidRPr="00373B8A" w:rsidRDefault="00373B8A" w:rsidP="00C41A07">
            <w:pPr>
              <w:spacing w:after="0" w:line="240" w:lineRule="auto"/>
              <w:rPr>
                <w:rFonts w:ascii="Times New Roman" w:hAnsi="Times New Roman"/>
                <w:b/>
                <w:sz w:val="20"/>
                <w:szCs w:val="20"/>
                <w:lang w:val="pl-PL"/>
              </w:rPr>
            </w:pPr>
            <w:r w:rsidRPr="00373B8A">
              <w:rPr>
                <w:rFonts w:ascii="Times New Roman" w:hAnsi="Times New Roman"/>
                <w:i/>
                <w:sz w:val="20"/>
                <w:szCs w:val="20"/>
                <w:lang w:val="pl-PL"/>
              </w:rPr>
              <w:t>Nazwa kryterium zgodna z treścią Uchwały Rady, z których oceną wnioskodawca się nie zgadza.</w:t>
            </w:r>
          </w:p>
        </w:tc>
        <w:tc>
          <w:tcPr>
            <w:tcW w:w="1418" w:type="dxa"/>
            <w:tcBorders>
              <w:left w:val="single" w:sz="4" w:space="0" w:color="auto"/>
            </w:tcBorders>
            <w:shd w:val="clear" w:color="auto" w:fill="auto"/>
            <w:vAlign w:val="center"/>
          </w:tcPr>
          <w:p w:rsidR="00373B8A" w:rsidRPr="00373B8A" w:rsidRDefault="00373B8A" w:rsidP="00C41A07">
            <w:pPr>
              <w:spacing w:after="0" w:line="240" w:lineRule="auto"/>
              <w:jc w:val="center"/>
              <w:rPr>
                <w:rFonts w:ascii="Times New Roman" w:hAnsi="Times New Roman"/>
                <w:b/>
                <w:sz w:val="20"/>
                <w:szCs w:val="20"/>
                <w:lang w:val="pl-PL"/>
              </w:rPr>
            </w:pPr>
          </w:p>
        </w:tc>
      </w:tr>
      <w:tr w:rsidR="00373B8A" w:rsidRPr="00373B8A" w:rsidTr="00CD5DF3">
        <w:trPr>
          <w:trHeight w:val="567"/>
        </w:trPr>
        <w:tc>
          <w:tcPr>
            <w:tcW w:w="570" w:type="dxa"/>
            <w:tcBorders>
              <w:righ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3.</w:t>
            </w:r>
          </w:p>
        </w:tc>
        <w:tc>
          <w:tcPr>
            <w:tcW w:w="7192" w:type="dxa"/>
            <w:gridSpan w:val="6"/>
            <w:tcBorders>
              <w:right w:val="single" w:sz="4" w:space="0" w:color="auto"/>
            </w:tcBorders>
            <w:shd w:val="clear" w:color="auto" w:fill="auto"/>
            <w:vAlign w:val="center"/>
          </w:tcPr>
          <w:p w:rsidR="00373B8A" w:rsidRPr="00373B8A" w:rsidRDefault="00373B8A" w:rsidP="00C41A07">
            <w:pPr>
              <w:spacing w:after="0" w:line="240" w:lineRule="auto"/>
              <w:rPr>
                <w:rFonts w:ascii="Times New Roman" w:hAnsi="Times New Roman"/>
                <w:b/>
                <w:sz w:val="20"/>
                <w:szCs w:val="20"/>
                <w:lang w:val="pl-PL"/>
              </w:rPr>
            </w:pPr>
            <w:r w:rsidRPr="00373B8A">
              <w:rPr>
                <w:rFonts w:ascii="Times New Roman" w:hAnsi="Times New Roman"/>
                <w:i/>
                <w:sz w:val="20"/>
                <w:szCs w:val="20"/>
                <w:lang w:val="pl-PL"/>
              </w:rPr>
              <w:t>Nazwa kryterium zgodna z treścią Uchwały Rady, z których oceną wnioskodawca się nie zgadza.</w:t>
            </w:r>
          </w:p>
        </w:tc>
        <w:tc>
          <w:tcPr>
            <w:tcW w:w="1418" w:type="dxa"/>
            <w:tcBorders>
              <w:left w:val="single" w:sz="4" w:space="0" w:color="auto"/>
            </w:tcBorders>
            <w:shd w:val="clear" w:color="auto" w:fill="auto"/>
            <w:vAlign w:val="center"/>
          </w:tcPr>
          <w:p w:rsidR="00373B8A" w:rsidRPr="00373B8A" w:rsidRDefault="00373B8A" w:rsidP="00C41A07">
            <w:pPr>
              <w:spacing w:after="0" w:line="240" w:lineRule="auto"/>
              <w:jc w:val="center"/>
              <w:rPr>
                <w:rFonts w:ascii="Times New Roman" w:hAnsi="Times New Roman"/>
                <w:b/>
                <w:sz w:val="20"/>
                <w:szCs w:val="20"/>
                <w:lang w:val="pl-PL"/>
              </w:rPr>
            </w:pPr>
          </w:p>
        </w:tc>
      </w:tr>
      <w:tr w:rsidR="00373B8A" w:rsidRPr="00373B8A" w:rsidTr="00CD5DF3">
        <w:trPr>
          <w:trHeight w:val="567"/>
        </w:trPr>
        <w:tc>
          <w:tcPr>
            <w:tcW w:w="570" w:type="dxa"/>
            <w:tcBorders>
              <w:righ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sz w:val="20"/>
                <w:szCs w:val="20"/>
              </w:rPr>
              <w:t>4.</w:t>
            </w:r>
          </w:p>
        </w:tc>
        <w:tc>
          <w:tcPr>
            <w:tcW w:w="7192" w:type="dxa"/>
            <w:gridSpan w:val="6"/>
            <w:tcBorders>
              <w:right w:val="single" w:sz="4" w:space="0" w:color="auto"/>
            </w:tcBorders>
            <w:shd w:val="clear" w:color="auto" w:fill="auto"/>
            <w:vAlign w:val="center"/>
          </w:tcPr>
          <w:p w:rsidR="00373B8A" w:rsidRPr="00373B8A" w:rsidRDefault="00373B8A" w:rsidP="00C41A07">
            <w:pPr>
              <w:spacing w:after="0" w:line="240" w:lineRule="auto"/>
              <w:rPr>
                <w:rFonts w:ascii="Times New Roman" w:hAnsi="Times New Roman"/>
                <w:b/>
                <w:sz w:val="20"/>
                <w:szCs w:val="20"/>
                <w:lang w:val="pl-PL"/>
              </w:rPr>
            </w:pPr>
            <w:r w:rsidRPr="00373B8A">
              <w:rPr>
                <w:rFonts w:ascii="Times New Roman" w:hAnsi="Times New Roman"/>
                <w:i/>
                <w:sz w:val="20"/>
                <w:szCs w:val="20"/>
                <w:lang w:val="pl-PL"/>
              </w:rPr>
              <w:t>Nazwa kryterium zgodna z treścią Uchwały Rady, z których oceną wnioskodawca się nie zgadza.</w:t>
            </w:r>
          </w:p>
        </w:tc>
        <w:tc>
          <w:tcPr>
            <w:tcW w:w="1418" w:type="dxa"/>
            <w:tcBorders>
              <w:left w:val="single" w:sz="4" w:space="0" w:color="auto"/>
            </w:tcBorders>
            <w:shd w:val="clear" w:color="auto" w:fill="auto"/>
            <w:vAlign w:val="center"/>
          </w:tcPr>
          <w:p w:rsidR="00373B8A" w:rsidRPr="00373B8A" w:rsidRDefault="00373B8A" w:rsidP="00C41A07">
            <w:pPr>
              <w:spacing w:after="0" w:line="240" w:lineRule="auto"/>
              <w:jc w:val="center"/>
              <w:rPr>
                <w:rFonts w:ascii="Times New Roman" w:hAnsi="Times New Roman"/>
                <w:b/>
                <w:sz w:val="20"/>
                <w:szCs w:val="20"/>
                <w:lang w:val="pl-PL"/>
              </w:rPr>
            </w:pPr>
          </w:p>
        </w:tc>
      </w:tr>
      <w:tr w:rsidR="00373B8A" w:rsidRPr="00391B00" w:rsidTr="00CD5DF3">
        <w:trPr>
          <w:trHeight w:val="567"/>
        </w:trPr>
        <w:tc>
          <w:tcPr>
            <w:tcW w:w="7762" w:type="dxa"/>
            <w:gridSpan w:val="7"/>
            <w:tcBorders>
              <w:right w:val="single" w:sz="4" w:space="0" w:color="auto"/>
            </w:tcBorders>
            <w:shd w:val="clear" w:color="auto" w:fill="D9D9D9"/>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b/>
                <w:sz w:val="24"/>
                <w:szCs w:val="20"/>
              </w:rPr>
              <w:t>Liczba przyznanych punktów</w:t>
            </w:r>
          </w:p>
        </w:tc>
        <w:tc>
          <w:tcPr>
            <w:tcW w:w="1418" w:type="dxa"/>
            <w:tcBorders>
              <w:left w:val="single" w:sz="4" w:space="0" w:color="auto"/>
            </w:tcBorders>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567"/>
        </w:trPr>
        <w:tc>
          <w:tcPr>
            <w:tcW w:w="6344" w:type="dxa"/>
            <w:gridSpan w:val="5"/>
            <w:vMerge w:val="restart"/>
            <w:shd w:val="clear" w:color="auto" w:fill="D9D9D9"/>
            <w:vAlign w:val="center"/>
          </w:tcPr>
          <w:p w:rsidR="00373B8A" w:rsidRPr="00373B8A" w:rsidRDefault="00373B8A" w:rsidP="00C41A07">
            <w:pPr>
              <w:spacing w:after="0" w:line="240" w:lineRule="auto"/>
              <w:jc w:val="center"/>
              <w:rPr>
                <w:rFonts w:ascii="Times New Roman" w:hAnsi="Times New Roman"/>
                <w:b/>
                <w:sz w:val="24"/>
                <w:szCs w:val="20"/>
                <w:lang w:val="pl-PL"/>
              </w:rPr>
            </w:pPr>
            <w:r w:rsidRPr="00373B8A">
              <w:rPr>
                <w:rFonts w:ascii="Times New Roman" w:hAnsi="Times New Roman"/>
                <w:b/>
                <w:sz w:val="24"/>
                <w:szCs w:val="20"/>
                <w:lang w:val="pl-PL"/>
              </w:rPr>
              <w:t>Wniosek spełnia warunki określone w minimalnych wymaganiach stawianych wnioskom o przyznanie pomocy</w:t>
            </w:r>
          </w:p>
          <w:p w:rsidR="00373B8A" w:rsidRPr="00373B8A" w:rsidRDefault="00373B8A" w:rsidP="00C41A07">
            <w:pPr>
              <w:spacing w:after="0" w:line="240" w:lineRule="auto"/>
              <w:jc w:val="center"/>
              <w:rPr>
                <w:rFonts w:ascii="Times New Roman" w:hAnsi="Times New Roman"/>
                <w:b/>
                <w:sz w:val="24"/>
                <w:szCs w:val="20"/>
                <w:lang w:val="pl-PL"/>
              </w:rPr>
            </w:pPr>
          </w:p>
          <w:p w:rsidR="00373B8A" w:rsidRPr="00373B8A" w:rsidRDefault="00373B8A" w:rsidP="00C41A07">
            <w:pPr>
              <w:spacing w:after="0" w:line="240" w:lineRule="auto"/>
              <w:jc w:val="both"/>
              <w:rPr>
                <w:rFonts w:ascii="Times New Roman" w:hAnsi="Times New Roman"/>
                <w:i/>
                <w:sz w:val="20"/>
                <w:szCs w:val="20"/>
                <w:lang w:val="pl-PL"/>
              </w:rPr>
            </w:pPr>
            <w:r w:rsidRPr="00373B8A">
              <w:rPr>
                <w:rFonts w:ascii="Times New Roman" w:hAnsi="Times New Roman"/>
                <w:i/>
                <w:sz w:val="20"/>
                <w:szCs w:val="20"/>
                <w:lang w:val="pl-PL"/>
              </w:rPr>
              <w:t>(W przypadku zaznaczenia TAK, należy ustalić kwotę dofinansowania i wprowadzić na listę wybranych operacji. W przypadku zaznaczenia NIE, wniosek należy wprowadzić na listę niewybranych operacji)</w:t>
            </w:r>
          </w:p>
        </w:tc>
        <w:tc>
          <w:tcPr>
            <w:tcW w:w="1418" w:type="dxa"/>
            <w:gridSpan w:val="2"/>
            <w:shd w:val="clear" w:color="auto" w:fill="D9D9D9"/>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b/>
                <w:sz w:val="24"/>
                <w:szCs w:val="20"/>
              </w:rPr>
              <w:t>TAK</w:t>
            </w:r>
          </w:p>
        </w:tc>
        <w:tc>
          <w:tcPr>
            <w:tcW w:w="1418" w:type="dxa"/>
            <w:shd w:val="clear" w:color="auto" w:fill="D9D9D9"/>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b/>
                <w:sz w:val="24"/>
                <w:szCs w:val="20"/>
              </w:rPr>
              <w:t>NIE</w:t>
            </w:r>
          </w:p>
        </w:tc>
      </w:tr>
      <w:tr w:rsidR="00373B8A" w:rsidRPr="00391B00" w:rsidTr="00CD5DF3">
        <w:trPr>
          <w:trHeight w:val="567"/>
        </w:trPr>
        <w:tc>
          <w:tcPr>
            <w:tcW w:w="6344" w:type="dxa"/>
            <w:gridSpan w:val="5"/>
            <w:vMerge/>
            <w:shd w:val="clear" w:color="auto" w:fill="D9D9D9"/>
            <w:vAlign w:val="center"/>
          </w:tcPr>
          <w:p w:rsidR="00373B8A" w:rsidRPr="00391B00" w:rsidRDefault="00373B8A" w:rsidP="00C41A07">
            <w:pPr>
              <w:spacing w:after="0" w:line="240" w:lineRule="auto"/>
              <w:jc w:val="center"/>
              <w:rPr>
                <w:rFonts w:ascii="Times New Roman" w:hAnsi="Times New Roman"/>
                <w:b/>
                <w:sz w:val="24"/>
                <w:szCs w:val="20"/>
              </w:rPr>
            </w:pPr>
          </w:p>
        </w:tc>
        <w:tc>
          <w:tcPr>
            <w:tcW w:w="1418" w:type="dxa"/>
            <w:gridSpan w:val="2"/>
            <w:shd w:val="clear" w:color="auto" w:fill="auto"/>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c>
          <w:tcPr>
            <w:tcW w:w="1418" w:type="dxa"/>
            <w:shd w:val="clear" w:color="auto" w:fill="auto"/>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r>
      <w:tr w:rsidR="00373B8A" w:rsidRPr="00391B00" w:rsidTr="00CD5DF3">
        <w:trPr>
          <w:trHeight w:val="567"/>
        </w:trPr>
        <w:tc>
          <w:tcPr>
            <w:tcW w:w="7762" w:type="dxa"/>
            <w:gridSpan w:val="7"/>
            <w:shd w:val="clear" w:color="auto" w:fill="D9D9D9"/>
            <w:vAlign w:val="center"/>
          </w:tcPr>
          <w:p w:rsidR="00373B8A" w:rsidRPr="00391B00" w:rsidRDefault="00373B8A" w:rsidP="00C41A07">
            <w:pPr>
              <w:spacing w:after="0" w:line="240" w:lineRule="auto"/>
              <w:jc w:val="center"/>
              <w:rPr>
                <w:rFonts w:ascii="Times New Roman" w:hAnsi="Times New Roman"/>
                <w:sz w:val="20"/>
                <w:szCs w:val="20"/>
              </w:rPr>
            </w:pPr>
            <w:r w:rsidRPr="00391B00">
              <w:rPr>
                <w:rFonts w:ascii="Times New Roman" w:hAnsi="Times New Roman"/>
                <w:b/>
                <w:sz w:val="24"/>
                <w:szCs w:val="24"/>
              </w:rPr>
              <w:t>Ustalona kwota dofinansowania</w:t>
            </w:r>
          </w:p>
        </w:tc>
        <w:tc>
          <w:tcPr>
            <w:tcW w:w="1418" w:type="dxa"/>
            <w:shd w:val="clear" w:color="auto" w:fill="FFFFFF"/>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567"/>
        </w:trPr>
        <w:tc>
          <w:tcPr>
            <w:tcW w:w="9180" w:type="dxa"/>
            <w:gridSpan w:val="8"/>
            <w:shd w:val="clear" w:color="auto" w:fill="D9D9D9"/>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b/>
                <w:sz w:val="24"/>
                <w:szCs w:val="20"/>
              </w:rPr>
              <w:t>Uzasadnienie ustalonej kwoty dofinansowania</w:t>
            </w:r>
          </w:p>
        </w:tc>
      </w:tr>
      <w:tr w:rsidR="00373B8A" w:rsidRPr="00391B00" w:rsidTr="00CD5DF3">
        <w:trPr>
          <w:trHeight w:val="567"/>
        </w:trPr>
        <w:tc>
          <w:tcPr>
            <w:tcW w:w="9180" w:type="dxa"/>
            <w:gridSpan w:val="8"/>
            <w:shd w:val="clear" w:color="auto" w:fill="auto"/>
            <w:vAlign w:val="center"/>
          </w:tcPr>
          <w:p w:rsidR="00373B8A" w:rsidRPr="00391B00" w:rsidRDefault="00373B8A" w:rsidP="00C41A07">
            <w:pPr>
              <w:spacing w:after="0" w:line="240" w:lineRule="auto"/>
              <w:jc w:val="both"/>
              <w:rPr>
                <w:rFonts w:ascii="Times New Roman" w:hAnsi="Times New Roman"/>
                <w:sz w:val="20"/>
                <w:szCs w:val="20"/>
              </w:rPr>
            </w:pPr>
          </w:p>
        </w:tc>
      </w:tr>
      <w:tr w:rsidR="00373B8A" w:rsidRPr="00373B8A" w:rsidTr="00CD5DF3">
        <w:trPr>
          <w:trHeight w:val="567"/>
        </w:trPr>
        <w:tc>
          <w:tcPr>
            <w:tcW w:w="7762" w:type="dxa"/>
            <w:gridSpan w:val="7"/>
            <w:tcBorders>
              <w:right w:val="single" w:sz="4" w:space="0" w:color="auto"/>
            </w:tcBorders>
            <w:shd w:val="clear" w:color="auto" w:fill="D9D9D9"/>
            <w:vAlign w:val="center"/>
          </w:tcPr>
          <w:p w:rsidR="00373B8A" w:rsidRPr="00373B8A" w:rsidRDefault="00373B8A" w:rsidP="00C41A07">
            <w:pPr>
              <w:spacing w:after="0" w:line="240" w:lineRule="auto"/>
              <w:jc w:val="center"/>
              <w:rPr>
                <w:rFonts w:ascii="Times New Roman" w:hAnsi="Times New Roman"/>
                <w:b/>
                <w:sz w:val="24"/>
                <w:szCs w:val="20"/>
                <w:lang w:val="pl-PL"/>
              </w:rPr>
            </w:pPr>
            <w:r w:rsidRPr="00373B8A">
              <w:rPr>
                <w:rFonts w:ascii="Times New Roman" w:hAnsi="Times New Roman"/>
                <w:b/>
                <w:sz w:val="24"/>
                <w:szCs w:val="20"/>
                <w:lang w:val="pl-PL"/>
              </w:rPr>
              <w:t>Numer uchwały Rady w sprawie oceny wniosku</w:t>
            </w:r>
          </w:p>
        </w:tc>
        <w:tc>
          <w:tcPr>
            <w:tcW w:w="1418" w:type="dxa"/>
            <w:tcBorders>
              <w:left w:val="single" w:sz="4" w:space="0" w:color="auto"/>
            </w:tcBorders>
            <w:shd w:val="clear" w:color="auto" w:fill="auto"/>
            <w:vAlign w:val="center"/>
          </w:tcPr>
          <w:p w:rsidR="00373B8A" w:rsidRPr="00373B8A" w:rsidRDefault="00373B8A" w:rsidP="00C41A07">
            <w:pPr>
              <w:spacing w:after="0" w:line="240" w:lineRule="auto"/>
              <w:jc w:val="center"/>
              <w:rPr>
                <w:rFonts w:ascii="Times New Roman" w:hAnsi="Times New Roman"/>
                <w:sz w:val="20"/>
                <w:szCs w:val="20"/>
                <w:lang w:val="pl-PL"/>
              </w:rPr>
            </w:pPr>
          </w:p>
        </w:tc>
      </w:tr>
      <w:tr w:rsidR="00373B8A" w:rsidRPr="00391B00" w:rsidTr="00CD5DF3">
        <w:trPr>
          <w:trHeight w:val="567"/>
        </w:trPr>
        <w:tc>
          <w:tcPr>
            <w:tcW w:w="6344" w:type="dxa"/>
            <w:gridSpan w:val="5"/>
            <w:vMerge w:val="restart"/>
            <w:shd w:val="clear" w:color="auto" w:fill="D9D9D9"/>
            <w:vAlign w:val="center"/>
          </w:tcPr>
          <w:p w:rsidR="00373B8A" w:rsidRPr="00373B8A" w:rsidRDefault="00373B8A" w:rsidP="00C41A07">
            <w:pPr>
              <w:spacing w:after="0" w:line="240" w:lineRule="auto"/>
              <w:jc w:val="center"/>
              <w:rPr>
                <w:rFonts w:ascii="Times New Roman" w:hAnsi="Times New Roman"/>
                <w:b/>
                <w:sz w:val="24"/>
                <w:szCs w:val="20"/>
                <w:lang w:val="pl-PL"/>
              </w:rPr>
            </w:pPr>
            <w:r w:rsidRPr="00373B8A">
              <w:rPr>
                <w:rFonts w:ascii="Times New Roman" w:hAnsi="Times New Roman"/>
                <w:b/>
                <w:sz w:val="24"/>
                <w:szCs w:val="20"/>
                <w:lang w:val="pl-PL"/>
              </w:rPr>
              <w:t>PROTEST ROZPATRZONO POZYTYWNIE</w:t>
            </w:r>
          </w:p>
          <w:p w:rsidR="00373B8A" w:rsidRPr="00373B8A" w:rsidRDefault="00373B8A" w:rsidP="00C41A07">
            <w:pPr>
              <w:spacing w:after="0" w:line="240" w:lineRule="auto"/>
              <w:jc w:val="center"/>
              <w:rPr>
                <w:rFonts w:ascii="Times New Roman" w:hAnsi="Times New Roman"/>
                <w:b/>
                <w:sz w:val="24"/>
                <w:szCs w:val="20"/>
                <w:lang w:val="pl-PL"/>
              </w:rPr>
            </w:pPr>
          </w:p>
          <w:p w:rsidR="00373B8A" w:rsidRPr="00373B8A" w:rsidRDefault="00C41A07" w:rsidP="00C41A07">
            <w:pPr>
              <w:spacing w:after="0" w:line="240" w:lineRule="auto"/>
              <w:jc w:val="both"/>
              <w:rPr>
                <w:rFonts w:ascii="Times New Roman" w:hAnsi="Times New Roman"/>
                <w:i/>
                <w:sz w:val="20"/>
                <w:szCs w:val="20"/>
                <w:lang w:val="pl-PL"/>
              </w:rPr>
            </w:pPr>
            <w:r>
              <w:rPr>
                <w:rFonts w:ascii="Times New Roman" w:hAnsi="Times New Roman"/>
                <w:i/>
                <w:sz w:val="20"/>
                <w:szCs w:val="20"/>
                <w:lang w:val="pl-PL"/>
              </w:rPr>
              <w:t>(</w:t>
            </w:r>
            <w:r w:rsidR="00373B8A" w:rsidRPr="00373B8A">
              <w:rPr>
                <w:rFonts w:ascii="Times New Roman" w:hAnsi="Times New Roman"/>
                <w:i/>
                <w:sz w:val="20"/>
                <w:szCs w:val="20"/>
                <w:lang w:val="pl-PL"/>
              </w:rPr>
              <w:t>W przypadku zaznaczenia TAK, należy:</w:t>
            </w:r>
          </w:p>
          <w:p w:rsidR="00373B8A" w:rsidRPr="00373B8A" w:rsidRDefault="00373B8A" w:rsidP="00C41A07">
            <w:pPr>
              <w:pStyle w:val="Akapitzlist"/>
              <w:numPr>
                <w:ilvl w:val="0"/>
                <w:numId w:val="38"/>
              </w:numPr>
              <w:suppressAutoHyphens w:val="0"/>
              <w:spacing w:after="0" w:line="240" w:lineRule="auto"/>
              <w:ind w:left="284" w:hanging="284"/>
              <w:contextualSpacing/>
              <w:jc w:val="both"/>
              <w:rPr>
                <w:rFonts w:ascii="Times New Roman" w:hAnsi="Times New Roman"/>
                <w:i/>
                <w:sz w:val="20"/>
                <w:szCs w:val="20"/>
                <w:lang w:val="pl-PL"/>
              </w:rPr>
            </w:pPr>
            <w:r w:rsidRPr="00373B8A">
              <w:rPr>
                <w:rFonts w:ascii="Times New Roman" w:hAnsi="Times New Roman"/>
                <w:i/>
                <w:sz w:val="20"/>
                <w:szCs w:val="20"/>
                <w:lang w:val="pl-PL"/>
              </w:rPr>
              <w:t>podjąć uchwałę zatwierdzającą listę wybranych i niewybranych projektów, która uwzględni zmianę wynikającą z rozpatrzonego protestu,</w:t>
            </w:r>
          </w:p>
          <w:p w:rsidR="00373B8A" w:rsidRPr="00373B8A" w:rsidRDefault="00373B8A" w:rsidP="00C41A07">
            <w:pPr>
              <w:pStyle w:val="Akapitzlist"/>
              <w:numPr>
                <w:ilvl w:val="0"/>
                <w:numId w:val="38"/>
              </w:numPr>
              <w:suppressAutoHyphens w:val="0"/>
              <w:spacing w:after="0" w:line="240" w:lineRule="auto"/>
              <w:ind w:left="284" w:hanging="284"/>
              <w:contextualSpacing/>
              <w:jc w:val="both"/>
              <w:rPr>
                <w:rFonts w:ascii="Times New Roman" w:hAnsi="Times New Roman"/>
                <w:i/>
                <w:sz w:val="20"/>
                <w:szCs w:val="20"/>
                <w:lang w:val="pl-PL"/>
              </w:rPr>
            </w:pPr>
            <w:r w:rsidRPr="00373B8A">
              <w:rPr>
                <w:rFonts w:ascii="Times New Roman" w:hAnsi="Times New Roman"/>
                <w:i/>
                <w:sz w:val="20"/>
                <w:szCs w:val="20"/>
                <w:lang w:val="pl-PL"/>
              </w:rPr>
              <w:t>poinformować Wnioskodawcę o wynikach rozpatrzenia protestu.</w:t>
            </w:r>
          </w:p>
          <w:p w:rsidR="00373B8A" w:rsidRPr="00373B8A" w:rsidRDefault="00373B8A" w:rsidP="00C41A07">
            <w:pPr>
              <w:spacing w:after="0" w:line="240" w:lineRule="auto"/>
              <w:jc w:val="both"/>
              <w:rPr>
                <w:rFonts w:ascii="Times New Roman" w:hAnsi="Times New Roman"/>
                <w:i/>
                <w:sz w:val="20"/>
                <w:szCs w:val="20"/>
                <w:lang w:val="pl-PL"/>
              </w:rPr>
            </w:pPr>
            <w:r w:rsidRPr="00373B8A">
              <w:rPr>
                <w:rFonts w:ascii="Times New Roman" w:hAnsi="Times New Roman"/>
                <w:i/>
                <w:sz w:val="20"/>
                <w:szCs w:val="20"/>
                <w:lang w:val="pl-PL"/>
              </w:rPr>
              <w:t>W przypadku wybrania opcji NIE, należy:</w:t>
            </w:r>
          </w:p>
          <w:p w:rsidR="00373B8A" w:rsidRPr="00373B8A" w:rsidRDefault="00373B8A" w:rsidP="00C41A07">
            <w:pPr>
              <w:pStyle w:val="Akapitzlist"/>
              <w:numPr>
                <w:ilvl w:val="0"/>
                <w:numId w:val="39"/>
              </w:numPr>
              <w:suppressAutoHyphens w:val="0"/>
              <w:spacing w:after="0" w:line="240" w:lineRule="auto"/>
              <w:ind w:left="284" w:hanging="284"/>
              <w:contextualSpacing/>
              <w:jc w:val="both"/>
              <w:rPr>
                <w:rFonts w:ascii="Times New Roman" w:hAnsi="Times New Roman"/>
                <w:i/>
                <w:sz w:val="20"/>
                <w:szCs w:val="20"/>
                <w:lang w:val="pl-PL"/>
              </w:rPr>
            </w:pPr>
            <w:r w:rsidRPr="00373B8A">
              <w:rPr>
                <w:rFonts w:ascii="Times New Roman" w:hAnsi="Times New Roman"/>
                <w:i/>
                <w:sz w:val="20"/>
                <w:szCs w:val="20"/>
                <w:lang w:val="pl-PL"/>
              </w:rPr>
              <w:t>przekazać protest wraz z całą dokumentacją do Samorządu Województwa Świętokrzyskiego,</w:t>
            </w:r>
          </w:p>
          <w:p w:rsidR="00373B8A" w:rsidRPr="00373B8A" w:rsidRDefault="00373B8A" w:rsidP="00C41A07">
            <w:pPr>
              <w:pStyle w:val="Akapitzlist"/>
              <w:numPr>
                <w:ilvl w:val="0"/>
                <w:numId w:val="39"/>
              </w:numPr>
              <w:suppressAutoHyphens w:val="0"/>
              <w:spacing w:after="0" w:line="240" w:lineRule="auto"/>
              <w:ind w:left="284" w:hanging="284"/>
              <w:contextualSpacing/>
              <w:jc w:val="both"/>
              <w:rPr>
                <w:rFonts w:ascii="Times New Roman" w:hAnsi="Times New Roman"/>
                <w:i/>
                <w:sz w:val="20"/>
                <w:szCs w:val="20"/>
                <w:lang w:val="pl-PL"/>
              </w:rPr>
            </w:pPr>
            <w:r w:rsidRPr="00373B8A">
              <w:rPr>
                <w:rFonts w:ascii="Times New Roman" w:hAnsi="Times New Roman"/>
                <w:i/>
                <w:sz w:val="20"/>
                <w:szCs w:val="20"/>
                <w:lang w:val="pl-PL"/>
              </w:rPr>
              <w:t>poinformować wnioskodawcę o negatywnym rozpatrzeniu protestu i przekazaniu go do rozpatrzenia przez Samorząd Województwa Świętokrzyskiego;</w:t>
            </w:r>
          </w:p>
          <w:p w:rsidR="00373B8A" w:rsidRPr="00373B8A" w:rsidRDefault="00373B8A" w:rsidP="00C41A07">
            <w:pPr>
              <w:pStyle w:val="Akapitzlist"/>
              <w:numPr>
                <w:ilvl w:val="0"/>
                <w:numId w:val="39"/>
              </w:numPr>
              <w:suppressAutoHyphens w:val="0"/>
              <w:spacing w:after="0" w:line="240" w:lineRule="auto"/>
              <w:ind w:left="284" w:hanging="284"/>
              <w:contextualSpacing/>
              <w:jc w:val="both"/>
              <w:rPr>
                <w:rFonts w:ascii="Times New Roman" w:hAnsi="Times New Roman"/>
                <w:i/>
                <w:sz w:val="20"/>
                <w:szCs w:val="20"/>
                <w:lang w:val="pl-PL"/>
              </w:rPr>
            </w:pPr>
            <w:r w:rsidRPr="00373B8A">
              <w:rPr>
                <w:rFonts w:ascii="Times New Roman" w:hAnsi="Times New Roman"/>
                <w:i/>
                <w:sz w:val="20"/>
                <w:szCs w:val="20"/>
                <w:lang w:val="pl-PL"/>
              </w:rPr>
              <w:t>przejść do wypełnienia sekcji F.</w:t>
            </w:r>
            <w:r w:rsidR="00C41A07">
              <w:rPr>
                <w:rFonts w:ascii="Times New Roman" w:hAnsi="Times New Roman"/>
                <w:i/>
                <w:sz w:val="20"/>
                <w:szCs w:val="20"/>
                <w:lang w:val="pl-PL"/>
              </w:rPr>
              <w:t>)</w:t>
            </w:r>
          </w:p>
        </w:tc>
        <w:tc>
          <w:tcPr>
            <w:tcW w:w="1418" w:type="dxa"/>
            <w:gridSpan w:val="2"/>
            <w:shd w:val="clear" w:color="auto" w:fill="D9D9D9"/>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b/>
                <w:sz w:val="24"/>
                <w:szCs w:val="20"/>
              </w:rPr>
              <w:t>TAK</w:t>
            </w:r>
          </w:p>
        </w:tc>
        <w:tc>
          <w:tcPr>
            <w:tcW w:w="1418" w:type="dxa"/>
            <w:shd w:val="clear" w:color="auto" w:fill="D9D9D9"/>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b/>
                <w:sz w:val="24"/>
                <w:szCs w:val="20"/>
              </w:rPr>
              <w:t>NIE</w:t>
            </w:r>
          </w:p>
        </w:tc>
      </w:tr>
      <w:tr w:rsidR="00373B8A" w:rsidRPr="00391B00" w:rsidTr="00CD5DF3">
        <w:trPr>
          <w:trHeight w:val="567"/>
        </w:trPr>
        <w:tc>
          <w:tcPr>
            <w:tcW w:w="6344" w:type="dxa"/>
            <w:gridSpan w:val="5"/>
            <w:vMerge/>
            <w:shd w:val="clear" w:color="auto" w:fill="D9D9D9"/>
            <w:vAlign w:val="center"/>
          </w:tcPr>
          <w:p w:rsidR="00373B8A" w:rsidRPr="00391B00" w:rsidRDefault="00373B8A" w:rsidP="00C41A07">
            <w:pPr>
              <w:spacing w:after="0" w:line="240" w:lineRule="auto"/>
              <w:jc w:val="center"/>
              <w:rPr>
                <w:rFonts w:ascii="Times New Roman" w:hAnsi="Times New Roman"/>
                <w:b/>
                <w:sz w:val="24"/>
                <w:szCs w:val="20"/>
              </w:rPr>
            </w:pPr>
          </w:p>
        </w:tc>
        <w:tc>
          <w:tcPr>
            <w:tcW w:w="1418" w:type="dxa"/>
            <w:gridSpan w:val="2"/>
            <w:shd w:val="clear" w:color="auto" w:fill="auto"/>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c>
          <w:tcPr>
            <w:tcW w:w="1418" w:type="dxa"/>
            <w:shd w:val="clear" w:color="auto" w:fill="auto"/>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r>
      <w:tr w:rsidR="00373B8A" w:rsidRPr="00391B00" w:rsidTr="00CD5DF3">
        <w:trPr>
          <w:trHeight w:val="324"/>
        </w:trPr>
        <w:tc>
          <w:tcPr>
            <w:tcW w:w="9180" w:type="dxa"/>
            <w:gridSpan w:val="8"/>
            <w:shd w:val="clear" w:color="auto" w:fill="D9D9D9"/>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b/>
                <w:sz w:val="24"/>
                <w:szCs w:val="20"/>
              </w:rPr>
              <w:t>Przewodniczący Rady</w:t>
            </w:r>
          </w:p>
        </w:tc>
      </w:tr>
      <w:tr w:rsidR="00373B8A" w:rsidRPr="00391B00" w:rsidTr="00CD5DF3">
        <w:trPr>
          <w:trHeight w:val="567"/>
        </w:trPr>
        <w:tc>
          <w:tcPr>
            <w:tcW w:w="4843" w:type="dxa"/>
            <w:gridSpan w:val="2"/>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Imię i nazwisko</w:t>
            </w:r>
          </w:p>
        </w:tc>
        <w:tc>
          <w:tcPr>
            <w:tcW w:w="4337" w:type="dxa"/>
            <w:gridSpan w:val="6"/>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567"/>
        </w:trPr>
        <w:tc>
          <w:tcPr>
            <w:tcW w:w="4843" w:type="dxa"/>
            <w:gridSpan w:val="2"/>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Data i podpis</w:t>
            </w:r>
          </w:p>
        </w:tc>
        <w:tc>
          <w:tcPr>
            <w:tcW w:w="4337" w:type="dxa"/>
            <w:gridSpan w:val="6"/>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324"/>
        </w:trPr>
        <w:tc>
          <w:tcPr>
            <w:tcW w:w="9180" w:type="dxa"/>
            <w:gridSpan w:val="8"/>
            <w:shd w:val="clear" w:color="auto" w:fill="D9D9D9"/>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b/>
                <w:sz w:val="24"/>
                <w:szCs w:val="20"/>
              </w:rPr>
              <w:t>Protokołujący posiedzenie Rady</w:t>
            </w:r>
          </w:p>
        </w:tc>
      </w:tr>
      <w:tr w:rsidR="00373B8A" w:rsidRPr="00391B00" w:rsidTr="00CD5DF3">
        <w:trPr>
          <w:trHeight w:val="567"/>
        </w:trPr>
        <w:tc>
          <w:tcPr>
            <w:tcW w:w="4843" w:type="dxa"/>
            <w:gridSpan w:val="2"/>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Imię i nazwisko</w:t>
            </w:r>
          </w:p>
        </w:tc>
        <w:tc>
          <w:tcPr>
            <w:tcW w:w="4337" w:type="dxa"/>
            <w:gridSpan w:val="6"/>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567"/>
        </w:trPr>
        <w:tc>
          <w:tcPr>
            <w:tcW w:w="4843" w:type="dxa"/>
            <w:gridSpan w:val="2"/>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Data i podpis</w:t>
            </w:r>
          </w:p>
        </w:tc>
        <w:tc>
          <w:tcPr>
            <w:tcW w:w="4337" w:type="dxa"/>
            <w:gridSpan w:val="6"/>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bl>
    <w:p w:rsidR="00373B8A" w:rsidRPr="00391B00" w:rsidRDefault="00373B8A" w:rsidP="00C41A07">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5"/>
        <w:gridCol w:w="1662"/>
        <w:gridCol w:w="1352"/>
        <w:gridCol w:w="1321"/>
      </w:tblGrid>
      <w:tr w:rsidR="00373B8A" w:rsidRPr="00373B8A" w:rsidTr="00CD5DF3">
        <w:trPr>
          <w:trHeight w:val="567"/>
        </w:trPr>
        <w:tc>
          <w:tcPr>
            <w:tcW w:w="9180" w:type="dxa"/>
            <w:gridSpan w:val="4"/>
            <w:shd w:val="clear" w:color="auto" w:fill="BFBFBF"/>
            <w:vAlign w:val="center"/>
          </w:tcPr>
          <w:p w:rsidR="00373B8A" w:rsidRPr="00373B8A" w:rsidRDefault="00373B8A" w:rsidP="00C41A07">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CZĘŚĆ G: WYNIKI ROZPATRZENIA PROTESTU PRZEZ SAMORZĄD WOJEWÓDZTWA ŚWIĘTOKRZYSKIEGO</w:t>
            </w:r>
          </w:p>
        </w:tc>
      </w:tr>
      <w:tr w:rsidR="00373B8A" w:rsidRPr="00373B8A" w:rsidTr="00CD5DF3">
        <w:trPr>
          <w:trHeight w:val="567"/>
        </w:trPr>
        <w:tc>
          <w:tcPr>
            <w:tcW w:w="6507" w:type="dxa"/>
            <w:gridSpan w:val="2"/>
            <w:shd w:val="clear" w:color="auto" w:fill="D9D9D9"/>
            <w:vAlign w:val="center"/>
          </w:tcPr>
          <w:p w:rsidR="00373B8A" w:rsidRPr="00373B8A" w:rsidRDefault="00373B8A" w:rsidP="00C41A07">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Data przekazania protestu do Samorządu Województwa Świętokrzyskiego</w:t>
            </w:r>
          </w:p>
        </w:tc>
        <w:tc>
          <w:tcPr>
            <w:tcW w:w="2673" w:type="dxa"/>
            <w:gridSpan w:val="2"/>
            <w:shd w:val="clear" w:color="auto" w:fill="FFFFFF"/>
            <w:vAlign w:val="center"/>
          </w:tcPr>
          <w:p w:rsidR="00373B8A" w:rsidRPr="00373B8A" w:rsidRDefault="00373B8A" w:rsidP="00C41A07">
            <w:pPr>
              <w:spacing w:after="0" w:line="240" w:lineRule="auto"/>
              <w:jc w:val="center"/>
              <w:rPr>
                <w:rFonts w:ascii="Times New Roman" w:hAnsi="Times New Roman"/>
                <w:b/>
                <w:sz w:val="24"/>
                <w:szCs w:val="24"/>
                <w:lang w:val="pl-PL"/>
              </w:rPr>
            </w:pPr>
          </w:p>
        </w:tc>
      </w:tr>
      <w:tr w:rsidR="00373B8A" w:rsidRPr="00391B00" w:rsidTr="00CD5DF3">
        <w:trPr>
          <w:trHeight w:val="483"/>
        </w:trPr>
        <w:tc>
          <w:tcPr>
            <w:tcW w:w="6507" w:type="dxa"/>
            <w:gridSpan w:val="2"/>
            <w:vMerge w:val="restart"/>
            <w:shd w:val="clear" w:color="auto" w:fill="D9D9D9"/>
            <w:vAlign w:val="center"/>
          </w:tcPr>
          <w:p w:rsidR="00373B8A" w:rsidRPr="00373B8A" w:rsidRDefault="00373B8A" w:rsidP="00C41A07">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Samorząd Województwa Świętokrzyskiego uwzględnił złożony protest.</w:t>
            </w:r>
          </w:p>
          <w:p w:rsidR="00373B8A" w:rsidRPr="00373B8A" w:rsidRDefault="00373B8A" w:rsidP="00C41A07">
            <w:pPr>
              <w:spacing w:after="0" w:line="240" w:lineRule="auto"/>
              <w:jc w:val="center"/>
              <w:rPr>
                <w:rFonts w:ascii="Times New Roman" w:hAnsi="Times New Roman"/>
                <w:b/>
                <w:sz w:val="24"/>
                <w:szCs w:val="24"/>
                <w:lang w:val="pl-PL"/>
              </w:rPr>
            </w:pPr>
          </w:p>
          <w:p w:rsidR="00373B8A" w:rsidRPr="00373B8A" w:rsidRDefault="00373B8A" w:rsidP="00C41A07">
            <w:pPr>
              <w:spacing w:after="0" w:line="240" w:lineRule="auto"/>
              <w:jc w:val="both"/>
              <w:rPr>
                <w:rFonts w:ascii="Times New Roman" w:hAnsi="Times New Roman"/>
                <w:i/>
                <w:sz w:val="20"/>
                <w:szCs w:val="24"/>
                <w:lang w:val="pl-PL"/>
              </w:rPr>
            </w:pPr>
            <w:r w:rsidRPr="00373B8A">
              <w:rPr>
                <w:rFonts w:ascii="Times New Roman" w:hAnsi="Times New Roman"/>
                <w:i/>
                <w:sz w:val="20"/>
                <w:szCs w:val="24"/>
                <w:lang w:val="pl-PL"/>
              </w:rPr>
              <w:t>W przypadku zaznaczenia TAK należy przejść do wypełnianie dalszej części sekcji F.</w:t>
            </w:r>
          </w:p>
        </w:tc>
        <w:tc>
          <w:tcPr>
            <w:tcW w:w="1352" w:type="dxa"/>
            <w:tcBorders>
              <w:bottom w:val="single" w:sz="4" w:space="0" w:color="auto"/>
            </w:tcBorders>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TAK</w:t>
            </w:r>
          </w:p>
        </w:tc>
        <w:tc>
          <w:tcPr>
            <w:tcW w:w="1321" w:type="dxa"/>
            <w:tcBorders>
              <w:bottom w:val="single" w:sz="4" w:space="0" w:color="auto"/>
            </w:tcBorders>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NIE</w:t>
            </w:r>
          </w:p>
        </w:tc>
      </w:tr>
      <w:tr w:rsidR="00373B8A" w:rsidRPr="00391B00" w:rsidTr="00CD5DF3">
        <w:trPr>
          <w:trHeight w:val="482"/>
        </w:trPr>
        <w:tc>
          <w:tcPr>
            <w:tcW w:w="6507" w:type="dxa"/>
            <w:gridSpan w:val="2"/>
            <w:vMerge/>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p>
        </w:tc>
        <w:tc>
          <w:tcPr>
            <w:tcW w:w="1352" w:type="dxa"/>
            <w:tcBorders>
              <w:right w:val="single" w:sz="4" w:space="0" w:color="auto"/>
            </w:tcBorders>
            <w:shd w:val="clear" w:color="auto" w:fill="FFFFFF"/>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c>
          <w:tcPr>
            <w:tcW w:w="1321" w:type="dxa"/>
            <w:tcBorders>
              <w:left w:val="single" w:sz="4" w:space="0" w:color="auto"/>
            </w:tcBorders>
            <w:shd w:val="clear" w:color="auto" w:fill="FFFFFF"/>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r>
      <w:tr w:rsidR="00373B8A" w:rsidRPr="00391B00" w:rsidTr="00CD5DF3">
        <w:trPr>
          <w:trHeight w:val="482"/>
        </w:trPr>
        <w:tc>
          <w:tcPr>
            <w:tcW w:w="9180" w:type="dxa"/>
            <w:gridSpan w:val="4"/>
            <w:shd w:val="clear" w:color="auto" w:fill="D9D9D9"/>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b/>
                <w:sz w:val="24"/>
                <w:szCs w:val="20"/>
              </w:rPr>
              <w:t>ZALECENIA SAMORZĄDU WOJEWÓDZTWA ŚWIĘTOKRZYSKIEGO</w:t>
            </w:r>
          </w:p>
        </w:tc>
      </w:tr>
      <w:tr w:rsidR="00373B8A" w:rsidRPr="00391B00" w:rsidTr="00CD5DF3">
        <w:trPr>
          <w:trHeight w:val="482"/>
        </w:trPr>
        <w:tc>
          <w:tcPr>
            <w:tcW w:w="6507" w:type="dxa"/>
            <w:gridSpan w:val="2"/>
            <w:vMerge w:val="restart"/>
            <w:shd w:val="clear" w:color="auto" w:fill="D9D9D9"/>
            <w:vAlign w:val="center"/>
          </w:tcPr>
          <w:p w:rsidR="00373B8A" w:rsidRPr="00373B8A" w:rsidRDefault="00373B8A" w:rsidP="00C41A07">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Projekt został umieszczony na liście wybranych operacji.</w:t>
            </w:r>
          </w:p>
          <w:p w:rsidR="00373B8A" w:rsidRPr="00373B8A" w:rsidRDefault="00373B8A" w:rsidP="00C41A07">
            <w:pPr>
              <w:spacing w:after="0" w:line="240" w:lineRule="auto"/>
              <w:jc w:val="center"/>
              <w:rPr>
                <w:rFonts w:ascii="Times New Roman" w:hAnsi="Times New Roman"/>
                <w:b/>
                <w:sz w:val="24"/>
                <w:szCs w:val="24"/>
                <w:lang w:val="pl-PL"/>
              </w:rPr>
            </w:pPr>
          </w:p>
          <w:p w:rsidR="00373B8A" w:rsidRPr="00373B8A" w:rsidRDefault="00373B8A" w:rsidP="00C41A07">
            <w:pPr>
              <w:spacing w:after="0" w:line="240" w:lineRule="auto"/>
              <w:jc w:val="both"/>
              <w:rPr>
                <w:rFonts w:ascii="Times New Roman" w:hAnsi="Times New Roman"/>
                <w:sz w:val="20"/>
                <w:szCs w:val="24"/>
                <w:lang w:val="pl-PL"/>
              </w:rPr>
            </w:pPr>
            <w:r w:rsidRPr="00373B8A">
              <w:rPr>
                <w:rFonts w:ascii="Times New Roman" w:hAnsi="Times New Roman"/>
                <w:sz w:val="20"/>
                <w:szCs w:val="24"/>
                <w:lang w:val="pl-PL"/>
              </w:rPr>
              <w:t>W przypadku zaznaczenia TAK należy poinformować Wnioskodawcę o umieszczeniu wniosku na liście wybranych operacji.</w:t>
            </w:r>
          </w:p>
        </w:tc>
        <w:tc>
          <w:tcPr>
            <w:tcW w:w="1352" w:type="dxa"/>
            <w:tcBorders>
              <w:bottom w:val="single" w:sz="4" w:space="0" w:color="auto"/>
              <w:right w:val="single" w:sz="4" w:space="0" w:color="auto"/>
            </w:tcBorders>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TAK</w:t>
            </w:r>
          </w:p>
        </w:tc>
        <w:tc>
          <w:tcPr>
            <w:tcW w:w="1321" w:type="dxa"/>
            <w:tcBorders>
              <w:left w:val="single" w:sz="4" w:space="0" w:color="auto"/>
              <w:bottom w:val="single" w:sz="4" w:space="0" w:color="auto"/>
            </w:tcBorders>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NIE</w:t>
            </w:r>
          </w:p>
        </w:tc>
      </w:tr>
      <w:tr w:rsidR="00373B8A" w:rsidRPr="00391B00" w:rsidTr="00CD5DF3">
        <w:trPr>
          <w:trHeight w:val="482"/>
        </w:trPr>
        <w:tc>
          <w:tcPr>
            <w:tcW w:w="6507" w:type="dxa"/>
            <w:gridSpan w:val="2"/>
            <w:vMerge/>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p>
        </w:tc>
        <w:tc>
          <w:tcPr>
            <w:tcW w:w="1352" w:type="dxa"/>
            <w:tcBorders>
              <w:bottom w:val="single" w:sz="4" w:space="0" w:color="auto"/>
              <w:right w:val="single" w:sz="4" w:space="0" w:color="auto"/>
            </w:tcBorders>
            <w:shd w:val="clear" w:color="auto" w:fill="FFFFFF"/>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c>
          <w:tcPr>
            <w:tcW w:w="1321" w:type="dxa"/>
            <w:tcBorders>
              <w:left w:val="single" w:sz="4" w:space="0" w:color="auto"/>
              <w:bottom w:val="single" w:sz="4" w:space="0" w:color="auto"/>
            </w:tcBorders>
            <w:shd w:val="clear" w:color="auto" w:fill="FFFFFF"/>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r>
      <w:tr w:rsidR="00373B8A" w:rsidRPr="00391B00" w:rsidTr="00CD5DF3">
        <w:trPr>
          <w:trHeight w:val="482"/>
        </w:trPr>
        <w:tc>
          <w:tcPr>
            <w:tcW w:w="6507" w:type="dxa"/>
            <w:gridSpan w:val="2"/>
            <w:vMerge w:val="restart"/>
            <w:shd w:val="clear" w:color="auto" w:fill="D9D9D9"/>
            <w:vAlign w:val="center"/>
          </w:tcPr>
          <w:p w:rsidR="00373B8A" w:rsidRPr="00373B8A" w:rsidRDefault="00373B8A" w:rsidP="00C41A07">
            <w:pPr>
              <w:spacing w:after="0" w:line="240" w:lineRule="auto"/>
              <w:jc w:val="center"/>
              <w:rPr>
                <w:rFonts w:ascii="Times New Roman" w:hAnsi="Times New Roman"/>
                <w:b/>
                <w:sz w:val="24"/>
                <w:szCs w:val="24"/>
                <w:lang w:val="pl-PL"/>
              </w:rPr>
            </w:pPr>
            <w:r w:rsidRPr="00373B8A">
              <w:rPr>
                <w:rFonts w:ascii="Times New Roman" w:hAnsi="Times New Roman"/>
                <w:b/>
                <w:sz w:val="24"/>
                <w:szCs w:val="24"/>
                <w:lang w:val="pl-PL"/>
              </w:rPr>
              <w:t>Projekt został skierowany do ponownej oceny.</w:t>
            </w:r>
          </w:p>
          <w:p w:rsidR="00373B8A" w:rsidRPr="00373B8A" w:rsidRDefault="00373B8A" w:rsidP="00C41A07">
            <w:pPr>
              <w:spacing w:after="0" w:line="240" w:lineRule="auto"/>
              <w:jc w:val="center"/>
              <w:rPr>
                <w:rFonts w:ascii="Times New Roman" w:hAnsi="Times New Roman"/>
                <w:b/>
                <w:sz w:val="24"/>
                <w:szCs w:val="24"/>
                <w:lang w:val="pl-PL"/>
              </w:rPr>
            </w:pPr>
          </w:p>
          <w:p w:rsidR="00373B8A" w:rsidRPr="00373B8A" w:rsidRDefault="00373B8A" w:rsidP="00C41A07">
            <w:pPr>
              <w:spacing w:after="0" w:line="240" w:lineRule="auto"/>
              <w:jc w:val="both"/>
              <w:rPr>
                <w:rFonts w:ascii="Times New Roman" w:hAnsi="Times New Roman"/>
                <w:i/>
                <w:sz w:val="20"/>
                <w:szCs w:val="24"/>
                <w:lang w:val="pl-PL"/>
              </w:rPr>
            </w:pPr>
            <w:r w:rsidRPr="00373B8A">
              <w:rPr>
                <w:rFonts w:ascii="Times New Roman" w:hAnsi="Times New Roman"/>
                <w:i/>
                <w:sz w:val="20"/>
                <w:szCs w:val="24"/>
                <w:lang w:val="pl-PL"/>
              </w:rPr>
              <w:t>W przypadku zaznaczenia TAK należy dokonać ponownej oceny wniosku i o jej wynikach poinformować Wnioskodawcę.</w:t>
            </w:r>
          </w:p>
        </w:tc>
        <w:tc>
          <w:tcPr>
            <w:tcW w:w="1352" w:type="dxa"/>
            <w:tcBorders>
              <w:right w:val="single" w:sz="4" w:space="0" w:color="auto"/>
            </w:tcBorders>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TAK</w:t>
            </w:r>
          </w:p>
        </w:tc>
        <w:tc>
          <w:tcPr>
            <w:tcW w:w="1321" w:type="dxa"/>
            <w:tcBorders>
              <w:left w:val="single" w:sz="4" w:space="0" w:color="auto"/>
            </w:tcBorders>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NIE</w:t>
            </w:r>
          </w:p>
        </w:tc>
      </w:tr>
      <w:tr w:rsidR="00373B8A" w:rsidRPr="00391B00" w:rsidTr="00CD5DF3">
        <w:trPr>
          <w:trHeight w:val="482"/>
        </w:trPr>
        <w:tc>
          <w:tcPr>
            <w:tcW w:w="6507" w:type="dxa"/>
            <w:gridSpan w:val="2"/>
            <w:vMerge/>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p>
        </w:tc>
        <w:tc>
          <w:tcPr>
            <w:tcW w:w="1352" w:type="dxa"/>
            <w:tcBorders>
              <w:right w:val="single" w:sz="4" w:space="0" w:color="auto"/>
            </w:tcBorders>
            <w:shd w:val="clear" w:color="auto" w:fill="FFFFFF"/>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c>
          <w:tcPr>
            <w:tcW w:w="1321" w:type="dxa"/>
            <w:tcBorders>
              <w:left w:val="single" w:sz="4" w:space="0" w:color="auto"/>
            </w:tcBorders>
            <w:shd w:val="clear" w:color="auto" w:fill="FFFFFF"/>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sz w:val="20"/>
                <w:szCs w:val="20"/>
              </w:rPr>
              <w:sym w:font="Webdings" w:char="F063"/>
            </w:r>
          </w:p>
        </w:tc>
      </w:tr>
      <w:tr w:rsidR="00373B8A" w:rsidRPr="00391B00" w:rsidTr="00CD5DF3">
        <w:trPr>
          <w:trHeight w:val="324"/>
        </w:trPr>
        <w:tc>
          <w:tcPr>
            <w:tcW w:w="9180" w:type="dxa"/>
            <w:gridSpan w:val="4"/>
            <w:shd w:val="clear" w:color="auto" w:fill="D9D9D9"/>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b/>
                <w:sz w:val="24"/>
                <w:szCs w:val="20"/>
              </w:rPr>
              <w:t>Sporządził</w:t>
            </w:r>
          </w:p>
        </w:tc>
      </w:tr>
      <w:tr w:rsidR="00373B8A" w:rsidRPr="00391B00" w:rsidTr="00CD5DF3">
        <w:trPr>
          <w:trHeight w:val="567"/>
        </w:trPr>
        <w:tc>
          <w:tcPr>
            <w:tcW w:w="4845" w:type="dxa"/>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Imię i nazwisko</w:t>
            </w:r>
          </w:p>
        </w:tc>
        <w:tc>
          <w:tcPr>
            <w:tcW w:w="4335" w:type="dxa"/>
            <w:gridSpan w:val="3"/>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567"/>
        </w:trPr>
        <w:tc>
          <w:tcPr>
            <w:tcW w:w="4845" w:type="dxa"/>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Data i podpis</w:t>
            </w:r>
          </w:p>
        </w:tc>
        <w:tc>
          <w:tcPr>
            <w:tcW w:w="4335" w:type="dxa"/>
            <w:gridSpan w:val="3"/>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324"/>
        </w:trPr>
        <w:tc>
          <w:tcPr>
            <w:tcW w:w="9180" w:type="dxa"/>
            <w:gridSpan w:val="4"/>
            <w:shd w:val="clear" w:color="auto" w:fill="D9D9D9"/>
            <w:vAlign w:val="center"/>
          </w:tcPr>
          <w:p w:rsidR="00373B8A" w:rsidRPr="00391B00" w:rsidRDefault="00373B8A" w:rsidP="00C41A07">
            <w:pPr>
              <w:spacing w:after="0" w:line="240" w:lineRule="auto"/>
              <w:jc w:val="center"/>
              <w:rPr>
                <w:rFonts w:ascii="Times New Roman" w:hAnsi="Times New Roman"/>
                <w:b/>
                <w:sz w:val="24"/>
                <w:szCs w:val="20"/>
              </w:rPr>
            </w:pPr>
            <w:r w:rsidRPr="00391B00">
              <w:rPr>
                <w:rFonts w:ascii="Times New Roman" w:hAnsi="Times New Roman"/>
                <w:b/>
                <w:sz w:val="24"/>
                <w:szCs w:val="20"/>
              </w:rPr>
              <w:t>Zatwierdził</w:t>
            </w:r>
          </w:p>
        </w:tc>
      </w:tr>
      <w:tr w:rsidR="00373B8A" w:rsidRPr="00391B00" w:rsidTr="00CD5DF3">
        <w:trPr>
          <w:trHeight w:val="567"/>
        </w:trPr>
        <w:tc>
          <w:tcPr>
            <w:tcW w:w="4845" w:type="dxa"/>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Imię i nazwisko</w:t>
            </w:r>
          </w:p>
        </w:tc>
        <w:tc>
          <w:tcPr>
            <w:tcW w:w="4335" w:type="dxa"/>
            <w:gridSpan w:val="3"/>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r w:rsidR="00373B8A" w:rsidRPr="00391B00" w:rsidTr="00CD5DF3">
        <w:trPr>
          <w:trHeight w:val="567"/>
        </w:trPr>
        <w:tc>
          <w:tcPr>
            <w:tcW w:w="4845" w:type="dxa"/>
            <w:shd w:val="clear" w:color="auto" w:fill="D9D9D9"/>
            <w:vAlign w:val="center"/>
          </w:tcPr>
          <w:p w:rsidR="00373B8A" w:rsidRPr="00391B00" w:rsidRDefault="00373B8A" w:rsidP="00C41A07">
            <w:pPr>
              <w:spacing w:after="0" w:line="240" w:lineRule="auto"/>
              <w:jc w:val="center"/>
              <w:rPr>
                <w:rFonts w:ascii="Times New Roman" w:hAnsi="Times New Roman"/>
                <w:b/>
                <w:sz w:val="24"/>
                <w:szCs w:val="24"/>
              </w:rPr>
            </w:pPr>
            <w:r w:rsidRPr="00391B00">
              <w:rPr>
                <w:rFonts w:ascii="Times New Roman" w:hAnsi="Times New Roman"/>
                <w:b/>
                <w:sz w:val="24"/>
                <w:szCs w:val="24"/>
              </w:rPr>
              <w:t>Data i podpis</w:t>
            </w:r>
          </w:p>
        </w:tc>
        <w:tc>
          <w:tcPr>
            <w:tcW w:w="4335" w:type="dxa"/>
            <w:gridSpan w:val="3"/>
            <w:shd w:val="clear" w:color="auto" w:fill="auto"/>
            <w:vAlign w:val="center"/>
          </w:tcPr>
          <w:p w:rsidR="00373B8A" w:rsidRPr="00391B00" w:rsidRDefault="00373B8A" w:rsidP="00C41A07">
            <w:pPr>
              <w:spacing w:after="0" w:line="240" w:lineRule="auto"/>
              <w:jc w:val="center"/>
              <w:rPr>
                <w:rFonts w:ascii="Times New Roman" w:hAnsi="Times New Roman"/>
                <w:sz w:val="20"/>
                <w:szCs w:val="20"/>
              </w:rPr>
            </w:pPr>
          </w:p>
        </w:tc>
      </w:tr>
    </w:tbl>
    <w:p w:rsidR="00373B8A" w:rsidRPr="00391B00" w:rsidRDefault="00373B8A" w:rsidP="00C41A07">
      <w:pPr>
        <w:spacing w:after="0" w:line="240" w:lineRule="auto"/>
        <w:rPr>
          <w:szCs w:val="24"/>
        </w:rPr>
      </w:pPr>
    </w:p>
    <w:p w:rsidR="00373B8A" w:rsidRDefault="00373B8A" w:rsidP="0079371A">
      <w:pPr>
        <w:pStyle w:val="Akapitzlist"/>
        <w:autoSpaceDE w:val="0"/>
        <w:spacing w:after="0" w:line="240" w:lineRule="auto"/>
        <w:ind w:left="0"/>
        <w:jc w:val="both"/>
        <w:rPr>
          <w:rFonts w:ascii="Times New Roman" w:hAnsi="Times New Roman"/>
          <w:bCs/>
          <w:sz w:val="24"/>
          <w:szCs w:val="24"/>
          <w:lang w:val="pl-PL"/>
        </w:rPr>
      </w:pPr>
    </w:p>
    <w:p w:rsidR="00373B8A" w:rsidRDefault="00373B8A" w:rsidP="0079371A">
      <w:pPr>
        <w:pStyle w:val="Akapitzlist"/>
        <w:autoSpaceDE w:val="0"/>
        <w:spacing w:after="0" w:line="240" w:lineRule="auto"/>
        <w:ind w:left="0"/>
        <w:jc w:val="both"/>
        <w:rPr>
          <w:rFonts w:ascii="Times New Roman" w:hAnsi="Times New Roman"/>
          <w:bCs/>
          <w:sz w:val="24"/>
          <w:szCs w:val="24"/>
          <w:lang w:val="pl-PL"/>
        </w:rPr>
        <w:sectPr w:rsidR="00373B8A">
          <w:headerReference w:type="default" r:id="rId8"/>
          <w:footerReference w:type="default" r:id="rId9"/>
          <w:footnotePr>
            <w:pos w:val="beneathText"/>
          </w:footnotePr>
          <w:pgSz w:w="11905" w:h="16837"/>
          <w:pgMar w:top="1417" w:right="1417" w:bottom="1417" w:left="1417" w:header="708" w:footer="708" w:gutter="0"/>
          <w:cols w:space="708"/>
          <w:docGrid w:linePitch="360"/>
        </w:sectPr>
      </w:pPr>
    </w:p>
    <w:p w:rsidR="00373B8A" w:rsidRPr="00373B8A" w:rsidRDefault="00373B8A" w:rsidP="00373B8A">
      <w:pPr>
        <w:pStyle w:val="Akapitzlist"/>
        <w:autoSpaceDE w:val="0"/>
        <w:autoSpaceDN w:val="0"/>
        <w:adjustRightInd w:val="0"/>
        <w:spacing w:after="0" w:line="240" w:lineRule="auto"/>
        <w:ind w:left="0"/>
        <w:jc w:val="both"/>
        <w:rPr>
          <w:rFonts w:ascii="Times New Roman" w:hAnsi="Times New Roman"/>
          <w:bCs/>
          <w:sz w:val="24"/>
          <w:szCs w:val="24"/>
          <w:lang w:val="pl-PL"/>
        </w:rPr>
      </w:pPr>
      <w:r w:rsidRPr="00373B8A">
        <w:rPr>
          <w:rFonts w:ascii="Times New Roman" w:hAnsi="Times New Roman"/>
          <w:bCs/>
          <w:sz w:val="24"/>
          <w:szCs w:val="24"/>
          <w:lang w:val="pl-PL"/>
        </w:rPr>
        <w:t>Nr naboru:………………………</w:t>
      </w:r>
    </w:p>
    <w:p w:rsidR="00373B8A" w:rsidRPr="00373B8A" w:rsidRDefault="00373B8A" w:rsidP="00373B8A">
      <w:pPr>
        <w:pStyle w:val="Akapitzlist"/>
        <w:autoSpaceDE w:val="0"/>
        <w:autoSpaceDN w:val="0"/>
        <w:adjustRightInd w:val="0"/>
        <w:spacing w:after="0" w:line="240" w:lineRule="auto"/>
        <w:ind w:left="0"/>
        <w:jc w:val="both"/>
        <w:rPr>
          <w:rFonts w:ascii="Times New Roman" w:hAnsi="Times New Roman"/>
          <w:bCs/>
          <w:sz w:val="24"/>
          <w:szCs w:val="24"/>
          <w:lang w:val="pl-PL"/>
        </w:rPr>
      </w:pPr>
    </w:p>
    <w:p w:rsidR="00373B8A" w:rsidRPr="00373B8A" w:rsidRDefault="00373B8A" w:rsidP="00373B8A">
      <w:pPr>
        <w:pStyle w:val="Akapitzlist"/>
        <w:autoSpaceDE w:val="0"/>
        <w:autoSpaceDN w:val="0"/>
        <w:adjustRightInd w:val="0"/>
        <w:spacing w:after="0" w:line="240" w:lineRule="auto"/>
        <w:ind w:left="0"/>
        <w:jc w:val="right"/>
        <w:rPr>
          <w:rFonts w:ascii="Times New Roman" w:hAnsi="Times New Roman"/>
          <w:bCs/>
          <w:sz w:val="24"/>
          <w:szCs w:val="24"/>
          <w:lang w:val="pl-PL"/>
        </w:rPr>
      </w:pPr>
      <w:r w:rsidRPr="00373B8A">
        <w:rPr>
          <w:rFonts w:ascii="Times New Roman" w:hAnsi="Times New Roman"/>
          <w:bCs/>
          <w:sz w:val="24"/>
          <w:szCs w:val="24"/>
          <w:lang w:val="pl-PL"/>
        </w:rPr>
        <w:t>…………………………………..</w:t>
      </w:r>
    </w:p>
    <w:p w:rsidR="00373B8A" w:rsidRPr="00373B8A" w:rsidRDefault="00373B8A" w:rsidP="00373B8A">
      <w:pPr>
        <w:pStyle w:val="Akapitzlist"/>
        <w:autoSpaceDE w:val="0"/>
        <w:autoSpaceDN w:val="0"/>
        <w:adjustRightInd w:val="0"/>
        <w:spacing w:after="0" w:line="240" w:lineRule="auto"/>
        <w:ind w:left="0"/>
        <w:jc w:val="right"/>
        <w:rPr>
          <w:rFonts w:ascii="Times New Roman" w:hAnsi="Times New Roman"/>
          <w:bCs/>
          <w:sz w:val="24"/>
          <w:szCs w:val="24"/>
          <w:vertAlign w:val="superscript"/>
          <w:lang w:val="pl-PL"/>
        </w:rPr>
      </w:pPr>
      <w:r w:rsidRPr="00373B8A">
        <w:rPr>
          <w:rFonts w:ascii="Times New Roman" w:hAnsi="Times New Roman"/>
          <w:bCs/>
          <w:sz w:val="24"/>
          <w:szCs w:val="24"/>
          <w:vertAlign w:val="superscript"/>
          <w:lang w:val="pl-PL"/>
        </w:rPr>
        <w:t xml:space="preserve">miejsce, dnia </w:t>
      </w:r>
      <w:r w:rsidRPr="00373B8A">
        <w:rPr>
          <w:rFonts w:ascii="Times New Roman" w:hAnsi="Times New Roman"/>
          <w:bCs/>
          <w:sz w:val="24"/>
          <w:szCs w:val="24"/>
          <w:vertAlign w:val="superscript"/>
          <w:lang w:val="pl-PL"/>
        </w:rPr>
        <w:tab/>
      </w:r>
      <w:r w:rsidRPr="00373B8A">
        <w:rPr>
          <w:rFonts w:ascii="Times New Roman" w:hAnsi="Times New Roman"/>
          <w:bCs/>
          <w:sz w:val="24"/>
          <w:szCs w:val="24"/>
          <w:vertAlign w:val="superscript"/>
          <w:lang w:val="pl-PL"/>
        </w:rPr>
        <w:tab/>
      </w:r>
    </w:p>
    <w:p w:rsidR="00373B8A" w:rsidRPr="00373B8A" w:rsidRDefault="00373B8A" w:rsidP="00373B8A">
      <w:pPr>
        <w:pStyle w:val="Akapitzlist"/>
        <w:autoSpaceDE w:val="0"/>
        <w:autoSpaceDN w:val="0"/>
        <w:adjustRightInd w:val="0"/>
        <w:spacing w:after="0" w:line="240" w:lineRule="auto"/>
        <w:ind w:left="0"/>
        <w:jc w:val="right"/>
        <w:rPr>
          <w:rFonts w:ascii="Times New Roman" w:hAnsi="Times New Roman"/>
          <w:bCs/>
          <w:sz w:val="24"/>
          <w:szCs w:val="24"/>
          <w:lang w:val="pl-PL"/>
        </w:rPr>
      </w:pPr>
    </w:p>
    <w:p w:rsidR="00373B8A" w:rsidRPr="00373B8A" w:rsidRDefault="00373B8A" w:rsidP="00373B8A">
      <w:pPr>
        <w:pStyle w:val="Akapitzlist"/>
        <w:autoSpaceDE w:val="0"/>
        <w:autoSpaceDN w:val="0"/>
        <w:adjustRightInd w:val="0"/>
        <w:spacing w:after="0" w:line="240" w:lineRule="auto"/>
        <w:ind w:left="0"/>
        <w:jc w:val="center"/>
        <w:rPr>
          <w:rFonts w:ascii="Times New Roman" w:hAnsi="Times New Roman"/>
          <w:b/>
          <w:bCs/>
          <w:sz w:val="24"/>
          <w:szCs w:val="24"/>
          <w:lang w:val="pl-PL"/>
        </w:rPr>
      </w:pPr>
      <w:r w:rsidRPr="00373B8A">
        <w:rPr>
          <w:rFonts w:ascii="Times New Roman" w:hAnsi="Times New Roman"/>
          <w:b/>
          <w:bCs/>
          <w:sz w:val="24"/>
          <w:szCs w:val="24"/>
          <w:lang w:val="pl-PL"/>
        </w:rPr>
        <w:t>OŚWIADCZENIE O BEZSTRONNOŚĆI</w:t>
      </w:r>
    </w:p>
    <w:p w:rsidR="00373B8A" w:rsidRPr="00373B8A" w:rsidRDefault="00373B8A" w:rsidP="00373B8A">
      <w:pPr>
        <w:pStyle w:val="Akapitzlist"/>
        <w:autoSpaceDE w:val="0"/>
        <w:autoSpaceDN w:val="0"/>
        <w:adjustRightInd w:val="0"/>
        <w:spacing w:after="0" w:line="240" w:lineRule="auto"/>
        <w:ind w:left="0"/>
        <w:jc w:val="center"/>
        <w:rPr>
          <w:rFonts w:ascii="Times New Roman" w:hAnsi="Times New Roman"/>
          <w:b/>
          <w:bCs/>
          <w:sz w:val="24"/>
          <w:szCs w:val="24"/>
          <w:lang w:val="pl-PL"/>
        </w:rPr>
      </w:pPr>
    </w:p>
    <w:p w:rsidR="00373B8A" w:rsidRPr="00373B8A" w:rsidRDefault="00373B8A" w:rsidP="00373B8A">
      <w:pPr>
        <w:pStyle w:val="Akapitzlist"/>
        <w:autoSpaceDE w:val="0"/>
        <w:autoSpaceDN w:val="0"/>
        <w:adjustRightInd w:val="0"/>
        <w:spacing w:after="0" w:line="240" w:lineRule="auto"/>
        <w:ind w:left="0"/>
        <w:jc w:val="both"/>
        <w:rPr>
          <w:rFonts w:ascii="Times New Roman" w:hAnsi="Times New Roman"/>
          <w:bCs/>
          <w:sz w:val="24"/>
          <w:szCs w:val="24"/>
          <w:lang w:val="pl-PL"/>
        </w:rPr>
      </w:pPr>
      <w:r w:rsidRPr="00373B8A">
        <w:rPr>
          <w:rFonts w:ascii="Times New Roman" w:hAnsi="Times New Roman"/>
          <w:bCs/>
          <w:sz w:val="24"/>
          <w:szCs w:val="24"/>
          <w:lang w:val="pl-PL"/>
        </w:rPr>
        <w:t>Ja niżej podpisany/a</w:t>
      </w:r>
      <w:r w:rsidRPr="00373B8A">
        <w:rPr>
          <w:rFonts w:ascii="Times New Roman" w:hAnsi="Times New Roman"/>
          <w:bCs/>
          <w:sz w:val="24"/>
          <w:szCs w:val="24"/>
          <w:lang w:val="pl-PL"/>
        </w:rPr>
        <w:tab/>
        <w:t>………………………………………………………………………...…</w:t>
      </w:r>
    </w:p>
    <w:p w:rsidR="00373B8A" w:rsidRPr="00373B8A" w:rsidRDefault="00373B8A" w:rsidP="00373B8A">
      <w:pPr>
        <w:pStyle w:val="Akapitzlist"/>
        <w:autoSpaceDE w:val="0"/>
        <w:autoSpaceDN w:val="0"/>
        <w:adjustRightInd w:val="0"/>
        <w:spacing w:after="0" w:line="240" w:lineRule="auto"/>
        <w:ind w:left="0"/>
        <w:jc w:val="both"/>
        <w:rPr>
          <w:rFonts w:ascii="Times New Roman" w:hAnsi="Times New Roman"/>
          <w:bCs/>
          <w:sz w:val="24"/>
          <w:szCs w:val="24"/>
          <w:lang w:val="pl-PL"/>
        </w:rPr>
      </w:pPr>
      <w:r w:rsidRPr="00373B8A">
        <w:rPr>
          <w:rFonts w:ascii="Times New Roman" w:hAnsi="Times New Roman"/>
          <w:bCs/>
          <w:sz w:val="24"/>
          <w:szCs w:val="24"/>
          <w:lang w:val="pl-PL"/>
        </w:rPr>
        <w:tab/>
      </w:r>
      <w:r w:rsidRPr="00373B8A">
        <w:rPr>
          <w:rFonts w:ascii="Times New Roman" w:hAnsi="Times New Roman"/>
          <w:bCs/>
          <w:sz w:val="24"/>
          <w:szCs w:val="24"/>
          <w:lang w:val="pl-PL"/>
        </w:rPr>
        <w:tab/>
      </w:r>
      <w:r w:rsidRPr="00373B8A">
        <w:rPr>
          <w:rFonts w:ascii="Times New Roman" w:hAnsi="Times New Roman"/>
          <w:bCs/>
          <w:sz w:val="24"/>
          <w:szCs w:val="24"/>
          <w:lang w:val="pl-PL"/>
        </w:rPr>
        <w:tab/>
      </w:r>
      <w:r w:rsidRPr="00373B8A">
        <w:rPr>
          <w:rFonts w:ascii="Times New Roman" w:hAnsi="Times New Roman"/>
          <w:bCs/>
          <w:sz w:val="24"/>
          <w:szCs w:val="24"/>
          <w:lang w:val="pl-PL"/>
        </w:rPr>
        <w:tab/>
      </w:r>
      <w:r w:rsidRPr="00373B8A">
        <w:rPr>
          <w:rFonts w:ascii="Times New Roman" w:hAnsi="Times New Roman"/>
          <w:bCs/>
          <w:sz w:val="24"/>
          <w:szCs w:val="24"/>
          <w:vertAlign w:val="superscript"/>
          <w:lang w:val="pl-PL"/>
        </w:rPr>
        <w:tab/>
      </w:r>
      <w:r w:rsidRPr="00373B8A">
        <w:rPr>
          <w:rFonts w:ascii="Times New Roman" w:hAnsi="Times New Roman"/>
          <w:bCs/>
          <w:sz w:val="24"/>
          <w:szCs w:val="24"/>
          <w:vertAlign w:val="superscript"/>
          <w:lang w:val="pl-PL"/>
        </w:rPr>
        <w:tab/>
        <w:t xml:space="preserve">           (imię i nazwisko)</w:t>
      </w:r>
    </w:p>
    <w:p w:rsidR="00373B8A" w:rsidRPr="00373B8A" w:rsidRDefault="00373B8A" w:rsidP="00373B8A">
      <w:pPr>
        <w:pStyle w:val="Akapitzlist"/>
        <w:autoSpaceDE w:val="0"/>
        <w:autoSpaceDN w:val="0"/>
        <w:adjustRightInd w:val="0"/>
        <w:spacing w:after="0" w:line="240" w:lineRule="auto"/>
        <w:ind w:left="0"/>
        <w:jc w:val="both"/>
        <w:rPr>
          <w:rFonts w:ascii="Times New Roman" w:hAnsi="Times New Roman"/>
          <w:bCs/>
          <w:sz w:val="24"/>
          <w:szCs w:val="24"/>
          <w:lang w:val="pl-PL"/>
        </w:rPr>
      </w:pPr>
    </w:p>
    <w:p w:rsidR="00373B8A" w:rsidRPr="00373B8A" w:rsidRDefault="00373B8A" w:rsidP="00373B8A">
      <w:pPr>
        <w:pStyle w:val="Akapitzlist"/>
        <w:autoSpaceDE w:val="0"/>
        <w:autoSpaceDN w:val="0"/>
        <w:adjustRightInd w:val="0"/>
        <w:spacing w:after="0" w:line="240" w:lineRule="auto"/>
        <w:ind w:left="0"/>
        <w:jc w:val="both"/>
        <w:rPr>
          <w:rFonts w:ascii="Times New Roman" w:hAnsi="Times New Roman"/>
          <w:bCs/>
          <w:sz w:val="24"/>
          <w:szCs w:val="24"/>
          <w:lang w:val="pl-PL"/>
        </w:rPr>
      </w:pPr>
      <w:r w:rsidRPr="00373B8A">
        <w:rPr>
          <w:rFonts w:ascii="Times New Roman" w:hAnsi="Times New Roman"/>
          <w:bCs/>
          <w:sz w:val="24"/>
          <w:szCs w:val="24"/>
          <w:lang w:val="pl-PL"/>
        </w:rPr>
        <w:t>zamieszkały/a</w:t>
      </w:r>
      <w:r w:rsidRPr="00373B8A">
        <w:rPr>
          <w:rFonts w:ascii="Times New Roman" w:hAnsi="Times New Roman"/>
          <w:bCs/>
          <w:sz w:val="24"/>
          <w:szCs w:val="24"/>
          <w:lang w:val="pl-PL"/>
        </w:rPr>
        <w:tab/>
        <w:t>………………………………………………………………………………..….</w:t>
      </w:r>
    </w:p>
    <w:p w:rsidR="00373B8A" w:rsidRPr="00373B8A" w:rsidRDefault="00373B8A" w:rsidP="00373B8A">
      <w:pPr>
        <w:pStyle w:val="Akapitzlist"/>
        <w:autoSpaceDE w:val="0"/>
        <w:autoSpaceDN w:val="0"/>
        <w:adjustRightInd w:val="0"/>
        <w:spacing w:after="0" w:line="240" w:lineRule="auto"/>
        <w:ind w:left="0"/>
        <w:jc w:val="both"/>
        <w:rPr>
          <w:rFonts w:ascii="Times New Roman" w:hAnsi="Times New Roman"/>
          <w:bCs/>
          <w:sz w:val="24"/>
          <w:szCs w:val="24"/>
          <w:lang w:val="pl-PL"/>
        </w:rPr>
      </w:pPr>
      <w:r w:rsidRPr="00373B8A">
        <w:rPr>
          <w:rFonts w:ascii="Times New Roman" w:hAnsi="Times New Roman"/>
          <w:bCs/>
          <w:sz w:val="24"/>
          <w:szCs w:val="24"/>
          <w:lang w:val="pl-PL"/>
        </w:rPr>
        <w:tab/>
      </w:r>
      <w:r w:rsidRPr="00373B8A">
        <w:rPr>
          <w:rFonts w:ascii="Times New Roman" w:hAnsi="Times New Roman"/>
          <w:bCs/>
          <w:sz w:val="24"/>
          <w:szCs w:val="24"/>
          <w:lang w:val="pl-PL"/>
        </w:rPr>
        <w:tab/>
      </w:r>
      <w:r w:rsidRPr="00373B8A">
        <w:rPr>
          <w:rFonts w:ascii="Times New Roman" w:hAnsi="Times New Roman"/>
          <w:bCs/>
          <w:sz w:val="24"/>
          <w:szCs w:val="24"/>
          <w:lang w:val="pl-PL"/>
        </w:rPr>
        <w:tab/>
      </w:r>
      <w:r w:rsidRPr="00373B8A">
        <w:rPr>
          <w:rFonts w:ascii="Times New Roman" w:hAnsi="Times New Roman"/>
          <w:bCs/>
          <w:sz w:val="24"/>
          <w:szCs w:val="24"/>
          <w:lang w:val="pl-PL"/>
        </w:rPr>
        <w:tab/>
      </w:r>
      <w:r w:rsidRPr="00373B8A">
        <w:rPr>
          <w:rFonts w:ascii="Times New Roman" w:hAnsi="Times New Roman"/>
          <w:bCs/>
          <w:sz w:val="24"/>
          <w:szCs w:val="24"/>
          <w:lang w:val="pl-PL"/>
        </w:rPr>
        <w:tab/>
      </w:r>
      <w:r w:rsidRPr="00373B8A">
        <w:rPr>
          <w:rFonts w:ascii="Times New Roman" w:hAnsi="Times New Roman"/>
          <w:bCs/>
          <w:sz w:val="24"/>
          <w:szCs w:val="24"/>
          <w:lang w:val="pl-PL"/>
        </w:rPr>
        <w:tab/>
        <w:t xml:space="preserve">       </w:t>
      </w:r>
      <w:r w:rsidRPr="00373B8A">
        <w:rPr>
          <w:rFonts w:ascii="Times New Roman" w:hAnsi="Times New Roman"/>
          <w:bCs/>
          <w:sz w:val="24"/>
          <w:szCs w:val="24"/>
          <w:vertAlign w:val="superscript"/>
          <w:lang w:val="pl-PL"/>
        </w:rPr>
        <w:t>(adres zamieszkania)</w:t>
      </w:r>
    </w:p>
    <w:p w:rsidR="00373B8A" w:rsidRPr="00373B8A" w:rsidRDefault="00373B8A" w:rsidP="00373B8A">
      <w:pPr>
        <w:pStyle w:val="Akapitzlist"/>
        <w:autoSpaceDE w:val="0"/>
        <w:autoSpaceDN w:val="0"/>
        <w:adjustRightInd w:val="0"/>
        <w:spacing w:after="0" w:line="240" w:lineRule="auto"/>
        <w:ind w:left="0"/>
        <w:jc w:val="both"/>
        <w:rPr>
          <w:rFonts w:ascii="Times New Roman" w:hAnsi="Times New Roman"/>
          <w:bCs/>
          <w:sz w:val="24"/>
          <w:szCs w:val="24"/>
          <w:lang w:val="pl-PL"/>
        </w:rPr>
      </w:pPr>
    </w:p>
    <w:p w:rsidR="00373B8A" w:rsidRPr="00373B8A" w:rsidRDefault="00373B8A" w:rsidP="00373B8A">
      <w:pPr>
        <w:pStyle w:val="Akapitzlist"/>
        <w:autoSpaceDE w:val="0"/>
        <w:autoSpaceDN w:val="0"/>
        <w:adjustRightInd w:val="0"/>
        <w:spacing w:after="0" w:line="240" w:lineRule="auto"/>
        <w:ind w:left="0"/>
        <w:jc w:val="both"/>
        <w:rPr>
          <w:rFonts w:ascii="Times New Roman" w:hAnsi="Times New Roman"/>
          <w:bCs/>
          <w:sz w:val="24"/>
          <w:szCs w:val="24"/>
          <w:lang w:val="pl-PL"/>
        </w:rPr>
      </w:pPr>
      <w:r w:rsidRPr="00373B8A">
        <w:rPr>
          <w:rFonts w:ascii="Times New Roman" w:hAnsi="Times New Roman"/>
          <w:bCs/>
          <w:sz w:val="24"/>
          <w:szCs w:val="24"/>
          <w:lang w:val="pl-PL"/>
        </w:rPr>
        <w:t>legitymujący/a się dowodem osobistym</w:t>
      </w:r>
      <w:r w:rsidRPr="00373B8A">
        <w:rPr>
          <w:rFonts w:ascii="Times New Roman" w:hAnsi="Times New Roman"/>
          <w:bCs/>
          <w:sz w:val="24"/>
          <w:szCs w:val="24"/>
          <w:lang w:val="pl-PL"/>
        </w:rPr>
        <w:tab/>
        <w:t>seria …… numer……………………………........</w:t>
      </w:r>
    </w:p>
    <w:p w:rsidR="00373B8A" w:rsidRPr="00373B8A" w:rsidRDefault="00373B8A" w:rsidP="00373B8A">
      <w:pPr>
        <w:pStyle w:val="Akapitzlist"/>
        <w:autoSpaceDE w:val="0"/>
        <w:autoSpaceDN w:val="0"/>
        <w:adjustRightInd w:val="0"/>
        <w:spacing w:after="0" w:line="240" w:lineRule="auto"/>
        <w:ind w:left="0"/>
        <w:jc w:val="both"/>
        <w:rPr>
          <w:rFonts w:ascii="Times New Roman" w:hAnsi="Times New Roman"/>
          <w:bCs/>
          <w:sz w:val="24"/>
          <w:szCs w:val="24"/>
          <w:lang w:val="pl-PL"/>
        </w:rPr>
      </w:pPr>
    </w:p>
    <w:p w:rsidR="00373B8A" w:rsidRPr="00373B8A" w:rsidRDefault="00373B8A" w:rsidP="00373B8A">
      <w:pPr>
        <w:pStyle w:val="Akapitzlist"/>
        <w:autoSpaceDE w:val="0"/>
        <w:autoSpaceDN w:val="0"/>
        <w:adjustRightInd w:val="0"/>
        <w:spacing w:after="0" w:line="240" w:lineRule="auto"/>
        <w:ind w:left="0"/>
        <w:jc w:val="both"/>
        <w:rPr>
          <w:rFonts w:ascii="Times New Roman" w:hAnsi="Times New Roman"/>
          <w:bCs/>
          <w:sz w:val="24"/>
          <w:szCs w:val="24"/>
          <w:lang w:val="pl-PL"/>
        </w:rPr>
      </w:pPr>
      <w:r w:rsidRPr="00373B8A">
        <w:rPr>
          <w:rFonts w:ascii="Times New Roman" w:hAnsi="Times New Roman"/>
          <w:bCs/>
          <w:sz w:val="24"/>
          <w:szCs w:val="24"/>
          <w:lang w:val="pl-PL"/>
        </w:rPr>
        <w:t>wydanym przez …………………………………………………………………………..……..</w:t>
      </w:r>
    </w:p>
    <w:p w:rsidR="00373B8A" w:rsidRPr="00373B8A" w:rsidRDefault="00373B8A" w:rsidP="00373B8A">
      <w:pPr>
        <w:pStyle w:val="Akapitzlist"/>
        <w:autoSpaceDE w:val="0"/>
        <w:autoSpaceDN w:val="0"/>
        <w:adjustRightInd w:val="0"/>
        <w:spacing w:after="0" w:line="240" w:lineRule="auto"/>
        <w:ind w:left="0"/>
        <w:jc w:val="both"/>
        <w:rPr>
          <w:rFonts w:ascii="Times New Roman" w:hAnsi="Times New Roman"/>
          <w:bCs/>
          <w:sz w:val="24"/>
          <w:szCs w:val="24"/>
          <w:lang w:val="pl-PL"/>
        </w:rPr>
      </w:pPr>
      <w:r w:rsidRPr="00373B8A">
        <w:rPr>
          <w:rFonts w:ascii="Times New Roman" w:hAnsi="Times New Roman"/>
          <w:bCs/>
          <w:sz w:val="24"/>
          <w:szCs w:val="24"/>
          <w:lang w:val="pl-PL"/>
        </w:rPr>
        <w:t>świadomy/a odpowiedzialności karnej wynikającej z art. 233 § 6 Kodeksu Karnego, który przewiduje za popełnienie przestępstwa polegającego na złożeniu fałszywego oświadczenia karę pozbawienia wolności w wymiarze do 3 lat, oświadczam, że:</w:t>
      </w:r>
    </w:p>
    <w:p w:rsidR="00373B8A" w:rsidRPr="00373B8A" w:rsidRDefault="00373B8A" w:rsidP="00373B8A">
      <w:pPr>
        <w:pStyle w:val="Akapitzlist"/>
        <w:autoSpaceDE w:val="0"/>
        <w:autoSpaceDN w:val="0"/>
        <w:adjustRightInd w:val="0"/>
        <w:spacing w:after="0" w:line="240" w:lineRule="auto"/>
        <w:ind w:left="0"/>
        <w:jc w:val="both"/>
        <w:rPr>
          <w:rFonts w:ascii="Times New Roman" w:hAnsi="Times New Roman"/>
          <w:bCs/>
          <w:sz w:val="24"/>
          <w:szCs w:val="24"/>
          <w:lang w:val="pl-PL"/>
        </w:rPr>
      </w:pPr>
    </w:p>
    <w:p w:rsidR="00373B8A" w:rsidRPr="00373B8A" w:rsidRDefault="00373B8A" w:rsidP="00373B8A">
      <w:pPr>
        <w:pStyle w:val="Akapitzlist"/>
        <w:numPr>
          <w:ilvl w:val="0"/>
          <w:numId w:val="26"/>
        </w:numPr>
        <w:tabs>
          <w:tab w:val="left" w:pos="426"/>
        </w:tabs>
        <w:suppressAutoHyphens w:val="0"/>
        <w:autoSpaceDE w:val="0"/>
        <w:autoSpaceDN w:val="0"/>
        <w:adjustRightInd w:val="0"/>
        <w:spacing w:after="0" w:line="240" w:lineRule="auto"/>
        <w:ind w:left="426" w:hanging="425"/>
        <w:contextualSpacing/>
        <w:jc w:val="both"/>
        <w:rPr>
          <w:rFonts w:ascii="Times New Roman" w:hAnsi="Times New Roman"/>
          <w:bCs/>
          <w:sz w:val="24"/>
          <w:szCs w:val="24"/>
          <w:lang w:val="pl-PL"/>
        </w:rPr>
      </w:pPr>
      <w:r w:rsidRPr="00373B8A">
        <w:rPr>
          <w:rFonts w:ascii="Times New Roman" w:hAnsi="Times New Roman"/>
          <w:bCs/>
          <w:sz w:val="24"/>
          <w:szCs w:val="24"/>
          <w:lang w:val="pl-PL"/>
        </w:rPr>
        <w:t>znam zasady bezstronności oceny operacji określone w § …. Uchwały Rady ………….. nr ……. z dnia (…………...) w sprawie przyjęcia Regulaminu Pracy Rady Programowej,</w:t>
      </w:r>
    </w:p>
    <w:p w:rsidR="00373B8A" w:rsidRPr="00373B8A" w:rsidRDefault="00373B8A" w:rsidP="00373B8A">
      <w:pPr>
        <w:pStyle w:val="Akapitzlist"/>
        <w:tabs>
          <w:tab w:val="left" w:pos="426"/>
        </w:tabs>
        <w:autoSpaceDE w:val="0"/>
        <w:autoSpaceDN w:val="0"/>
        <w:adjustRightInd w:val="0"/>
        <w:spacing w:after="0" w:line="240" w:lineRule="auto"/>
        <w:ind w:left="1"/>
        <w:jc w:val="both"/>
        <w:rPr>
          <w:rFonts w:ascii="Times New Roman" w:hAnsi="Times New Roman"/>
          <w:bCs/>
          <w:sz w:val="24"/>
          <w:szCs w:val="24"/>
          <w:lang w:val="pl-PL"/>
        </w:rPr>
      </w:pPr>
    </w:p>
    <w:p w:rsidR="00373B8A" w:rsidRPr="00373B8A" w:rsidRDefault="00373B8A" w:rsidP="00373B8A">
      <w:pPr>
        <w:pStyle w:val="Akapitzlist"/>
        <w:numPr>
          <w:ilvl w:val="0"/>
          <w:numId w:val="26"/>
        </w:numPr>
        <w:tabs>
          <w:tab w:val="left" w:pos="426"/>
        </w:tabs>
        <w:suppressAutoHyphens w:val="0"/>
        <w:autoSpaceDE w:val="0"/>
        <w:autoSpaceDN w:val="0"/>
        <w:adjustRightInd w:val="0"/>
        <w:spacing w:after="0" w:line="240" w:lineRule="auto"/>
        <w:ind w:left="426" w:hanging="425"/>
        <w:contextualSpacing/>
        <w:jc w:val="both"/>
        <w:rPr>
          <w:rFonts w:ascii="Times New Roman" w:hAnsi="Times New Roman"/>
          <w:bCs/>
          <w:sz w:val="24"/>
          <w:szCs w:val="24"/>
          <w:lang w:val="pl-PL"/>
        </w:rPr>
      </w:pPr>
      <w:r w:rsidRPr="00373B8A">
        <w:rPr>
          <w:rFonts w:ascii="Times New Roman" w:hAnsi="Times New Roman"/>
          <w:bCs/>
          <w:sz w:val="24"/>
          <w:szCs w:val="24"/>
          <w:lang w:val="pl-PL"/>
        </w:rPr>
        <w:t>z uwagi na brak bezstronności, nie mogę brać udziału w ocenie następujących operacji:</w:t>
      </w:r>
    </w:p>
    <w:p w:rsidR="00373B8A" w:rsidRPr="00373B8A" w:rsidRDefault="00373B8A" w:rsidP="00373B8A">
      <w:pPr>
        <w:pStyle w:val="Akapitzlist"/>
        <w:autoSpaceDE w:val="0"/>
        <w:autoSpaceDN w:val="0"/>
        <w:adjustRightInd w:val="0"/>
        <w:spacing w:after="0" w:line="240" w:lineRule="auto"/>
        <w:ind w:left="426"/>
        <w:jc w:val="both"/>
        <w:rPr>
          <w:rFonts w:ascii="Times New Roman" w:hAnsi="Times New Roman"/>
          <w:bCs/>
          <w:i/>
          <w:sz w:val="24"/>
          <w:szCs w:val="24"/>
          <w:lang w:val="pl-PL"/>
        </w:rPr>
      </w:pPr>
      <w:r w:rsidRPr="00373B8A">
        <w:rPr>
          <w:rFonts w:ascii="Times New Roman" w:hAnsi="Times New Roman"/>
          <w:bCs/>
          <w:sz w:val="24"/>
          <w:szCs w:val="24"/>
          <w:lang w:val="pl-PL"/>
        </w:rPr>
        <w:t xml:space="preserve">Lista wniosków przeznaczonych do rozpatrzenia w ramach naboru </w:t>
      </w:r>
      <w:r w:rsidRPr="00373B8A">
        <w:rPr>
          <w:rFonts w:ascii="Times New Roman" w:hAnsi="Times New Roman"/>
          <w:bCs/>
          <w:i/>
          <w:sz w:val="24"/>
          <w:szCs w:val="24"/>
          <w:lang w:val="pl-PL"/>
        </w:rPr>
        <w:t>(nr naboru)</w:t>
      </w:r>
    </w:p>
    <w:p w:rsidR="00373B8A" w:rsidRPr="00373B8A" w:rsidRDefault="00373B8A" w:rsidP="00373B8A">
      <w:pPr>
        <w:pStyle w:val="Akapitzlist"/>
        <w:numPr>
          <w:ilvl w:val="0"/>
          <w:numId w:val="27"/>
        </w:numPr>
        <w:tabs>
          <w:tab w:val="left" w:pos="426"/>
        </w:tabs>
        <w:suppressAutoHyphens w:val="0"/>
        <w:autoSpaceDE w:val="0"/>
        <w:autoSpaceDN w:val="0"/>
        <w:adjustRightInd w:val="0"/>
        <w:spacing w:after="0" w:line="240" w:lineRule="auto"/>
        <w:ind w:left="426" w:hanging="426"/>
        <w:contextualSpacing/>
        <w:jc w:val="both"/>
        <w:rPr>
          <w:rFonts w:ascii="Times New Roman" w:hAnsi="Times New Roman"/>
          <w:bCs/>
          <w:i/>
          <w:sz w:val="24"/>
          <w:szCs w:val="24"/>
          <w:lang w:val="pl-PL"/>
        </w:rPr>
      </w:pPr>
      <w:r w:rsidRPr="00373B8A">
        <w:rPr>
          <w:rFonts w:ascii="Times New Roman" w:hAnsi="Times New Roman"/>
          <w:bCs/>
          <w:i/>
          <w:sz w:val="24"/>
          <w:szCs w:val="24"/>
          <w:lang w:val="pl-PL"/>
        </w:rPr>
        <w:t>(numer wniosku)</w:t>
      </w:r>
      <w:r w:rsidRPr="00373B8A">
        <w:rPr>
          <w:rFonts w:ascii="Times New Roman" w:hAnsi="Times New Roman"/>
          <w:bCs/>
          <w:sz w:val="24"/>
          <w:szCs w:val="24"/>
          <w:lang w:val="pl-PL"/>
        </w:rPr>
        <w:t xml:space="preserve"> złożonego przez </w:t>
      </w:r>
      <w:r w:rsidRPr="00373B8A">
        <w:rPr>
          <w:rFonts w:ascii="Times New Roman" w:hAnsi="Times New Roman"/>
          <w:bCs/>
          <w:i/>
          <w:sz w:val="24"/>
          <w:szCs w:val="24"/>
          <w:lang w:val="pl-PL"/>
        </w:rPr>
        <w:t>(pełna nazwa wnioskodawcy), (sposób powiązania z wnioskodawcą, określony w § 8 ust. 3 Uchwały Rady Programowej nr ……..),</w:t>
      </w:r>
      <w:r w:rsidRPr="00373B8A">
        <w:rPr>
          <w:rFonts w:ascii="Times New Roman" w:hAnsi="Times New Roman"/>
          <w:bCs/>
          <w:sz w:val="24"/>
          <w:szCs w:val="24"/>
          <w:vertAlign w:val="superscript"/>
          <w:lang w:val="pl-PL"/>
        </w:rPr>
        <w:t>1</w:t>
      </w:r>
    </w:p>
    <w:p w:rsidR="00373B8A" w:rsidRPr="00373B8A" w:rsidRDefault="00373B8A" w:rsidP="00373B8A">
      <w:pPr>
        <w:pStyle w:val="Akapitzlist"/>
        <w:numPr>
          <w:ilvl w:val="0"/>
          <w:numId w:val="27"/>
        </w:numPr>
        <w:tabs>
          <w:tab w:val="left" w:pos="426"/>
        </w:tabs>
        <w:suppressAutoHyphens w:val="0"/>
        <w:autoSpaceDE w:val="0"/>
        <w:autoSpaceDN w:val="0"/>
        <w:adjustRightInd w:val="0"/>
        <w:spacing w:after="0" w:line="240" w:lineRule="auto"/>
        <w:ind w:left="426" w:hanging="426"/>
        <w:contextualSpacing/>
        <w:jc w:val="both"/>
        <w:rPr>
          <w:rFonts w:ascii="Times New Roman" w:hAnsi="Times New Roman"/>
          <w:bCs/>
          <w:i/>
          <w:sz w:val="24"/>
          <w:szCs w:val="24"/>
          <w:lang w:val="pl-PL"/>
        </w:rPr>
      </w:pPr>
      <w:r w:rsidRPr="00373B8A">
        <w:rPr>
          <w:rFonts w:ascii="Times New Roman" w:hAnsi="Times New Roman"/>
          <w:bCs/>
          <w:i/>
          <w:sz w:val="24"/>
          <w:szCs w:val="24"/>
          <w:lang w:val="pl-PL"/>
        </w:rPr>
        <w:t>(numer wniosku)</w:t>
      </w:r>
      <w:r w:rsidRPr="00373B8A">
        <w:rPr>
          <w:rFonts w:ascii="Times New Roman" w:hAnsi="Times New Roman"/>
          <w:bCs/>
          <w:sz w:val="24"/>
          <w:szCs w:val="24"/>
          <w:lang w:val="pl-PL"/>
        </w:rPr>
        <w:t xml:space="preserve"> złożonego przez </w:t>
      </w:r>
      <w:r w:rsidRPr="00373B8A">
        <w:rPr>
          <w:rFonts w:ascii="Times New Roman" w:hAnsi="Times New Roman"/>
          <w:bCs/>
          <w:i/>
          <w:sz w:val="24"/>
          <w:szCs w:val="24"/>
          <w:lang w:val="pl-PL"/>
        </w:rPr>
        <w:t>(pełna nazwa wnioskodawcy), (sposób powiązania z wnioskodawcą, określony w § 8 ust. 3 Uchwały Rady Programowej nr ……..)</w:t>
      </w:r>
      <w:r w:rsidRPr="00373B8A">
        <w:rPr>
          <w:rFonts w:ascii="Times New Roman" w:hAnsi="Times New Roman"/>
          <w:bCs/>
          <w:sz w:val="24"/>
          <w:szCs w:val="24"/>
          <w:lang w:val="pl-PL"/>
        </w:rPr>
        <w:t>.</w:t>
      </w:r>
      <w:r w:rsidRPr="00373B8A">
        <w:rPr>
          <w:rFonts w:ascii="Times New Roman" w:hAnsi="Times New Roman"/>
          <w:bCs/>
          <w:sz w:val="24"/>
          <w:szCs w:val="24"/>
          <w:vertAlign w:val="superscript"/>
          <w:lang w:val="pl-PL"/>
        </w:rPr>
        <w:t>1</w:t>
      </w:r>
    </w:p>
    <w:p w:rsidR="00373B8A" w:rsidRPr="00373B8A" w:rsidRDefault="00373B8A" w:rsidP="00373B8A">
      <w:pPr>
        <w:pStyle w:val="Akapitzlist"/>
        <w:tabs>
          <w:tab w:val="left" w:pos="426"/>
        </w:tabs>
        <w:autoSpaceDE w:val="0"/>
        <w:autoSpaceDN w:val="0"/>
        <w:adjustRightInd w:val="0"/>
        <w:spacing w:after="0" w:line="240" w:lineRule="auto"/>
        <w:ind w:left="0"/>
        <w:jc w:val="both"/>
        <w:rPr>
          <w:rFonts w:ascii="Times New Roman" w:hAnsi="Times New Roman"/>
          <w:bCs/>
          <w:sz w:val="24"/>
          <w:szCs w:val="24"/>
          <w:lang w:val="pl-PL"/>
        </w:rPr>
      </w:pPr>
    </w:p>
    <w:p w:rsidR="00373B8A" w:rsidRPr="00373B8A" w:rsidRDefault="00373B8A" w:rsidP="00373B8A">
      <w:pPr>
        <w:pStyle w:val="Akapitzlist"/>
        <w:numPr>
          <w:ilvl w:val="0"/>
          <w:numId w:val="26"/>
        </w:numPr>
        <w:tabs>
          <w:tab w:val="left" w:pos="426"/>
        </w:tabs>
        <w:suppressAutoHyphens w:val="0"/>
        <w:autoSpaceDE w:val="0"/>
        <w:autoSpaceDN w:val="0"/>
        <w:adjustRightInd w:val="0"/>
        <w:spacing w:after="0" w:line="240" w:lineRule="auto"/>
        <w:ind w:left="426" w:hanging="425"/>
        <w:contextualSpacing/>
        <w:jc w:val="both"/>
        <w:rPr>
          <w:rFonts w:ascii="Times New Roman" w:hAnsi="Times New Roman"/>
          <w:bCs/>
          <w:sz w:val="24"/>
          <w:szCs w:val="24"/>
          <w:lang w:val="pl-PL"/>
        </w:rPr>
      </w:pPr>
      <w:r w:rsidRPr="00373B8A">
        <w:rPr>
          <w:rFonts w:ascii="Times New Roman" w:hAnsi="Times New Roman"/>
          <w:bCs/>
          <w:sz w:val="24"/>
          <w:szCs w:val="24"/>
          <w:lang w:val="pl-PL"/>
        </w:rPr>
        <w:t>w przypadku wniosków o dofinansowanie operacji podanych na liście poniżej moja ocena zostanie podjęta zgodnie z obowiązującą zasadą bezstronności:</w:t>
      </w:r>
    </w:p>
    <w:p w:rsidR="00373B8A" w:rsidRPr="00373B8A" w:rsidRDefault="00373B8A" w:rsidP="00373B8A">
      <w:pPr>
        <w:pStyle w:val="Akapitzlist"/>
        <w:autoSpaceDE w:val="0"/>
        <w:autoSpaceDN w:val="0"/>
        <w:adjustRightInd w:val="0"/>
        <w:spacing w:after="0" w:line="240" w:lineRule="auto"/>
        <w:ind w:left="426"/>
        <w:jc w:val="both"/>
        <w:rPr>
          <w:rFonts w:ascii="Times New Roman" w:hAnsi="Times New Roman"/>
          <w:bCs/>
          <w:sz w:val="24"/>
          <w:szCs w:val="24"/>
          <w:lang w:val="pl-PL"/>
        </w:rPr>
      </w:pPr>
    </w:p>
    <w:p w:rsidR="00373B8A" w:rsidRPr="00373B8A" w:rsidRDefault="00373B8A" w:rsidP="00373B8A">
      <w:pPr>
        <w:pStyle w:val="Akapitzlist"/>
        <w:autoSpaceDE w:val="0"/>
        <w:autoSpaceDN w:val="0"/>
        <w:adjustRightInd w:val="0"/>
        <w:spacing w:after="0" w:line="240" w:lineRule="auto"/>
        <w:ind w:left="426"/>
        <w:jc w:val="both"/>
        <w:rPr>
          <w:rFonts w:ascii="Times New Roman" w:hAnsi="Times New Roman"/>
          <w:bCs/>
          <w:i/>
          <w:sz w:val="24"/>
          <w:szCs w:val="24"/>
          <w:lang w:val="pl-PL"/>
        </w:rPr>
      </w:pPr>
      <w:r w:rsidRPr="00373B8A">
        <w:rPr>
          <w:rFonts w:ascii="Times New Roman" w:hAnsi="Times New Roman"/>
          <w:bCs/>
          <w:sz w:val="24"/>
          <w:szCs w:val="24"/>
          <w:lang w:val="pl-PL"/>
        </w:rPr>
        <w:t xml:space="preserve">Lista wniosków przeznaczonych do rozpatrzenia w ramach naboru </w:t>
      </w:r>
      <w:r w:rsidRPr="00373B8A">
        <w:rPr>
          <w:rFonts w:ascii="Times New Roman" w:hAnsi="Times New Roman"/>
          <w:bCs/>
          <w:i/>
          <w:sz w:val="24"/>
          <w:szCs w:val="24"/>
          <w:lang w:val="pl-PL"/>
        </w:rPr>
        <w:t>(nr naboru)</w:t>
      </w:r>
    </w:p>
    <w:p w:rsidR="00373B8A" w:rsidRPr="00373B8A" w:rsidRDefault="00373B8A" w:rsidP="00373B8A">
      <w:pPr>
        <w:pStyle w:val="Akapitzlist"/>
        <w:numPr>
          <w:ilvl w:val="0"/>
          <w:numId w:val="29"/>
        </w:numPr>
        <w:tabs>
          <w:tab w:val="left" w:pos="426"/>
        </w:tabs>
        <w:suppressAutoHyphens w:val="0"/>
        <w:autoSpaceDE w:val="0"/>
        <w:autoSpaceDN w:val="0"/>
        <w:adjustRightInd w:val="0"/>
        <w:spacing w:after="0" w:line="240" w:lineRule="auto"/>
        <w:ind w:left="426" w:hanging="426"/>
        <w:contextualSpacing/>
        <w:jc w:val="both"/>
        <w:rPr>
          <w:rFonts w:ascii="Times New Roman" w:hAnsi="Times New Roman"/>
          <w:bCs/>
          <w:i/>
          <w:sz w:val="24"/>
          <w:szCs w:val="24"/>
          <w:lang w:val="pl-PL"/>
        </w:rPr>
      </w:pPr>
      <w:r w:rsidRPr="00373B8A">
        <w:rPr>
          <w:rFonts w:ascii="Times New Roman" w:hAnsi="Times New Roman"/>
          <w:bCs/>
          <w:i/>
          <w:sz w:val="24"/>
          <w:szCs w:val="24"/>
          <w:lang w:val="pl-PL"/>
        </w:rPr>
        <w:t>(numer wniosku)</w:t>
      </w:r>
      <w:r w:rsidRPr="00373B8A">
        <w:rPr>
          <w:rFonts w:ascii="Times New Roman" w:hAnsi="Times New Roman"/>
          <w:bCs/>
          <w:sz w:val="24"/>
          <w:szCs w:val="24"/>
          <w:lang w:val="pl-PL"/>
        </w:rPr>
        <w:t xml:space="preserve"> złożonego przez </w:t>
      </w:r>
      <w:r w:rsidRPr="00373B8A">
        <w:rPr>
          <w:rFonts w:ascii="Times New Roman" w:hAnsi="Times New Roman"/>
          <w:bCs/>
          <w:i/>
          <w:sz w:val="24"/>
          <w:szCs w:val="24"/>
          <w:lang w:val="pl-PL"/>
        </w:rPr>
        <w:t>(pełna nazwa wnioskodawcy),</w:t>
      </w:r>
      <w:r w:rsidRPr="00373B8A">
        <w:rPr>
          <w:rFonts w:ascii="Times New Roman" w:hAnsi="Times New Roman"/>
          <w:bCs/>
          <w:sz w:val="24"/>
          <w:szCs w:val="24"/>
          <w:vertAlign w:val="superscript"/>
          <w:lang w:val="pl-PL"/>
        </w:rPr>
        <w:t>1</w:t>
      </w:r>
    </w:p>
    <w:p w:rsidR="00373B8A" w:rsidRPr="00373B8A" w:rsidRDefault="00373B8A" w:rsidP="00373B8A">
      <w:pPr>
        <w:pStyle w:val="Akapitzlist"/>
        <w:numPr>
          <w:ilvl w:val="0"/>
          <w:numId w:val="29"/>
        </w:numPr>
        <w:tabs>
          <w:tab w:val="left" w:pos="426"/>
        </w:tabs>
        <w:suppressAutoHyphens w:val="0"/>
        <w:autoSpaceDE w:val="0"/>
        <w:autoSpaceDN w:val="0"/>
        <w:adjustRightInd w:val="0"/>
        <w:spacing w:after="0" w:line="240" w:lineRule="auto"/>
        <w:ind w:left="426" w:hanging="426"/>
        <w:contextualSpacing/>
        <w:jc w:val="both"/>
        <w:rPr>
          <w:rFonts w:ascii="Times New Roman" w:hAnsi="Times New Roman"/>
          <w:bCs/>
          <w:i/>
          <w:sz w:val="24"/>
          <w:szCs w:val="24"/>
          <w:lang w:val="pl-PL"/>
        </w:rPr>
      </w:pPr>
      <w:r w:rsidRPr="00373B8A">
        <w:rPr>
          <w:rFonts w:ascii="Times New Roman" w:hAnsi="Times New Roman"/>
          <w:bCs/>
          <w:i/>
          <w:sz w:val="24"/>
          <w:szCs w:val="24"/>
          <w:lang w:val="pl-PL"/>
        </w:rPr>
        <w:t>(numer wniosku)</w:t>
      </w:r>
      <w:r w:rsidRPr="00373B8A">
        <w:rPr>
          <w:rFonts w:ascii="Times New Roman" w:hAnsi="Times New Roman"/>
          <w:bCs/>
          <w:sz w:val="24"/>
          <w:szCs w:val="24"/>
          <w:lang w:val="pl-PL"/>
        </w:rPr>
        <w:t xml:space="preserve"> złożonego przez </w:t>
      </w:r>
      <w:r w:rsidRPr="00373B8A">
        <w:rPr>
          <w:rFonts w:ascii="Times New Roman" w:hAnsi="Times New Roman"/>
          <w:bCs/>
          <w:i/>
          <w:sz w:val="24"/>
          <w:szCs w:val="24"/>
          <w:lang w:val="pl-PL"/>
        </w:rPr>
        <w:t>(pełna nazwa wnioskodawcy)</w:t>
      </w:r>
      <w:r w:rsidRPr="00373B8A">
        <w:rPr>
          <w:rFonts w:ascii="Times New Roman" w:hAnsi="Times New Roman"/>
          <w:bCs/>
          <w:sz w:val="24"/>
          <w:szCs w:val="24"/>
          <w:lang w:val="pl-PL"/>
        </w:rPr>
        <w:t>.</w:t>
      </w:r>
      <w:r w:rsidRPr="00373B8A">
        <w:rPr>
          <w:rFonts w:ascii="Times New Roman" w:hAnsi="Times New Roman"/>
          <w:bCs/>
          <w:sz w:val="24"/>
          <w:szCs w:val="24"/>
          <w:vertAlign w:val="superscript"/>
          <w:lang w:val="pl-PL"/>
        </w:rPr>
        <w:t>1</w:t>
      </w:r>
    </w:p>
    <w:p w:rsidR="00373B8A" w:rsidRPr="00373B8A" w:rsidRDefault="00373B8A" w:rsidP="00373B8A">
      <w:pPr>
        <w:pStyle w:val="Akapitzlist"/>
        <w:autoSpaceDE w:val="0"/>
        <w:autoSpaceDN w:val="0"/>
        <w:adjustRightInd w:val="0"/>
        <w:spacing w:after="0" w:line="240" w:lineRule="auto"/>
        <w:ind w:left="426"/>
        <w:jc w:val="both"/>
        <w:rPr>
          <w:rFonts w:ascii="Times New Roman" w:hAnsi="Times New Roman"/>
          <w:bCs/>
          <w:sz w:val="24"/>
          <w:szCs w:val="24"/>
          <w:lang w:val="pl-PL"/>
        </w:rPr>
      </w:pPr>
    </w:p>
    <w:p w:rsidR="00373B8A" w:rsidRPr="00373B8A" w:rsidRDefault="00373B8A" w:rsidP="00373B8A">
      <w:pPr>
        <w:pStyle w:val="Akapitzlist"/>
        <w:autoSpaceDE w:val="0"/>
        <w:autoSpaceDN w:val="0"/>
        <w:adjustRightInd w:val="0"/>
        <w:spacing w:after="0" w:line="240" w:lineRule="auto"/>
        <w:ind w:left="5529"/>
        <w:jc w:val="both"/>
        <w:rPr>
          <w:rFonts w:ascii="Times New Roman" w:hAnsi="Times New Roman"/>
          <w:bCs/>
          <w:sz w:val="24"/>
          <w:szCs w:val="24"/>
        </w:rPr>
      </w:pPr>
      <w:r w:rsidRPr="00373B8A">
        <w:rPr>
          <w:rFonts w:ascii="Times New Roman" w:hAnsi="Times New Roman"/>
          <w:bCs/>
          <w:sz w:val="24"/>
          <w:szCs w:val="24"/>
        </w:rPr>
        <w:t>…………………………………..</w:t>
      </w:r>
    </w:p>
    <w:p w:rsidR="00373B8A" w:rsidRPr="00373B8A" w:rsidRDefault="00373B8A" w:rsidP="00373B8A">
      <w:pPr>
        <w:pStyle w:val="Akapitzlist"/>
        <w:autoSpaceDE w:val="0"/>
        <w:autoSpaceDN w:val="0"/>
        <w:adjustRightInd w:val="0"/>
        <w:spacing w:after="0" w:line="240" w:lineRule="auto"/>
        <w:ind w:left="5529"/>
        <w:jc w:val="center"/>
        <w:rPr>
          <w:rFonts w:ascii="Times New Roman" w:hAnsi="Times New Roman"/>
          <w:bCs/>
          <w:sz w:val="24"/>
          <w:szCs w:val="24"/>
          <w:vertAlign w:val="superscript"/>
        </w:rPr>
      </w:pPr>
      <w:r w:rsidRPr="00373B8A">
        <w:rPr>
          <w:rFonts w:ascii="Times New Roman" w:hAnsi="Times New Roman"/>
          <w:bCs/>
          <w:sz w:val="24"/>
          <w:szCs w:val="24"/>
          <w:vertAlign w:val="superscript"/>
        </w:rPr>
        <w:t>podpis składającego oświadczenie</w:t>
      </w:r>
    </w:p>
    <w:p w:rsidR="00373B8A" w:rsidRPr="00373B8A" w:rsidRDefault="00373B8A" w:rsidP="00373B8A">
      <w:pPr>
        <w:pStyle w:val="Akapitzlist"/>
        <w:numPr>
          <w:ilvl w:val="0"/>
          <w:numId w:val="28"/>
        </w:numPr>
        <w:tabs>
          <w:tab w:val="left" w:pos="426"/>
        </w:tabs>
        <w:suppressAutoHyphens w:val="0"/>
        <w:autoSpaceDE w:val="0"/>
        <w:autoSpaceDN w:val="0"/>
        <w:adjustRightInd w:val="0"/>
        <w:spacing w:after="0" w:line="240" w:lineRule="auto"/>
        <w:ind w:left="426" w:hanging="426"/>
        <w:contextualSpacing/>
        <w:jc w:val="both"/>
        <w:rPr>
          <w:rFonts w:ascii="Times New Roman" w:hAnsi="Times New Roman"/>
          <w:bCs/>
          <w:sz w:val="24"/>
          <w:szCs w:val="24"/>
          <w:lang w:val="pl-PL"/>
        </w:rPr>
      </w:pPr>
      <w:r w:rsidRPr="00373B8A">
        <w:rPr>
          <w:rFonts w:ascii="Times New Roman" w:hAnsi="Times New Roman"/>
          <w:bCs/>
          <w:sz w:val="24"/>
          <w:szCs w:val="24"/>
          <w:lang w:val="pl-PL"/>
        </w:rPr>
        <w:t>Należy wykreślić pozycję, w przypadku gdy zachodzi choć jedna okoliczność wymieniona w § 8 ust. 3 Uchwały Rady Programowej  nr 1/2015 w sprawie przyjęcia Regulaminu Pracy Rady.</w:t>
      </w:r>
    </w:p>
    <w:p w:rsidR="00373B8A" w:rsidRPr="00373B8A" w:rsidRDefault="00373B8A" w:rsidP="00373B8A">
      <w:pPr>
        <w:spacing w:after="0" w:line="240" w:lineRule="auto"/>
        <w:rPr>
          <w:rFonts w:ascii="Times New Roman" w:hAnsi="Times New Roman"/>
          <w:sz w:val="24"/>
          <w:szCs w:val="24"/>
          <w:lang w:val="pl-PL"/>
        </w:rPr>
      </w:pPr>
    </w:p>
    <w:p w:rsidR="00373B8A" w:rsidRDefault="00373B8A" w:rsidP="0079371A">
      <w:pPr>
        <w:pStyle w:val="Akapitzlist"/>
        <w:autoSpaceDE w:val="0"/>
        <w:spacing w:after="0" w:line="240" w:lineRule="auto"/>
        <w:ind w:left="0"/>
        <w:jc w:val="both"/>
        <w:rPr>
          <w:rFonts w:ascii="Times New Roman" w:hAnsi="Times New Roman"/>
          <w:bCs/>
          <w:sz w:val="24"/>
          <w:szCs w:val="24"/>
          <w:lang w:val="pl-PL"/>
        </w:rPr>
      </w:pPr>
    </w:p>
    <w:p w:rsidR="00057AE4" w:rsidRDefault="00057AE4" w:rsidP="0079371A">
      <w:pPr>
        <w:pStyle w:val="Akapitzlist"/>
        <w:autoSpaceDE w:val="0"/>
        <w:spacing w:after="0" w:line="240" w:lineRule="auto"/>
        <w:ind w:left="0"/>
        <w:jc w:val="both"/>
        <w:rPr>
          <w:rFonts w:ascii="Times New Roman" w:hAnsi="Times New Roman"/>
          <w:bCs/>
          <w:sz w:val="24"/>
          <w:szCs w:val="24"/>
          <w:lang w:val="pl-PL"/>
        </w:rPr>
        <w:sectPr w:rsidR="00057AE4">
          <w:headerReference w:type="default" r:id="rId10"/>
          <w:footnotePr>
            <w:pos w:val="beneathText"/>
          </w:footnotePr>
          <w:pgSz w:w="11905" w:h="16837"/>
          <w:pgMar w:top="1417" w:right="1417" w:bottom="1417" w:left="1417" w:header="708" w:footer="708" w:gutter="0"/>
          <w:cols w:space="708"/>
          <w:docGrid w:linePitch="360"/>
        </w:sectPr>
      </w:pPr>
    </w:p>
    <w:p w:rsidR="00057AE4" w:rsidRPr="00057AE4" w:rsidRDefault="00057AE4" w:rsidP="00057AE4">
      <w:pPr>
        <w:spacing w:after="0" w:line="240" w:lineRule="auto"/>
        <w:jc w:val="center"/>
        <w:rPr>
          <w:rFonts w:ascii="Times New Roman" w:hAnsi="Times New Roman"/>
          <w:b/>
          <w:sz w:val="24"/>
          <w:szCs w:val="24"/>
          <w:lang w:val="pl-PL"/>
        </w:rPr>
      </w:pPr>
      <w:r w:rsidRPr="00057AE4">
        <w:rPr>
          <w:rFonts w:ascii="Times New Roman" w:hAnsi="Times New Roman"/>
          <w:b/>
          <w:sz w:val="24"/>
          <w:szCs w:val="24"/>
          <w:lang w:val="pl-PL"/>
        </w:rPr>
        <w:t>KARTA OCENY WNIOSKU</w:t>
      </w:r>
    </w:p>
    <w:p w:rsidR="00057AE4" w:rsidRPr="00057AE4" w:rsidRDefault="00057AE4" w:rsidP="00057AE4">
      <w:pPr>
        <w:spacing w:after="0" w:line="240" w:lineRule="auto"/>
        <w:jc w:val="center"/>
        <w:rPr>
          <w:rFonts w:ascii="Times New Roman" w:hAnsi="Times New Roman"/>
          <w:b/>
          <w:sz w:val="24"/>
          <w:szCs w:val="24"/>
          <w:lang w:val="pl-PL"/>
        </w:rPr>
      </w:pPr>
      <w:r w:rsidRPr="00057AE4">
        <w:rPr>
          <w:rFonts w:ascii="Times New Roman" w:hAnsi="Times New Roman"/>
          <w:b/>
          <w:sz w:val="24"/>
          <w:szCs w:val="24"/>
          <w:lang w:val="pl-PL"/>
        </w:rPr>
        <w:t>O UDZIELENIE WSPARCIA OPERCJOM</w:t>
      </w:r>
    </w:p>
    <w:p w:rsidR="00057AE4" w:rsidRPr="00057AE4" w:rsidRDefault="00057AE4" w:rsidP="00057AE4">
      <w:pPr>
        <w:spacing w:after="0" w:line="240" w:lineRule="auto"/>
        <w:jc w:val="center"/>
        <w:rPr>
          <w:rFonts w:ascii="Times New Roman" w:hAnsi="Times New Roman"/>
          <w:b/>
          <w:sz w:val="24"/>
          <w:szCs w:val="24"/>
          <w:lang w:val="pl-PL"/>
        </w:rPr>
      </w:pPr>
      <w:r w:rsidRPr="00057AE4">
        <w:rPr>
          <w:rFonts w:ascii="Times New Roman" w:hAnsi="Times New Roman"/>
          <w:b/>
          <w:sz w:val="24"/>
          <w:szCs w:val="24"/>
          <w:lang w:val="pl-PL"/>
        </w:rPr>
        <w:t>WDRAŻANYM W RAMACH LOKALNEJ STRATEGII ROZOJU</w:t>
      </w:r>
    </w:p>
    <w:p w:rsidR="00057AE4" w:rsidRPr="00905EE4" w:rsidRDefault="00057AE4" w:rsidP="00057AE4">
      <w:pPr>
        <w:spacing w:after="240" w:line="240" w:lineRule="auto"/>
        <w:jc w:val="center"/>
        <w:rPr>
          <w:rFonts w:ascii="Times New Roman" w:hAnsi="Times New Roman"/>
          <w:b/>
          <w:sz w:val="24"/>
          <w:szCs w:val="24"/>
        </w:rPr>
      </w:pPr>
      <w:r>
        <w:rPr>
          <w:rFonts w:ascii="Times New Roman" w:hAnsi="Times New Roman"/>
          <w:b/>
          <w:sz w:val="24"/>
          <w:szCs w:val="24"/>
        </w:rPr>
        <w:t>NA LATA 2014-2020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2218"/>
        <w:gridCol w:w="2266"/>
        <w:gridCol w:w="2219"/>
      </w:tblGrid>
      <w:tr w:rsidR="00057AE4" w:rsidRPr="00905EE4" w:rsidTr="00BC0CDB">
        <w:trPr>
          <w:trHeight w:val="567"/>
        </w:trPr>
        <w:tc>
          <w:tcPr>
            <w:tcW w:w="9212" w:type="dxa"/>
            <w:gridSpan w:val="4"/>
            <w:shd w:val="clear" w:color="auto" w:fill="BFBFBF"/>
            <w:vAlign w:val="center"/>
          </w:tcPr>
          <w:p w:rsidR="00057AE4" w:rsidRPr="00905EE4" w:rsidRDefault="00057AE4" w:rsidP="00A41865">
            <w:pPr>
              <w:spacing w:after="0" w:line="240" w:lineRule="auto"/>
              <w:jc w:val="center"/>
              <w:rPr>
                <w:rFonts w:ascii="Times New Roman" w:hAnsi="Times New Roman"/>
                <w:b/>
                <w:sz w:val="24"/>
                <w:szCs w:val="24"/>
              </w:rPr>
            </w:pPr>
            <w:r w:rsidRPr="00905EE4">
              <w:rPr>
                <w:rFonts w:ascii="Times New Roman" w:hAnsi="Times New Roman"/>
                <w:b/>
                <w:sz w:val="24"/>
                <w:szCs w:val="24"/>
              </w:rPr>
              <w:t>CZĘŚĆ A: IDENTYFIKACJA WNIOSKU</w:t>
            </w:r>
          </w:p>
        </w:tc>
      </w:tr>
      <w:tr w:rsidR="00057AE4" w:rsidRPr="00905EE4" w:rsidTr="00BC0CDB">
        <w:trPr>
          <w:trHeight w:val="567"/>
        </w:trPr>
        <w:tc>
          <w:tcPr>
            <w:tcW w:w="2376" w:type="dxa"/>
            <w:shd w:val="clear" w:color="auto" w:fill="D9D9D9"/>
            <w:vAlign w:val="center"/>
          </w:tcPr>
          <w:p w:rsidR="00057AE4" w:rsidRPr="00905EE4" w:rsidRDefault="00057AE4" w:rsidP="00A41865">
            <w:pPr>
              <w:spacing w:after="0" w:line="240" w:lineRule="auto"/>
              <w:rPr>
                <w:rFonts w:ascii="Times New Roman" w:hAnsi="Times New Roman"/>
                <w:b/>
                <w:sz w:val="24"/>
                <w:szCs w:val="24"/>
              </w:rPr>
            </w:pPr>
            <w:r w:rsidRPr="00905EE4">
              <w:rPr>
                <w:rFonts w:ascii="Times New Roman" w:hAnsi="Times New Roman"/>
                <w:b/>
                <w:sz w:val="24"/>
                <w:szCs w:val="24"/>
              </w:rPr>
              <w:t>Znak sprawy:</w:t>
            </w:r>
          </w:p>
        </w:tc>
        <w:tc>
          <w:tcPr>
            <w:tcW w:w="6836" w:type="dxa"/>
            <w:gridSpan w:val="3"/>
            <w:shd w:val="clear" w:color="auto" w:fill="auto"/>
            <w:vAlign w:val="center"/>
          </w:tcPr>
          <w:p w:rsidR="00057AE4" w:rsidRPr="00905EE4" w:rsidRDefault="00057AE4" w:rsidP="00A41865">
            <w:pPr>
              <w:spacing w:after="0" w:line="240" w:lineRule="auto"/>
              <w:rPr>
                <w:rFonts w:ascii="Times New Roman" w:hAnsi="Times New Roman"/>
                <w:sz w:val="24"/>
                <w:szCs w:val="24"/>
              </w:rPr>
            </w:pPr>
          </w:p>
        </w:tc>
      </w:tr>
      <w:tr w:rsidR="00057AE4" w:rsidRPr="00905EE4" w:rsidTr="00BC0CDB">
        <w:trPr>
          <w:trHeight w:val="1167"/>
        </w:trPr>
        <w:tc>
          <w:tcPr>
            <w:tcW w:w="2376" w:type="dxa"/>
            <w:shd w:val="clear" w:color="auto" w:fill="D9D9D9"/>
            <w:vAlign w:val="center"/>
          </w:tcPr>
          <w:p w:rsidR="00057AE4" w:rsidRPr="00905EE4" w:rsidRDefault="00057AE4" w:rsidP="00A41865">
            <w:pPr>
              <w:spacing w:after="0" w:line="240" w:lineRule="auto"/>
              <w:rPr>
                <w:rFonts w:ascii="Times New Roman" w:hAnsi="Times New Roman"/>
                <w:b/>
                <w:sz w:val="24"/>
                <w:szCs w:val="24"/>
              </w:rPr>
            </w:pPr>
            <w:r w:rsidRPr="00905EE4">
              <w:rPr>
                <w:rFonts w:ascii="Times New Roman" w:hAnsi="Times New Roman"/>
                <w:b/>
                <w:sz w:val="24"/>
                <w:szCs w:val="24"/>
              </w:rPr>
              <w:t>Nazwa Wnioskodawcy</w:t>
            </w:r>
          </w:p>
        </w:tc>
        <w:tc>
          <w:tcPr>
            <w:tcW w:w="6836" w:type="dxa"/>
            <w:gridSpan w:val="3"/>
            <w:shd w:val="clear" w:color="auto" w:fill="auto"/>
            <w:vAlign w:val="center"/>
          </w:tcPr>
          <w:p w:rsidR="00057AE4" w:rsidRPr="00905EE4" w:rsidRDefault="00057AE4" w:rsidP="00A41865">
            <w:pPr>
              <w:spacing w:after="0" w:line="240" w:lineRule="auto"/>
              <w:rPr>
                <w:rFonts w:ascii="Times New Roman" w:hAnsi="Times New Roman"/>
                <w:sz w:val="24"/>
                <w:szCs w:val="24"/>
              </w:rPr>
            </w:pPr>
          </w:p>
        </w:tc>
      </w:tr>
      <w:tr w:rsidR="00057AE4" w:rsidRPr="00905EE4" w:rsidTr="00BC0CDB">
        <w:trPr>
          <w:trHeight w:val="567"/>
        </w:trPr>
        <w:tc>
          <w:tcPr>
            <w:tcW w:w="2376" w:type="dxa"/>
            <w:shd w:val="clear" w:color="auto" w:fill="D9D9D9"/>
            <w:vAlign w:val="center"/>
          </w:tcPr>
          <w:p w:rsidR="00057AE4" w:rsidRPr="00905EE4" w:rsidRDefault="00057AE4" w:rsidP="00A41865">
            <w:pPr>
              <w:spacing w:after="0" w:line="240" w:lineRule="auto"/>
              <w:rPr>
                <w:rFonts w:ascii="Times New Roman" w:hAnsi="Times New Roman"/>
                <w:b/>
                <w:sz w:val="24"/>
                <w:szCs w:val="24"/>
              </w:rPr>
            </w:pPr>
            <w:r w:rsidRPr="00905EE4">
              <w:rPr>
                <w:rFonts w:ascii="Times New Roman" w:hAnsi="Times New Roman"/>
                <w:b/>
                <w:sz w:val="24"/>
                <w:szCs w:val="24"/>
              </w:rPr>
              <w:t>Data przyjęcia wniosku</w:t>
            </w:r>
          </w:p>
        </w:tc>
        <w:tc>
          <w:tcPr>
            <w:tcW w:w="2278" w:type="dxa"/>
            <w:shd w:val="clear" w:color="auto" w:fill="auto"/>
            <w:vAlign w:val="center"/>
          </w:tcPr>
          <w:p w:rsidR="00057AE4" w:rsidRPr="00905EE4" w:rsidRDefault="00057AE4" w:rsidP="00A41865">
            <w:pPr>
              <w:spacing w:after="0" w:line="240" w:lineRule="auto"/>
              <w:rPr>
                <w:rFonts w:ascii="Times New Roman" w:hAnsi="Times New Roman"/>
                <w:sz w:val="24"/>
                <w:szCs w:val="24"/>
              </w:rPr>
            </w:pPr>
          </w:p>
        </w:tc>
        <w:tc>
          <w:tcPr>
            <w:tcW w:w="2279" w:type="dxa"/>
            <w:shd w:val="clear" w:color="auto" w:fill="D9D9D9"/>
            <w:vAlign w:val="center"/>
          </w:tcPr>
          <w:p w:rsidR="00057AE4" w:rsidRPr="00905EE4" w:rsidRDefault="00057AE4" w:rsidP="00A41865">
            <w:pPr>
              <w:spacing w:after="0" w:line="240" w:lineRule="auto"/>
              <w:rPr>
                <w:rFonts w:ascii="Times New Roman" w:hAnsi="Times New Roman"/>
                <w:b/>
                <w:sz w:val="24"/>
                <w:szCs w:val="24"/>
              </w:rPr>
            </w:pPr>
            <w:r w:rsidRPr="00905EE4">
              <w:rPr>
                <w:rFonts w:ascii="Times New Roman" w:hAnsi="Times New Roman"/>
                <w:b/>
                <w:sz w:val="24"/>
                <w:szCs w:val="24"/>
              </w:rPr>
              <w:t>Wnioskowane dofinansowanie</w:t>
            </w:r>
          </w:p>
        </w:tc>
        <w:tc>
          <w:tcPr>
            <w:tcW w:w="2279" w:type="dxa"/>
            <w:shd w:val="clear" w:color="auto" w:fill="auto"/>
            <w:vAlign w:val="center"/>
          </w:tcPr>
          <w:p w:rsidR="00057AE4" w:rsidRPr="00905EE4" w:rsidRDefault="00057AE4" w:rsidP="00A41865">
            <w:pPr>
              <w:spacing w:after="0" w:line="240" w:lineRule="auto"/>
              <w:rPr>
                <w:rFonts w:ascii="Times New Roman" w:hAnsi="Times New Roman"/>
                <w:sz w:val="24"/>
                <w:szCs w:val="24"/>
              </w:rPr>
            </w:pPr>
          </w:p>
        </w:tc>
      </w:tr>
    </w:tbl>
    <w:p w:rsidR="00057AE4" w:rsidRPr="00905EE4" w:rsidRDefault="00057AE4" w:rsidP="00A41865">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226"/>
        <w:gridCol w:w="316"/>
        <w:gridCol w:w="767"/>
        <w:gridCol w:w="2096"/>
        <w:gridCol w:w="1998"/>
        <w:gridCol w:w="74"/>
      </w:tblGrid>
      <w:tr w:rsidR="00057AE4" w:rsidRPr="00905EE4" w:rsidTr="00BC0CDB">
        <w:trPr>
          <w:gridAfter w:val="1"/>
          <w:wAfter w:w="74" w:type="dxa"/>
          <w:trHeight w:val="567"/>
        </w:trPr>
        <w:tc>
          <w:tcPr>
            <w:tcW w:w="9212" w:type="dxa"/>
            <w:gridSpan w:val="6"/>
            <w:shd w:val="clear" w:color="auto" w:fill="BFBFBF"/>
            <w:vAlign w:val="center"/>
          </w:tcPr>
          <w:p w:rsidR="00057AE4" w:rsidRPr="00905EE4" w:rsidRDefault="00057AE4" w:rsidP="00A41865">
            <w:pPr>
              <w:spacing w:after="0" w:line="240" w:lineRule="auto"/>
              <w:jc w:val="center"/>
              <w:rPr>
                <w:rFonts w:ascii="Times New Roman" w:hAnsi="Times New Roman"/>
                <w:b/>
                <w:sz w:val="24"/>
                <w:szCs w:val="24"/>
              </w:rPr>
            </w:pPr>
            <w:r w:rsidRPr="00905EE4">
              <w:rPr>
                <w:rFonts w:ascii="Times New Roman" w:hAnsi="Times New Roman"/>
                <w:b/>
                <w:sz w:val="24"/>
                <w:szCs w:val="24"/>
              </w:rPr>
              <w:t>CZĘŚĆ B: IDENTYFIKACJA OCENIĄJACEGO</w:t>
            </w:r>
          </w:p>
        </w:tc>
      </w:tr>
      <w:tr w:rsidR="00057AE4" w:rsidRPr="00905EE4" w:rsidTr="00BC0CDB">
        <w:trPr>
          <w:gridAfter w:val="1"/>
          <w:wAfter w:w="74" w:type="dxa"/>
          <w:trHeight w:val="567"/>
        </w:trPr>
        <w:tc>
          <w:tcPr>
            <w:tcW w:w="4219" w:type="dxa"/>
            <w:gridSpan w:val="3"/>
            <w:shd w:val="clear" w:color="auto" w:fill="D9D9D9"/>
            <w:vAlign w:val="center"/>
          </w:tcPr>
          <w:p w:rsidR="00057AE4" w:rsidRPr="00905EE4" w:rsidRDefault="00057AE4" w:rsidP="00A41865">
            <w:pPr>
              <w:spacing w:after="0" w:line="240" w:lineRule="auto"/>
              <w:jc w:val="center"/>
              <w:rPr>
                <w:rFonts w:ascii="Times New Roman" w:hAnsi="Times New Roman"/>
                <w:b/>
                <w:sz w:val="24"/>
                <w:szCs w:val="24"/>
              </w:rPr>
            </w:pPr>
            <w:r w:rsidRPr="00905EE4">
              <w:rPr>
                <w:rFonts w:ascii="Times New Roman" w:hAnsi="Times New Roman"/>
                <w:b/>
                <w:sz w:val="24"/>
                <w:szCs w:val="24"/>
              </w:rPr>
              <w:t>Imię i nazwisko</w:t>
            </w:r>
          </w:p>
        </w:tc>
        <w:tc>
          <w:tcPr>
            <w:tcW w:w="4993" w:type="dxa"/>
            <w:gridSpan w:val="3"/>
            <w:shd w:val="clear" w:color="auto" w:fill="D9D9D9"/>
            <w:vAlign w:val="center"/>
          </w:tcPr>
          <w:p w:rsidR="00057AE4" w:rsidRPr="00905EE4" w:rsidRDefault="00057AE4" w:rsidP="00A41865">
            <w:pPr>
              <w:spacing w:after="0" w:line="240" w:lineRule="auto"/>
              <w:jc w:val="center"/>
              <w:rPr>
                <w:rFonts w:ascii="Times New Roman" w:hAnsi="Times New Roman"/>
                <w:b/>
                <w:sz w:val="24"/>
                <w:szCs w:val="24"/>
              </w:rPr>
            </w:pPr>
            <w:r>
              <w:rPr>
                <w:rFonts w:ascii="Times New Roman" w:hAnsi="Times New Roman"/>
                <w:b/>
                <w:sz w:val="24"/>
                <w:szCs w:val="24"/>
              </w:rPr>
              <w:t>Grupy</w:t>
            </w:r>
            <w:r w:rsidRPr="00905EE4">
              <w:rPr>
                <w:rFonts w:ascii="Times New Roman" w:hAnsi="Times New Roman"/>
                <w:b/>
                <w:sz w:val="24"/>
                <w:szCs w:val="24"/>
              </w:rPr>
              <w:t xml:space="preserve"> interesu</w:t>
            </w:r>
          </w:p>
        </w:tc>
      </w:tr>
      <w:tr w:rsidR="00057AE4" w:rsidRPr="00905EE4" w:rsidTr="00057AE4">
        <w:trPr>
          <w:gridAfter w:val="1"/>
          <w:wAfter w:w="74" w:type="dxa"/>
          <w:trHeight w:val="278"/>
        </w:trPr>
        <w:tc>
          <w:tcPr>
            <w:tcW w:w="4219" w:type="dxa"/>
            <w:gridSpan w:val="3"/>
            <w:shd w:val="clear" w:color="auto" w:fill="auto"/>
            <w:vAlign w:val="center"/>
          </w:tcPr>
          <w:p w:rsidR="00057AE4" w:rsidRPr="00905EE4" w:rsidRDefault="00057AE4" w:rsidP="00A41865">
            <w:pPr>
              <w:spacing w:after="0" w:line="240" w:lineRule="auto"/>
              <w:jc w:val="center"/>
              <w:rPr>
                <w:rFonts w:ascii="Times New Roman" w:hAnsi="Times New Roman"/>
                <w:b/>
                <w:sz w:val="24"/>
                <w:szCs w:val="24"/>
              </w:rPr>
            </w:pPr>
          </w:p>
        </w:tc>
        <w:tc>
          <w:tcPr>
            <w:tcW w:w="4993" w:type="dxa"/>
            <w:gridSpan w:val="3"/>
            <w:tcBorders>
              <w:bottom w:val="single" w:sz="4" w:space="0" w:color="auto"/>
            </w:tcBorders>
            <w:shd w:val="clear" w:color="auto" w:fill="auto"/>
            <w:vAlign w:val="center"/>
          </w:tcPr>
          <w:p w:rsidR="00057AE4" w:rsidRPr="00905EE4" w:rsidRDefault="00057AE4" w:rsidP="00A41865">
            <w:pPr>
              <w:tabs>
                <w:tab w:val="left" w:pos="705"/>
              </w:tabs>
              <w:spacing w:after="0" w:line="240" w:lineRule="auto"/>
              <w:jc w:val="center"/>
              <w:rPr>
                <w:rFonts w:ascii="Times New Roman" w:hAnsi="Times New Roman"/>
                <w:b/>
                <w:sz w:val="24"/>
                <w:szCs w:val="24"/>
              </w:rPr>
            </w:pPr>
          </w:p>
        </w:tc>
      </w:tr>
      <w:tr w:rsidR="00057AE4" w:rsidRPr="00057AE4" w:rsidTr="00BC0CDB">
        <w:trPr>
          <w:trHeight w:val="567"/>
        </w:trPr>
        <w:tc>
          <w:tcPr>
            <w:tcW w:w="9286" w:type="dxa"/>
            <w:gridSpan w:val="7"/>
            <w:shd w:val="clear" w:color="auto" w:fill="BFBFBF"/>
            <w:vAlign w:val="center"/>
          </w:tcPr>
          <w:p w:rsidR="00057AE4" w:rsidRPr="00057AE4" w:rsidRDefault="00057AE4" w:rsidP="00A41865">
            <w:pPr>
              <w:spacing w:after="0" w:line="240" w:lineRule="auto"/>
              <w:jc w:val="center"/>
              <w:rPr>
                <w:rFonts w:ascii="Times New Roman" w:hAnsi="Times New Roman"/>
                <w:b/>
                <w:sz w:val="24"/>
                <w:szCs w:val="24"/>
                <w:lang w:val="pl-PL"/>
              </w:rPr>
            </w:pPr>
            <w:r w:rsidRPr="00057AE4">
              <w:rPr>
                <w:rFonts w:ascii="Times New Roman" w:hAnsi="Times New Roman"/>
                <w:b/>
                <w:sz w:val="24"/>
                <w:szCs w:val="24"/>
                <w:lang w:val="pl-PL"/>
              </w:rPr>
              <w:t>CZĘŚĆ C: OCENA WEDŁUG KRYTERIÓW WYBORU OPERACJI</w:t>
            </w:r>
          </w:p>
        </w:tc>
      </w:tr>
      <w:tr w:rsidR="00057AE4" w:rsidRPr="00905EE4" w:rsidTr="00BC0CDB">
        <w:trPr>
          <w:trHeight w:val="567"/>
        </w:trPr>
        <w:tc>
          <w:tcPr>
            <w:tcW w:w="584" w:type="dxa"/>
            <w:shd w:val="clear" w:color="auto" w:fill="D9D9D9"/>
            <w:vAlign w:val="center"/>
          </w:tcPr>
          <w:p w:rsidR="00057AE4" w:rsidRPr="00905EE4" w:rsidRDefault="00057AE4" w:rsidP="00A41865">
            <w:pPr>
              <w:spacing w:after="0" w:line="240" w:lineRule="auto"/>
              <w:jc w:val="center"/>
              <w:rPr>
                <w:rFonts w:ascii="Times New Roman" w:hAnsi="Times New Roman"/>
                <w:b/>
                <w:sz w:val="24"/>
                <w:szCs w:val="24"/>
              </w:rPr>
            </w:pPr>
            <w:r w:rsidRPr="00905EE4">
              <w:rPr>
                <w:rFonts w:ascii="Times New Roman" w:hAnsi="Times New Roman"/>
                <w:b/>
                <w:sz w:val="24"/>
                <w:szCs w:val="24"/>
              </w:rPr>
              <w:t>LP.</w:t>
            </w:r>
          </w:p>
        </w:tc>
        <w:tc>
          <w:tcPr>
            <w:tcW w:w="3319" w:type="dxa"/>
            <w:shd w:val="clear" w:color="auto" w:fill="D9D9D9"/>
            <w:vAlign w:val="center"/>
          </w:tcPr>
          <w:p w:rsidR="00057AE4" w:rsidRPr="00905EE4" w:rsidRDefault="00057AE4" w:rsidP="00A41865">
            <w:pPr>
              <w:spacing w:after="0" w:line="240" w:lineRule="auto"/>
              <w:jc w:val="center"/>
              <w:rPr>
                <w:rFonts w:ascii="Times New Roman" w:hAnsi="Times New Roman"/>
                <w:b/>
                <w:sz w:val="24"/>
                <w:szCs w:val="24"/>
              </w:rPr>
            </w:pPr>
            <w:r w:rsidRPr="00905EE4">
              <w:rPr>
                <w:rFonts w:ascii="Times New Roman" w:hAnsi="Times New Roman"/>
                <w:b/>
                <w:sz w:val="24"/>
                <w:szCs w:val="24"/>
              </w:rPr>
              <w:t>KRYTERIUM</w:t>
            </w:r>
          </w:p>
        </w:tc>
        <w:tc>
          <w:tcPr>
            <w:tcW w:w="1083" w:type="dxa"/>
            <w:gridSpan w:val="2"/>
            <w:shd w:val="clear" w:color="auto" w:fill="D9D9D9"/>
            <w:vAlign w:val="center"/>
          </w:tcPr>
          <w:p w:rsidR="00057AE4" w:rsidRPr="00905EE4" w:rsidRDefault="00057AE4" w:rsidP="00A41865">
            <w:pPr>
              <w:spacing w:after="0" w:line="240" w:lineRule="auto"/>
              <w:jc w:val="center"/>
              <w:rPr>
                <w:rFonts w:ascii="Times New Roman" w:hAnsi="Times New Roman"/>
                <w:b/>
                <w:sz w:val="24"/>
                <w:szCs w:val="24"/>
              </w:rPr>
            </w:pPr>
            <w:r w:rsidRPr="00905EE4">
              <w:rPr>
                <w:rFonts w:ascii="Times New Roman" w:hAnsi="Times New Roman"/>
                <w:b/>
                <w:sz w:val="24"/>
                <w:szCs w:val="24"/>
              </w:rPr>
              <w:t>OCENA</w:t>
            </w:r>
          </w:p>
        </w:tc>
        <w:tc>
          <w:tcPr>
            <w:tcW w:w="4300" w:type="dxa"/>
            <w:gridSpan w:val="3"/>
            <w:shd w:val="clear" w:color="auto" w:fill="D9D9D9"/>
            <w:vAlign w:val="center"/>
          </w:tcPr>
          <w:p w:rsidR="00057AE4" w:rsidRPr="00905EE4" w:rsidRDefault="00057AE4" w:rsidP="00A41865">
            <w:pPr>
              <w:spacing w:after="0" w:line="240" w:lineRule="auto"/>
              <w:jc w:val="center"/>
              <w:rPr>
                <w:rFonts w:ascii="Times New Roman" w:hAnsi="Times New Roman"/>
                <w:b/>
                <w:sz w:val="24"/>
                <w:szCs w:val="24"/>
              </w:rPr>
            </w:pPr>
            <w:r w:rsidRPr="00905EE4">
              <w:rPr>
                <w:rFonts w:ascii="Times New Roman" w:hAnsi="Times New Roman"/>
                <w:b/>
                <w:sz w:val="24"/>
                <w:szCs w:val="24"/>
              </w:rPr>
              <w:t>UZASADNIENIE</w:t>
            </w:r>
          </w:p>
        </w:tc>
      </w:tr>
      <w:tr w:rsidR="00057AE4" w:rsidRPr="00905EE4" w:rsidTr="00BC0CDB">
        <w:trPr>
          <w:trHeight w:val="567"/>
        </w:trPr>
        <w:tc>
          <w:tcPr>
            <w:tcW w:w="584" w:type="dxa"/>
            <w:shd w:val="clear" w:color="auto" w:fill="FFFFFF"/>
            <w:vAlign w:val="center"/>
          </w:tcPr>
          <w:p w:rsidR="00057AE4" w:rsidRPr="00905EE4" w:rsidRDefault="00057AE4" w:rsidP="00A41865">
            <w:pPr>
              <w:spacing w:after="0" w:line="240" w:lineRule="auto"/>
              <w:jc w:val="center"/>
              <w:rPr>
                <w:rFonts w:ascii="Times New Roman" w:hAnsi="Times New Roman"/>
                <w:sz w:val="24"/>
                <w:szCs w:val="24"/>
              </w:rPr>
            </w:pPr>
            <w:r w:rsidRPr="00905EE4">
              <w:rPr>
                <w:rFonts w:ascii="Times New Roman" w:hAnsi="Times New Roman"/>
                <w:sz w:val="24"/>
                <w:szCs w:val="24"/>
              </w:rPr>
              <w:t>1.</w:t>
            </w:r>
          </w:p>
        </w:tc>
        <w:tc>
          <w:tcPr>
            <w:tcW w:w="3319" w:type="dxa"/>
            <w:shd w:val="clear" w:color="auto" w:fill="FFFFFF"/>
            <w:vAlign w:val="center"/>
          </w:tcPr>
          <w:p w:rsidR="00057AE4" w:rsidRPr="00905EE4" w:rsidRDefault="00057AE4" w:rsidP="00A41865">
            <w:pPr>
              <w:spacing w:after="0" w:line="240" w:lineRule="auto"/>
              <w:jc w:val="center"/>
              <w:rPr>
                <w:rFonts w:ascii="Times New Roman" w:hAnsi="Times New Roman"/>
                <w:sz w:val="24"/>
                <w:szCs w:val="24"/>
              </w:rPr>
            </w:pPr>
          </w:p>
        </w:tc>
        <w:tc>
          <w:tcPr>
            <w:tcW w:w="1083" w:type="dxa"/>
            <w:gridSpan w:val="2"/>
            <w:shd w:val="clear" w:color="auto" w:fill="FFFFFF"/>
            <w:vAlign w:val="center"/>
          </w:tcPr>
          <w:p w:rsidR="00057AE4" w:rsidRPr="00905EE4" w:rsidRDefault="00057AE4" w:rsidP="00A41865">
            <w:pPr>
              <w:spacing w:after="0" w:line="240" w:lineRule="auto"/>
              <w:jc w:val="center"/>
              <w:rPr>
                <w:rFonts w:ascii="Times New Roman" w:hAnsi="Times New Roman"/>
                <w:sz w:val="24"/>
                <w:szCs w:val="24"/>
              </w:rPr>
            </w:pPr>
          </w:p>
        </w:tc>
        <w:tc>
          <w:tcPr>
            <w:tcW w:w="4300" w:type="dxa"/>
            <w:gridSpan w:val="3"/>
            <w:shd w:val="clear" w:color="auto" w:fill="FFFFFF"/>
            <w:vAlign w:val="center"/>
          </w:tcPr>
          <w:p w:rsidR="00057AE4" w:rsidRPr="00905EE4" w:rsidRDefault="00057AE4" w:rsidP="00A41865">
            <w:pPr>
              <w:spacing w:after="0" w:line="240" w:lineRule="auto"/>
              <w:jc w:val="center"/>
              <w:rPr>
                <w:rFonts w:ascii="Times New Roman" w:hAnsi="Times New Roman"/>
                <w:sz w:val="24"/>
                <w:szCs w:val="24"/>
              </w:rPr>
            </w:pPr>
          </w:p>
        </w:tc>
      </w:tr>
      <w:tr w:rsidR="00057AE4" w:rsidRPr="00905EE4" w:rsidTr="00BC0CDB">
        <w:trPr>
          <w:trHeight w:val="567"/>
        </w:trPr>
        <w:tc>
          <w:tcPr>
            <w:tcW w:w="584" w:type="dxa"/>
            <w:shd w:val="clear" w:color="auto" w:fill="FFFFFF"/>
            <w:vAlign w:val="center"/>
          </w:tcPr>
          <w:p w:rsidR="00057AE4" w:rsidRPr="00905EE4" w:rsidRDefault="00057AE4" w:rsidP="00A41865">
            <w:pPr>
              <w:spacing w:after="0" w:line="240" w:lineRule="auto"/>
              <w:jc w:val="center"/>
              <w:rPr>
                <w:rFonts w:ascii="Times New Roman" w:hAnsi="Times New Roman"/>
                <w:sz w:val="24"/>
                <w:szCs w:val="24"/>
              </w:rPr>
            </w:pPr>
            <w:r w:rsidRPr="00905EE4">
              <w:rPr>
                <w:rFonts w:ascii="Times New Roman" w:hAnsi="Times New Roman"/>
                <w:sz w:val="24"/>
                <w:szCs w:val="24"/>
              </w:rPr>
              <w:t>n</w:t>
            </w:r>
          </w:p>
        </w:tc>
        <w:tc>
          <w:tcPr>
            <w:tcW w:w="3319" w:type="dxa"/>
            <w:shd w:val="clear" w:color="auto" w:fill="FFFFFF"/>
            <w:vAlign w:val="center"/>
          </w:tcPr>
          <w:p w:rsidR="00057AE4" w:rsidRPr="00905EE4" w:rsidRDefault="00057AE4" w:rsidP="00A41865">
            <w:pPr>
              <w:spacing w:after="0" w:line="240" w:lineRule="auto"/>
              <w:jc w:val="center"/>
              <w:rPr>
                <w:rFonts w:ascii="Times New Roman" w:hAnsi="Times New Roman"/>
                <w:sz w:val="24"/>
                <w:szCs w:val="24"/>
              </w:rPr>
            </w:pPr>
          </w:p>
        </w:tc>
        <w:tc>
          <w:tcPr>
            <w:tcW w:w="1083" w:type="dxa"/>
            <w:gridSpan w:val="2"/>
            <w:shd w:val="clear" w:color="auto" w:fill="FFFFFF"/>
            <w:vAlign w:val="center"/>
          </w:tcPr>
          <w:p w:rsidR="00057AE4" w:rsidRPr="00905EE4" w:rsidRDefault="00057AE4" w:rsidP="00A41865">
            <w:pPr>
              <w:spacing w:after="0" w:line="240" w:lineRule="auto"/>
              <w:jc w:val="center"/>
              <w:rPr>
                <w:rFonts w:ascii="Times New Roman" w:hAnsi="Times New Roman"/>
                <w:sz w:val="24"/>
                <w:szCs w:val="24"/>
              </w:rPr>
            </w:pPr>
          </w:p>
        </w:tc>
        <w:tc>
          <w:tcPr>
            <w:tcW w:w="4300" w:type="dxa"/>
            <w:gridSpan w:val="3"/>
            <w:shd w:val="clear" w:color="auto" w:fill="FFFFFF"/>
            <w:vAlign w:val="center"/>
          </w:tcPr>
          <w:p w:rsidR="00057AE4" w:rsidRPr="00905EE4" w:rsidRDefault="00057AE4" w:rsidP="00A41865">
            <w:pPr>
              <w:spacing w:after="0" w:line="240" w:lineRule="auto"/>
              <w:jc w:val="center"/>
              <w:rPr>
                <w:rFonts w:ascii="Times New Roman" w:hAnsi="Times New Roman"/>
                <w:sz w:val="24"/>
                <w:szCs w:val="24"/>
              </w:rPr>
            </w:pPr>
          </w:p>
        </w:tc>
      </w:tr>
      <w:tr w:rsidR="00057AE4" w:rsidRPr="00905EE4" w:rsidTr="00BC0CDB">
        <w:trPr>
          <w:trHeight w:val="567"/>
        </w:trPr>
        <w:tc>
          <w:tcPr>
            <w:tcW w:w="7134" w:type="dxa"/>
            <w:gridSpan w:val="5"/>
            <w:shd w:val="clear" w:color="auto" w:fill="D9D9D9"/>
            <w:vAlign w:val="center"/>
          </w:tcPr>
          <w:p w:rsidR="00057AE4" w:rsidRPr="00905EE4" w:rsidRDefault="00057AE4" w:rsidP="00A41865">
            <w:pPr>
              <w:spacing w:after="0" w:line="240" w:lineRule="auto"/>
              <w:jc w:val="center"/>
              <w:rPr>
                <w:rFonts w:ascii="Times New Roman" w:hAnsi="Times New Roman"/>
                <w:sz w:val="24"/>
                <w:szCs w:val="24"/>
              </w:rPr>
            </w:pPr>
            <w:r w:rsidRPr="00905EE4">
              <w:rPr>
                <w:rFonts w:ascii="Times New Roman" w:hAnsi="Times New Roman"/>
                <w:b/>
                <w:sz w:val="24"/>
                <w:szCs w:val="24"/>
              </w:rPr>
              <w:t>Przyznana liczba punktów</w:t>
            </w:r>
          </w:p>
        </w:tc>
        <w:tc>
          <w:tcPr>
            <w:tcW w:w="2152" w:type="dxa"/>
            <w:gridSpan w:val="2"/>
            <w:shd w:val="clear" w:color="auto" w:fill="FFFFFF"/>
            <w:vAlign w:val="center"/>
          </w:tcPr>
          <w:p w:rsidR="00057AE4" w:rsidRPr="00905EE4" w:rsidRDefault="00057AE4" w:rsidP="00A41865">
            <w:pPr>
              <w:spacing w:after="0" w:line="240" w:lineRule="auto"/>
              <w:jc w:val="center"/>
              <w:rPr>
                <w:rFonts w:ascii="Times New Roman" w:hAnsi="Times New Roman"/>
                <w:sz w:val="24"/>
                <w:szCs w:val="24"/>
              </w:rPr>
            </w:pPr>
          </w:p>
        </w:tc>
      </w:tr>
      <w:tr w:rsidR="00057AE4" w:rsidRPr="00905EE4" w:rsidTr="00BC0CDB">
        <w:trPr>
          <w:trHeight w:val="567"/>
        </w:trPr>
        <w:tc>
          <w:tcPr>
            <w:tcW w:w="7134" w:type="dxa"/>
            <w:gridSpan w:val="5"/>
            <w:shd w:val="clear" w:color="auto" w:fill="D9D9D9"/>
            <w:vAlign w:val="center"/>
          </w:tcPr>
          <w:p w:rsidR="00057AE4" w:rsidRPr="00905EE4" w:rsidRDefault="00057AE4" w:rsidP="00A41865">
            <w:pPr>
              <w:spacing w:after="0" w:line="240" w:lineRule="auto"/>
              <w:jc w:val="center"/>
              <w:rPr>
                <w:rFonts w:ascii="Times New Roman" w:hAnsi="Times New Roman"/>
                <w:sz w:val="24"/>
                <w:szCs w:val="24"/>
              </w:rPr>
            </w:pPr>
            <w:r w:rsidRPr="00905EE4">
              <w:rPr>
                <w:rFonts w:ascii="Times New Roman" w:hAnsi="Times New Roman"/>
                <w:b/>
                <w:sz w:val="24"/>
                <w:szCs w:val="24"/>
              </w:rPr>
              <w:t>Proponowana kwota dofinansowania</w:t>
            </w:r>
          </w:p>
        </w:tc>
        <w:tc>
          <w:tcPr>
            <w:tcW w:w="2152" w:type="dxa"/>
            <w:gridSpan w:val="2"/>
            <w:shd w:val="clear" w:color="auto" w:fill="FFFFFF"/>
            <w:vAlign w:val="center"/>
          </w:tcPr>
          <w:p w:rsidR="00057AE4" w:rsidRPr="00905EE4" w:rsidRDefault="00057AE4" w:rsidP="00A41865">
            <w:pPr>
              <w:spacing w:after="0" w:line="240" w:lineRule="auto"/>
              <w:jc w:val="center"/>
              <w:rPr>
                <w:rFonts w:ascii="Times New Roman" w:hAnsi="Times New Roman"/>
                <w:sz w:val="24"/>
                <w:szCs w:val="24"/>
              </w:rPr>
            </w:pPr>
          </w:p>
        </w:tc>
      </w:tr>
      <w:tr w:rsidR="00057AE4" w:rsidRPr="00905EE4" w:rsidTr="00BC0CDB">
        <w:trPr>
          <w:trHeight w:val="567"/>
        </w:trPr>
        <w:tc>
          <w:tcPr>
            <w:tcW w:w="9286" w:type="dxa"/>
            <w:gridSpan w:val="7"/>
            <w:shd w:val="clear" w:color="auto" w:fill="D9D9D9"/>
            <w:vAlign w:val="center"/>
          </w:tcPr>
          <w:p w:rsidR="00057AE4" w:rsidRPr="00905EE4" w:rsidRDefault="00057AE4" w:rsidP="00A41865">
            <w:pPr>
              <w:spacing w:after="0" w:line="240" w:lineRule="auto"/>
              <w:jc w:val="center"/>
              <w:rPr>
                <w:rFonts w:ascii="Times New Roman" w:hAnsi="Times New Roman"/>
                <w:b/>
                <w:sz w:val="24"/>
                <w:szCs w:val="24"/>
              </w:rPr>
            </w:pPr>
            <w:r w:rsidRPr="00905EE4">
              <w:rPr>
                <w:rFonts w:ascii="Times New Roman" w:hAnsi="Times New Roman"/>
                <w:b/>
                <w:sz w:val="24"/>
                <w:szCs w:val="24"/>
              </w:rPr>
              <w:t>Uzasadnienie proponowanej kwoty dofinansowania</w:t>
            </w:r>
          </w:p>
        </w:tc>
      </w:tr>
      <w:tr w:rsidR="00057AE4" w:rsidRPr="00905EE4" w:rsidTr="00BC0CDB">
        <w:trPr>
          <w:trHeight w:val="567"/>
        </w:trPr>
        <w:tc>
          <w:tcPr>
            <w:tcW w:w="9286" w:type="dxa"/>
            <w:gridSpan w:val="7"/>
            <w:shd w:val="clear" w:color="auto" w:fill="auto"/>
            <w:vAlign w:val="center"/>
          </w:tcPr>
          <w:p w:rsidR="00057AE4" w:rsidRPr="00905EE4" w:rsidRDefault="00057AE4" w:rsidP="00A41865">
            <w:pPr>
              <w:spacing w:after="0" w:line="240" w:lineRule="auto"/>
              <w:jc w:val="center"/>
              <w:rPr>
                <w:rFonts w:ascii="Times New Roman" w:hAnsi="Times New Roman"/>
                <w:sz w:val="24"/>
                <w:szCs w:val="24"/>
              </w:rPr>
            </w:pPr>
          </w:p>
        </w:tc>
      </w:tr>
      <w:tr w:rsidR="00057AE4" w:rsidRPr="00905EE4" w:rsidTr="00BC0CDB">
        <w:trPr>
          <w:trHeight w:val="567"/>
        </w:trPr>
        <w:tc>
          <w:tcPr>
            <w:tcW w:w="7134" w:type="dxa"/>
            <w:gridSpan w:val="5"/>
            <w:shd w:val="clear" w:color="auto" w:fill="D9D9D9"/>
            <w:vAlign w:val="center"/>
          </w:tcPr>
          <w:p w:rsidR="00057AE4" w:rsidRPr="00905EE4" w:rsidRDefault="00057AE4" w:rsidP="00A41865">
            <w:pPr>
              <w:spacing w:after="0" w:line="240" w:lineRule="auto"/>
              <w:jc w:val="center"/>
              <w:rPr>
                <w:rFonts w:ascii="Times New Roman" w:hAnsi="Times New Roman"/>
                <w:b/>
                <w:sz w:val="24"/>
                <w:szCs w:val="24"/>
              </w:rPr>
            </w:pPr>
            <w:r w:rsidRPr="00905EE4">
              <w:rPr>
                <w:rFonts w:ascii="Times New Roman" w:hAnsi="Times New Roman"/>
                <w:b/>
                <w:sz w:val="24"/>
                <w:szCs w:val="24"/>
              </w:rPr>
              <w:t>Data zakończenia oceny</w:t>
            </w:r>
            <w:r w:rsidR="001F4B52">
              <w:rPr>
                <w:rFonts w:ascii="Times New Roman" w:hAnsi="Times New Roman"/>
                <w:b/>
                <w:sz w:val="24"/>
                <w:szCs w:val="24"/>
              </w:rPr>
              <w:t xml:space="preserve"> </w:t>
            </w:r>
          </w:p>
        </w:tc>
        <w:tc>
          <w:tcPr>
            <w:tcW w:w="2152" w:type="dxa"/>
            <w:gridSpan w:val="2"/>
            <w:shd w:val="clear" w:color="auto" w:fill="FFFFFF"/>
            <w:vAlign w:val="center"/>
          </w:tcPr>
          <w:p w:rsidR="00057AE4" w:rsidRPr="00905EE4" w:rsidRDefault="00057AE4" w:rsidP="00A41865">
            <w:pPr>
              <w:spacing w:after="0" w:line="240" w:lineRule="auto"/>
              <w:jc w:val="center"/>
              <w:rPr>
                <w:rFonts w:ascii="Times New Roman" w:hAnsi="Times New Roman"/>
                <w:sz w:val="24"/>
                <w:szCs w:val="24"/>
              </w:rPr>
            </w:pPr>
          </w:p>
        </w:tc>
      </w:tr>
      <w:tr w:rsidR="00057AE4" w:rsidRPr="00905EE4" w:rsidTr="00BC0CDB">
        <w:trPr>
          <w:trHeight w:val="567"/>
        </w:trPr>
        <w:tc>
          <w:tcPr>
            <w:tcW w:w="7134" w:type="dxa"/>
            <w:gridSpan w:val="5"/>
            <w:shd w:val="clear" w:color="auto" w:fill="D9D9D9"/>
            <w:vAlign w:val="center"/>
          </w:tcPr>
          <w:p w:rsidR="00057AE4" w:rsidRPr="00905EE4" w:rsidRDefault="00057AE4" w:rsidP="00A41865">
            <w:pPr>
              <w:spacing w:after="0" w:line="240" w:lineRule="auto"/>
              <w:jc w:val="center"/>
              <w:rPr>
                <w:rFonts w:ascii="Times New Roman" w:hAnsi="Times New Roman"/>
                <w:b/>
                <w:sz w:val="24"/>
                <w:szCs w:val="24"/>
              </w:rPr>
            </w:pPr>
            <w:r w:rsidRPr="00905EE4">
              <w:rPr>
                <w:rFonts w:ascii="Times New Roman" w:hAnsi="Times New Roman"/>
                <w:b/>
                <w:sz w:val="24"/>
                <w:szCs w:val="24"/>
              </w:rPr>
              <w:t>Podpis oceniającego</w:t>
            </w:r>
          </w:p>
        </w:tc>
        <w:tc>
          <w:tcPr>
            <w:tcW w:w="2152" w:type="dxa"/>
            <w:gridSpan w:val="2"/>
            <w:shd w:val="clear" w:color="auto" w:fill="FFFFFF"/>
            <w:vAlign w:val="center"/>
          </w:tcPr>
          <w:p w:rsidR="00057AE4" w:rsidRPr="00905EE4" w:rsidRDefault="00057AE4" w:rsidP="00A41865">
            <w:pPr>
              <w:spacing w:after="0" w:line="240" w:lineRule="auto"/>
              <w:jc w:val="center"/>
              <w:rPr>
                <w:rFonts w:ascii="Times New Roman" w:hAnsi="Times New Roman"/>
                <w:sz w:val="24"/>
                <w:szCs w:val="24"/>
              </w:rPr>
            </w:pPr>
          </w:p>
        </w:tc>
      </w:tr>
      <w:tr w:rsidR="00057AE4" w:rsidRPr="00905EE4" w:rsidTr="00BC0CDB">
        <w:trPr>
          <w:trHeight w:val="567"/>
        </w:trPr>
        <w:tc>
          <w:tcPr>
            <w:tcW w:w="7134" w:type="dxa"/>
            <w:gridSpan w:val="5"/>
            <w:shd w:val="clear" w:color="auto" w:fill="D9D9D9"/>
            <w:vAlign w:val="center"/>
          </w:tcPr>
          <w:p w:rsidR="00057AE4" w:rsidRPr="00905EE4" w:rsidRDefault="00057AE4" w:rsidP="00A41865">
            <w:pPr>
              <w:spacing w:after="0" w:line="240" w:lineRule="auto"/>
              <w:jc w:val="center"/>
              <w:rPr>
                <w:rFonts w:ascii="Times New Roman" w:hAnsi="Times New Roman"/>
                <w:b/>
                <w:sz w:val="24"/>
                <w:szCs w:val="24"/>
              </w:rPr>
            </w:pPr>
            <w:r w:rsidRPr="00905EE4">
              <w:rPr>
                <w:rFonts w:ascii="Times New Roman" w:hAnsi="Times New Roman"/>
                <w:b/>
                <w:sz w:val="24"/>
                <w:szCs w:val="24"/>
              </w:rPr>
              <w:t>Podpis protokolanta</w:t>
            </w:r>
          </w:p>
        </w:tc>
        <w:tc>
          <w:tcPr>
            <w:tcW w:w="2152" w:type="dxa"/>
            <w:gridSpan w:val="2"/>
            <w:shd w:val="clear" w:color="auto" w:fill="FFFFFF"/>
            <w:vAlign w:val="center"/>
          </w:tcPr>
          <w:p w:rsidR="00057AE4" w:rsidRPr="00905EE4" w:rsidRDefault="00057AE4" w:rsidP="00A41865">
            <w:pPr>
              <w:spacing w:after="0" w:line="240" w:lineRule="auto"/>
              <w:jc w:val="center"/>
              <w:rPr>
                <w:rFonts w:ascii="Times New Roman" w:hAnsi="Times New Roman"/>
                <w:sz w:val="24"/>
                <w:szCs w:val="24"/>
              </w:rPr>
            </w:pPr>
          </w:p>
        </w:tc>
      </w:tr>
    </w:tbl>
    <w:p w:rsidR="0079371A" w:rsidRPr="00315CD0" w:rsidRDefault="0079371A" w:rsidP="0079371A">
      <w:pPr>
        <w:pStyle w:val="Akapitzlist"/>
        <w:autoSpaceDE w:val="0"/>
        <w:spacing w:after="0" w:line="240" w:lineRule="auto"/>
        <w:ind w:left="0"/>
        <w:jc w:val="both"/>
        <w:rPr>
          <w:rFonts w:ascii="Times New Roman" w:hAnsi="Times New Roman"/>
          <w:bCs/>
          <w:sz w:val="24"/>
          <w:szCs w:val="24"/>
          <w:lang w:val="pl-PL"/>
        </w:rPr>
      </w:pPr>
    </w:p>
    <w:sectPr w:rsidR="0079371A" w:rsidRPr="00315CD0" w:rsidSect="00EB681C">
      <w:headerReference w:type="default" r:id="rId11"/>
      <w:footnotePr>
        <w:pos w:val="beneathText"/>
      </w:footnotePr>
      <w:pgSz w:w="11905" w:h="16837"/>
      <w:pgMar w:top="1134"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BB7" w:rsidRDefault="00A15BB7">
      <w:pPr>
        <w:spacing w:after="0" w:line="240" w:lineRule="auto"/>
      </w:pPr>
      <w:r>
        <w:separator/>
      </w:r>
    </w:p>
  </w:endnote>
  <w:endnote w:type="continuationSeparator" w:id="0">
    <w:p w:rsidR="00A15BB7" w:rsidRDefault="00A15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114"/>
      <w:gridCol w:w="2809"/>
      <w:gridCol w:w="3148"/>
    </w:tblGrid>
    <w:tr w:rsidR="00A15BB7" w:rsidRPr="00AF459C" w:rsidTr="00CD5DF3">
      <w:tc>
        <w:tcPr>
          <w:tcW w:w="3185" w:type="dxa"/>
        </w:tcPr>
        <w:p w:rsidR="00A15BB7" w:rsidRPr="00AF459C" w:rsidRDefault="00A15BB7" w:rsidP="00E04393">
          <w:pPr>
            <w:pStyle w:val="Stopka"/>
            <w:jc w:val="center"/>
            <w:rPr>
              <w:noProof/>
              <w:color w:val="008080"/>
              <w:sz w:val="20"/>
              <w:szCs w:val="20"/>
              <w:lang w:eastAsia="pl-PL"/>
            </w:rPr>
          </w:pPr>
          <w:r w:rsidRPr="00AF459C">
            <w:rPr>
              <w:noProof/>
              <w:color w:val="008080"/>
              <w:sz w:val="20"/>
              <w:szCs w:val="20"/>
              <w:lang w:val="pl-PL" w:eastAsia="pl-PL" w:bidi="ar-SA"/>
            </w:rPr>
            <w:drawing>
              <wp:inline distT="0" distB="0" distL="0" distR="0">
                <wp:extent cx="638175" cy="428625"/>
                <wp:effectExtent l="0" t="0" r="0" b="0"/>
                <wp:docPr id="2" name="Obraz 0" descr="flag_2color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flag_2color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428625"/>
                        </a:xfrm>
                        <a:prstGeom prst="rect">
                          <a:avLst/>
                        </a:prstGeom>
                        <a:noFill/>
                        <a:ln>
                          <a:noFill/>
                        </a:ln>
                      </pic:spPr>
                    </pic:pic>
                  </a:graphicData>
                </a:graphic>
              </wp:inline>
            </w:drawing>
          </w:r>
        </w:p>
      </w:tc>
      <w:tc>
        <w:tcPr>
          <w:tcW w:w="2881" w:type="dxa"/>
        </w:tcPr>
        <w:p w:rsidR="00A15BB7" w:rsidRPr="00AF459C" w:rsidRDefault="00A15BB7" w:rsidP="00E04393">
          <w:pPr>
            <w:pStyle w:val="Stopka"/>
            <w:jc w:val="center"/>
            <w:rPr>
              <w:noProof/>
              <w:color w:val="008080"/>
              <w:sz w:val="20"/>
              <w:szCs w:val="20"/>
              <w:lang w:eastAsia="pl-PL"/>
            </w:rPr>
          </w:pPr>
          <w:r w:rsidRPr="00AF459C">
            <w:rPr>
              <w:noProof/>
              <w:color w:val="008080"/>
              <w:sz w:val="20"/>
              <w:szCs w:val="20"/>
              <w:lang w:val="pl-PL" w:eastAsia="pl-PL" w:bidi="ar-SA"/>
            </w:rPr>
            <w:drawing>
              <wp:inline distT="0" distB="0" distL="0" distR="0">
                <wp:extent cx="438150" cy="428625"/>
                <wp:effectExtent l="0" t="0" r="0" b="0"/>
                <wp:docPr id="3" name="Obraz 6" descr="logotypy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typy_lead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inline>
            </w:drawing>
          </w:r>
        </w:p>
      </w:tc>
      <w:tc>
        <w:tcPr>
          <w:tcW w:w="3220" w:type="dxa"/>
        </w:tcPr>
        <w:p w:rsidR="00A15BB7" w:rsidRPr="00AF459C" w:rsidRDefault="00A15BB7" w:rsidP="00E04393">
          <w:pPr>
            <w:pStyle w:val="Stopka"/>
            <w:jc w:val="center"/>
            <w:rPr>
              <w:noProof/>
              <w:color w:val="008080"/>
              <w:sz w:val="20"/>
              <w:szCs w:val="20"/>
              <w:lang w:eastAsia="pl-PL"/>
            </w:rPr>
          </w:pPr>
          <w:r>
            <w:rPr>
              <w:noProof/>
              <w:color w:val="008080"/>
              <w:sz w:val="20"/>
              <w:szCs w:val="20"/>
              <w:lang w:val="pl-PL" w:eastAsia="pl-PL" w:bidi="ar-SA"/>
            </w:rPr>
            <w:drawing>
              <wp:inline distT="0" distB="0" distL="0" distR="0">
                <wp:extent cx="657225" cy="428625"/>
                <wp:effectExtent l="0" t="0" r="0" b="0"/>
                <wp:docPr id="4" name="Obraz 4"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W-2014-2020-logo-k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7225" cy="428625"/>
                        </a:xfrm>
                        <a:prstGeom prst="rect">
                          <a:avLst/>
                        </a:prstGeom>
                        <a:noFill/>
                        <a:ln>
                          <a:noFill/>
                        </a:ln>
                      </pic:spPr>
                    </pic:pic>
                  </a:graphicData>
                </a:graphic>
              </wp:inline>
            </w:drawing>
          </w:r>
        </w:p>
      </w:tc>
    </w:tr>
  </w:tbl>
  <w:p w:rsidR="00A15BB7" w:rsidRDefault="00A15B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BB7" w:rsidRDefault="00A15BB7">
      <w:pPr>
        <w:spacing w:after="0" w:line="240" w:lineRule="auto"/>
      </w:pPr>
      <w:r>
        <w:separator/>
      </w:r>
    </w:p>
  </w:footnote>
  <w:footnote w:type="continuationSeparator" w:id="0">
    <w:p w:rsidR="00A15BB7" w:rsidRDefault="00A15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34" w:type="dxa"/>
      <w:tblLayout w:type="fixed"/>
      <w:tblLook w:val="04A0" w:firstRow="1" w:lastRow="0" w:firstColumn="1" w:lastColumn="0" w:noHBand="0" w:noVBand="1"/>
    </w:tblPr>
    <w:tblGrid>
      <w:gridCol w:w="4077"/>
      <w:gridCol w:w="5563"/>
    </w:tblGrid>
    <w:tr w:rsidR="00A15BB7" w:rsidTr="00CD5DF3">
      <w:trPr>
        <w:trHeight w:val="1361"/>
      </w:trPr>
      <w:tc>
        <w:tcPr>
          <w:tcW w:w="4077" w:type="dxa"/>
          <w:shd w:val="clear" w:color="auto" w:fill="auto"/>
          <w:vAlign w:val="center"/>
        </w:tcPr>
        <w:p w:rsidR="00A15BB7" w:rsidRDefault="005A66EE" w:rsidP="00EB681C">
          <w:pPr>
            <w:pStyle w:val="Nagwek"/>
          </w:pPr>
          <w:r w:rsidRPr="00761EC9">
            <w:rPr>
              <w:rFonts w:ascii="Georgia" w:hAnsi="Georgia"/>
              <w:noProof/>
              <w:color w:val="000080"/>
              <w:sz w:val="16"/>
              <w:szCs w:val="16"/>
              <w:lang w:val="pl-PL" w:eastAsia="pl-PL" w:bidi="ar-SA"/>
            </w:rPr>
            <w:drawing>
              <wp:anchor distT="0" distB="0" distL="114300" distR="114300" simplePos="0" relativeHeight="251659264" behindDoc="0" locked="0" layoutInCell="1" allowOverlap="1" wp14:anchorId="19E80D07" wp14:editId="76489171">
                <wp:simplePos x="0" y="0"/>
                <wp:positionH relativeFrom="margin">
                  <wp:posOffset>880745</wp:posOffset>
                </wp:positionH>
                <wp:positionV relativeFrom="margin">
                  <wp:posOffset>-94615</wp:posOffset>
                </wp:positionV>
                <wp:extent cx="504825" cy="704850"/>
                <wp:effectExtent l="19050" t="0" r="9525" b="0"/>
                <wp:wrapSquare wrapText="bothSides"/>
                <wp:docPr id="7" name="Obraz 7" descr="Razem-na-szydłow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zem-na-szydłowcu"/>
                        <pic:cNvPicPr>
                          <a:picLocks noChangeAspect="1" noChangeArrowheads="1"/>
                        </pic:cNvPicPr>
                      </pic:nvPicPr>
                      <pic:blipFill>
                        <a:blip r:embed="rId1"/>
                        <a:srcRect/>
                        <a:stretch>
                          <a:fillRect/>
                        </a:stretch>
                      </pic:blipFill>
                      <pic:spPr bwMode="auto">
                        <a:xfrm>
                          <a:off x="0" y="0"/>
                          <a:ext cx="504825" cy="704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5563" w:type="dxa"/>
          <w:shd w:val="clear" w:color="auto" w:fill="auto"/>
          <w:vAlign w:val="center"/>
        </w:tcPr>
        <w:p w:rsidR="00A15BB7" w:rsidRDefault="00A15BB7" w:rsidP="00EB681C">
          <w:pPr>
            <w:pStyle w:val="Nagwek"/>
            <w:tabs>
              <w:tab w:val="clear" w:pos="4536"/>
            </w:tabs>
            <w:spacing w:after="0" w:line="240" w:lineRule="auto"/>
            <w:rPr>
              <w:rFonts w:ascii="Times New Roman" w:hAnsi="Times New Roman" w:cs="Times New Roman"/>
              <w:i/>
              <w:sz w:val="24"/>
              <w:szCs w:val="24"/>
              <w:lang w:val="pl-PL"/>
            </w:rPr>
          </w:pPr>
          <w:r w:rsidRPr="00057AE4">
            <w:rPr>
              <w:rFonts w:ascii="Times New Roman" w:hAnsi="Times New Roman" w:cs="Times New Roman"/>
              <w:i/>
              <w:sz w:val="24"/>
              <w:szCs w:val="24"/>
              <w:lang w:val="pl-PL"/>
            </w:rPr>
            <w:t xml:space="preserve">Załącznik nr </w:t>
          </w:r>
          <w:r>
            <w:rPr>
              <w:rFonts w:ascii="Times New Roman" w:hAnsi="Times New Roman" w:cs="Times New Roman"/>
              <w:i/>
              <w:sz w:val="24"/>
              <w:szCs w:val="24"/>
              <w:lang w:val="pl-PL"/>
            </w:rPr>
            <w:t>1</w:t>
          </w:r>
        </w:p>
        <w:p w:rsidR="00A15BB7" w:rsidRPr="00057AE4" w:rsidRDefault="005A66EE" w:rsidP="00EB681C">
          <w:pPr>
            <w:pStyle w:val="Nagwek"/>
            <w:tabs>
              <w:tab w:val="clear" w:pos="4536"/>
            </w:tabs>
            <w:spacing w:after="0" w:line="240" w:lineRule="auto"/>
            <w:rPr>
              <w:rFonts w:ascii="Times New Roman" w:hAnsi="Times New Roman" w:cs="Times New Roman"/>
              <w:i/>
              <w:sz w:val="24"/>
              <w:szCs w:val="24"/>
              <w:lang w:val="pl-PL"/>
            </w:rPr>
          </w:pPr>
          <w:r>
            <w:rPr>
              <w:rFonts w:ascii="Times New Roman" w:hAnsi="Times New Roman" w:cs="Times New Roman"/>
              <w:i/>
              <w:sz w:val="24"/>
              <w:szCs w:val="24"/>
              <w:lang w:val="pl-PL"/>
            </w:rPr>
            <w:t xml:space="preserve">do Uchwały Zarządu </w:t>
          </w:r>
          <w:r w:rsidR="00A15BB7" w:rsidRPr="00057AE4">
            <w:rPr>
              <w:rFonts w:ascii="Times New Roman" w:hAnsi="Times New Roman" w:cs="Times New Roman"/>
              <w:i/>
              <w:sz w:val="24"/>
              <w:szCs w:val="24"/>
              <w:lang w:val="pl-PL"/>
            </w:rPr>
            <w:t xml:space="preserve">nr </w:t>
          </w:r>
          <w:r>
            <w:rPr>
              <w:rFonts w:ascii="Times New Roman" w:hAnsi="Times New Roman" w:cs="Times New Roman"/>
              <w:i/>
              <w:sz w:val="24"/>
              <w:szCs w:val="24"/>
              <w:lang w:val="pl-PL"/>
            </w:rPr>
            <w:t>…..</w:t>
          </w:r>
          <w:r w:rsidR="00A15BB7" w:rsidRPr="00057AE4">
            <w:rPr>
              <w:rFonts w:ascii="Times New Roman" w:hAnsi="Times New Roman" w:cs="Times New Roman"/>
              <w:i/>
              <w:sz w:val="24"/>
              <w:szCs w:val="24"/>
              <w:lang w:val="pl-PL"/>
            </w:rPr>
            <w:t>/2017</w:t>
          </w:r>
        </w:p>
        <w:p w:rsidR="00A15BB7" w:rsidRPr="00373B8A" w:rsidRDefault="005A66EE" w:rsidP="00EB681C">
          <w:pPr>
            <w:pStyle w:val="Nagwek"/>
            <w:tabs>
              <w:tab w:val="clear" w:pos="4536"/>
            </w:tabs>
            <w:spacing w:after="0" w:line="240" w:lineRule="auto"/>
            <w:rPr>
              <w:rFonts w:ascii="Times New Roman" w:hAnsi="Times New Roman" w:cs="Times New Roman"/>
              <w:i/>
              <w:sz w:val="24"/>
              <w:szCs w:val="24"/>
              <w:lang w:val="pl-PL"/>
            </w:rPr>
          </w:pPr>
          <w:r>
            <w:rPr>
              <w:rFonts w:ascii="Times New Roman" w:hAnsi="Times New Roman" w:cs="Times New Roman"/>
              <w:i/>
              <w:sz w:val="24"/>
              <w:szCs w:val="24"/>
              <w:lang w:val="pl-PL"/>
            </w:rPr>
            <w:t>z dnia 19 maja</w:t>
          </w:r>
          <w:r w:rsidR="00A15BB7">
            <w:rPr>
              <w:rFonts w:ascii="Times New Roman" w:hAnsi="Times New Roman" w:cs="Times New Roman"/>
              <w:i/>
              <w:sz w:val="24"/>
              <w:szCs w:val="24"/>
              <w:lang w:val="pl-PL"/>
            </w:rPr>
            <w:t xml:space="preserve"> 2017 r.</w:t>
          </w:r>
        </w:p>
      </w:tc>
    </w:tr>
  </w:tbl>
  <w:p w:rsidR="00A15BB7" w:rsidRDefault="00A15BB7" w:rsidP="00EB681C">
    <w:pPr>
      <w:pStyle w:val="Nagwek"/>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34" w:type="dxa"/>
      <w:tblLayout w:type="fixed"/>
      <w:tblLook w:val="04A0" w:firstRow="1" w:lastRow="0" w:firstColumn="1" w:lastColumn="0" w:noHBand="0" w:noVBand="1"/>
    </w:tblPr>
    <w:tblGrid>
      <w:gridCol w:w="4077"/>
      <w:gridCol w:w="5563"/>
    </w:tblGrid>
    <w:tr w:rsidR="00A15BB7" w:rsidTr="00CD5DF3">
      <w:trPr>
        <w:trHeight w:val="1361"/>
      </w:trPr>
      <w:tc>
        <w:tcPr>
          <w:tcW w:w="4077" w:type="dxa"/>
          <w:shd w:val="clear" w:color="auto" w:fill="auto"/>
          <w:vAlign w:val="center"/>
        </w:tcPr>
        <w:p w:rsidR="00A15BB7" w:rsidRDefault="005A66EE" w:rsidP="00373B8A">
          <w:pPr>
            <w:pStyle w:val="Nagwek"/>
          </w:pPr>
          <w:r w:rsidRPr="00761EC9">
            <w:rPr>
              <w:rFonts w:ascii="Georgia" w:hAnsi="Georgia"/>
              <w:noProof/>
              <w:color w:val="000080"/>
              <w:sz w:val="16"/>
              <w:szCs w:val="16"/>
              <w:lang w:val="pl-PL" w:eastAsia="pl-PL" w:bidi="ar-SA"/>
            </w:rPr>
            <w:drawing>
              <wp:anchor distT="0" distB="0" distL="114300" distR="114300" simplePos="0" relativeHeight="251661312" behindDoc="0" locked="0" layoutInCell="1" allowOverlap="1" wp14:anchorId="19E80D07" wp14:editId="76489171">
                <wp:simplePos x="0" y="0"/>
                <wp:positionH relativeFrom="margin">
                  <wp:posOffset>956945</wp:posOffset>
                </wp:positionH>
                <wp:positionV relativeFrom="margin">
                  <wp:posOffset>-132715</wp:posOffset>
                </wp:positionV>
                <wp:extent cx="504825" cy="704850"/>
                <wp:effectExtent l="19050" t="0" r="9525" b="0"/>
                <wp:wrapSquare wrapText="bothSides"/>
                <wp:docPr id="8" name="Obraz 7" descr="Razem-na-szydłow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zem-na-szydłowcu"/>
                        <pic:cNvPicPr>
                          <a:picLocks noChangeAspect="1" noChangeArrowheads="1"/>
                        </pic:cNvPicPr>
                      </pic:nvPicPr>
                      <pic:blipFill>
                        <a:blip r:embed="rId1"/>
                        <a:srcRect/>
                        <a:stretch>
                          <a:fillRect/>
                        </a:stretch>
                      </pic:blipFill>
                      <pic:spPr bwMode="auto">
                        <a:xfrm>
                          <a:off x="0" y="0"/>
                          <a:ext cx="504825" cy="704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5563" w:type="dxa"/>
          <w:shd w:val="clear" w:color="auto" w:fill="auto"/>
          <w:vAlign w:val="center"/>
        </w:tcPr>
        <w:p w:rsidR="00A15BB7" w:rsidRDefault="00A15BB7" w:rsidP="00373B8A">
          <w:pPr>
            <w:pStyle w:val="Nagwek"/>
            <w:tabs>
              <w:tab w:val="clear" w:pos="4536"/>
            </w:tabs>
            <w:spacing w:after="0" w:line="240" w:lineRule="auto"/>
            <w:rPr>
              <w:rFonts w:ascii="Times New Roman" w:hAnsi="Times New Roman" w:cs="Times New Roman"/>
              <w:i/>
              <w:sz w:val="24"/>
              <w:szCs w:val="24"/>
              <w:lang w:val="pl-PL"/>
            </w:rPr>
          </w:pPr>
          <w:r w:rsidRPr="00057AE4">
            <w:rPr>
              <w:rFonts w:ascii="Times New Roman" w:hAnsi="Times New Roman" w:cs="Times New Roman"/>
              <w:i/>
              <w:sz w:val="24"/>
              <w:szCs w:val="24"/>
              <w:lang w:val="pl-PL"/>
            </w:rPr>
            <w:t xml:space="preserve">Załącznik nr </w:t>
          </w:r>
          <w:r>
            <w:rPr>
              <w:rFonts w:ascii="Times New Roman" w:hAnsi="Times New Roman" w:cs="Times New Roman"/>
              <w:i/>
              <w:sz w:val="24"/>
              <w:szCs w:val="24"/>
              <w:lang w:val="pl-PL"/>
            </w:rPr>
            <w:t>2</w:t>
          </w:r>
        </w:p>
        <w:p w:rsidR="00A15BB7" w:rsidRPr="00057AE4" w:rsidRDefault="00A15BB7" w:rsidP="00373B8A">
          <w:pPr>
            <w:pStyle w:val="Nagwek"/>
            <w:tabs>
              <w:tab w:val="clear" w:pos="4536"/>
            </w:tabs>
            <w:spacing w:after="0" w:line="240" w:lineRule="auto"/>
            <w:rPr>
              <w:rFonts w:ascii="Times New Roman" w:hAnsi="Times New Roman" w:cs="Times New Roman"/>
              <w:i/>
              <w:sz w:val="24"/>
              <w:szCs w:val="24"/>
              <w:lang w:val="pl-PL"/>
            </w:rPr>
          </w:pPr>
          <w:r w:rsidRPr="00057AE4">
            <w:rPr>
              <w:rFonts w:ascii="Times New Roman" w:hAnsi="Times New Roman" w:cs="Times New Roman"/>
              <w:i/>
              <w:sz w:val="24"/>
              <w:szCs w:val="24"/>
              <w:lang w:val="pl-PL"/>
            </w:rPr>
            <w:t>do Uc</w:t>
          </w:r>
          <w:r w:rsidR="005A66EE">
            <w:rPr>
              <w:rFonts w:ascii="Times New Roman" w:hAnsi="Times New Roman" w:cs="Times New Roman"/>
              <w:i/>
              <w:sz w:val="24"/>
              <w:szCs w:val="24"/>
              <w:lang w:val="pl-PL"/>
            </w:rPr>
            <w:t>hwały Zarządu nr……</w:t>
          </w:r>
          <w:r w:rsidRPr="00057AE4">
            <w:rPr>
              <w:rFonts w:ascii="Times New Roman" w:hAnsi="Times New Roman" w:cs="Times New Roman"/>
              <w:i/>
              <w:sz w:val="24"/>
              <w:szCs w:val="24"/>
              <w:lang w:val="pl-PL"/>
            </w:rPr>
            <w:t>/2017</w:t>
          </w:r>
        </w:p>
        <w:p w:rsidR="00A15BB7" w:rsidRPr="00373B8A" w:rsidRDefault="005A66EE" w:rsidP="00373B8A">
          <w:pPr>
            <w:pStyle w:val="Nagwek"/>
            <w:tabs>
              <w:tab w:val="clear" w:pos="4536"/>
            </w:tabs>
            <w:spacing w:after="0" w:line="240" w:lineRule="auto"/>
            <w:rPr>
              <w:rFonts w:ascii="Times New Roman" w:hAnsi="Times New Roman" w:cs="Times New Roman"/>
              <w:i/>
              <w:sz w:val="24"/>
              <w:szCs w:val="24"/>
              <w:lang w:val="pl-PL"/>
            </w:rPr>
          </w:pPr>
          <w:r>
            <w:rPr>
              <w:rFonts w:ascii="Times New Roman" w:hAnsi="Times New Roman" w:cs="Times New Roman"/>
              <w:i/>
              <w:sz w:val="24"/>
              <w:szCs w:val="24"/>
              <w:lang w:val="pl-PL"/>
            </w:rPr>
            <w:t xml:space="preserve">z dnia 19 maja </w:t>
          </w:r>
          <w:r w:rsidR="00A15BB7">
            <w:rPr>
              <w:rFonts w:ascii="Times New Roman" w:hAnsi="Times New Roman" w:cs="Times New Roman"/>
              <w:i/>
              <w:sz w:val="24"/>
              <w:szCs w:val="24"/>
              <w:lang w:val="pl-PL"/>
            </w:rPr>
            <w:t>2017 r.</w:t>
          </w:r>
        </w:p>
      </w:tc>
    </w:tr>
  </w:tbl>
  <w:p w:rsidR="00A15BB7" w:rsidRDefault="00A15BB7" w:rsidP="00EB681C">
    <w:pPr>
      <w:pStyle w:val="Nagwek"/>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34" w:type="dxa"/>
      <w:tblLayout w:type="fixed"/>
      <w:tblLook w:val="04A0" w:firstRow="1" w:lastRow="0" w:firstColumn="1" w:lastColumn="0" w:noHBand="0" w:noVBand="1"/>
    </w:tblPr>
    <w:tblGrid>
      <w:gridCol w:w="4077"/>
      <w:gridCol w:w="5563"/>
    </w:tblGrid>
    <w:tr w:rsidR="00A15BB7" w:rsidTr="00CD5DF3">
      <w:trPr>
        <w:trHeight w:val="1361"/>
      </w:trPr>
      <w:tc>
        <w:tcPr>
          <w:tcW w:w="4077" w:type="dxa"/>
          <w:shd w:val="clear" w:color="auto" w:fill="auto"/>
          <w:vAlign w:val="center"/>
        </w:tcPr>
        <w:p w:rsidR="00A15BB7" w:rsidRDefault="005A66EE" w:rsidP="00EB681C">
          <w:pPr>
            <w:pStyle w:val="Nagwek"/>
          </w:pPr>
          <w:r w:rsidRPr="00761EC9">
            <w:rPr>
              <w:rFonts w:ascii="Georgia" w:hAnsi="Georgia"/>
              <w:noProof/>
              <w:color w:val="000080"/>
              <w:sz w:val="16"/>
              <w:szCs w:val="16"/>
              <w:lang w:val="pl-PL" w:eastAsia="pl-PL" w:bidi="ar-SA"/>
            </w:rPr>
            <w:drawing>
              <wp:anchor distT="0" distB="0" distL="114300" distR="114300" simplePos="0" relativeHeight="251663360" behindDoc="0" locked="0" layoutInCell="1" allowOverlap="1" wp14:anchorId="19E80D07" wp14:editId="76489171">
                <wp:simplePos x="0" y="0"/>
                <wp:positionH relativeFrom="margin">
                  <wp:posOffset>1071245</wp:posOffset>
                </wp:positionH>
                <wp:positionV relativeFrom="margin">
                  <wp:posOffset>-102235</wp:posOffset>
                </wp:positionV>
                <wp:extent cx="504825" cy="704850"/>
                <wp:effectExtent l="19050" t="0" r="9525" b="0"/>
                <wp:wrapSquare wrapText="bothSides"/>
                <wp:docPr id="9" name="Obraz 7" descr="Razem-na-szydłow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zem-na-szydłowcu"/>
                        <pic:cNvPicPr>
                          <a:picLocks noChangeAspect="1" noChangeArrowheads="1"/>
                        </pic:cNvPicPr>
                      </pic:nvPicPr>
                      <pic:blipFill>
                        <a:blip r:embed="rId1"/>
                        <a:srcRect/>
                        <a:stretch>
                          <a:fillRect/>
                        </a:stretch>
                      </pic:blipFill>
                      <pic:spPr bwMode="auto">
                        <a:xfrm>
                          <a:off x="0" y="0"/>
                          <a:ext cx="504825" cy="704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5563" w:type="dxa"/>
          <w:shd w:val="clear" w:color="auto" w:fill="auto"/>
          <w:vAlign w:val="center"/>
        </w:tcPr>
        <w:p w:rsidR="00A15BB7" w:rsidRDefault="00A15BB7" w:rsidP="00EB681C">
          <w:pPr>
            <w:pStyle w:val="Nagwek"/>
            <w:tabs>
              <w:tab w:val="clear" w:pos="4536"/>
            </w:tabs>
            <w:spacing w:after="0" w:line="240" w:lineRule="auto"/>
            <w:rPr>
              <w:rFonts w:ascii="Times New Roman" w:hAnsi="Times New Roman" w:cs="Times New Roman"/>
              <w:i/>
              <w:sz w:val="24"/>
              <w:szCs w:val="24"/>
              <w:lang w:val="pl-PL"/>
            </w:rPr>
          </w:pPr>
          <w:r w:rsidRPr="00057AE4">
            <w:rPr>
              <w:rFonts w:ascii="Times New Roman" w:hAnsi="Times New Roman" w:cs="Times New Roman"/>
              <w:i/>
              <w:sz w:val="24"/>
              <w:szCs w:val="24"/>
              <w:lang w:val="pl-PL"/>
            </w:rPr>
            <w:t xml:space="preserve">Załącznik nr </w:t>
          </w:r>
          <w:r>
            <w:rPr>
              <w:rFonts w:ascii="Times New Roman" w:hAnsi="Times New Roman" w:cs="Times New Roman"/>
              <w:i/>
              <w:sz w:val="24"/>
              <w:szCs w:val="24"/>
              <w:lang w:val="pl-PL"/>
            </w:rPr>
            <w:t>3</w:t>
          </w:r>
        </w:p>
        <w:p w:rsidR="00A15BB7" w:rsidRPr="00057AE4" w:rsidRDefault="005A66EE" w:rsidP="00EB681C">
          <w:pPr>
            <w:pStyle w:val="Nagwek"/>
            <w:tabs>
              <w:tab w:val="clear" w:pos="4536"/>
            </w:tabs>
            <w:spacing w:after="0" w:line="240" w:lineRule="auto"/>
            <w:rPr>
              <w:rFonts w:ascii="Times New Roman" w:hAnsi="Times New Roman" w:cs="Times New Roman"/>
              <w:i/>
              <w:sz w:val="24"/>
              <w:szCs w:val="24"/>
              <w:lang w:val="pl-PL"/>
            </w:rPr>
          </w:pPr>
          <w:r>
            <w:rPr>
              <w:rFonts w:ascii="Times New Roman" w:hAnsi="Times New Roman" w:cs="Times New Roman"/>
              <w:i/>
              <w:sz w:val="24"/>
              <w:szCs w:val="24"/>
              <w:lang w:val="pl-PL"/>
            </w:rPr>
            <w:t>do Uchwały Zarządu ……</w:t>
          </w:r>
          <w:r w:rsidR="00A15BB7" w:rsidRPr="00057AE4">
            <w:rPr>
              <w:rFonts w:ascii="Times New Roman" w:hAnsi="Times New Roman" w:cs="Times New Roman"/>
              <w:i/>
              <w:sz w:val="24"/>
              <w:szCs w:val="24"/>
              <w:lang w:val="pl-PL"/>
            </w:rPr>
            <w:t>/2017</w:t>
          </w:r>
        </w:p>
        <w:p w:rsidR="00A15BB7" w:rsidRPr="00373B8A" w:rsidRDefault="005A66EE" w:rsidP="00EB681C">
          <w:pPr>
            <w:pStyle w:val="Nagwek"/>
            <w:tabs>
              <w:tab w:val="clear" w:pos="4536"/>
            </w:tabs>
            <w:spacing w:after="0" w:line="240" w:lineRule="auto"/>
            <w:rPr>
              <w:rFonts w:ascii="Times New Roman" w:hAnsi="Times New Roman" w:cs="Times New Roman"/>
              <w:i/>
              <w:sz w:val="24"/>
              <w:szCs w:val="24"/>
              <w:lang w:val="pl-PL"/>
            </w:rPr>
          </w:pPr>
          <w:r>
            <w:rPr>
              <w:rFonts w:ascii="Times New Roman" w:hAnsi="Times New Roman" w:cs="Times New Roman"/>
              <w:i/>
              <w:sz w:val="24"/>
              <w:szCs w:val="24"/>
              <w:lang w:val="pl-PL"/>
            </w:rPr>
            <w:t xml:space="preserve">z dnia 19 maja </w:t>
          </w:r>
          <w:r w:rsidR="00A15BB7">
            <w:rPr>
              <w:rFonts w:ascii="Times New Roman" w:hAnsi="Times New Roman" w:cs="Times New Roman"/>
              <w:i/>
              <w:sz w:val="24"/>
              <w:szCs w:val="24"/>
              <w:lang w:val="pl-PL"/>
            </w:rPr>
            <w:t>2017 r.</w:t>
          </w:r>
        </w:p>
      </w:tc>
    </w:tr>
  </w:tbl>
  <w:p w:rsidR="00A15BB7" w:rsidRPr="00EB681C" w:rsidRDefault="00A15BB7" w:rsidP="00EB681C">
    <w:pPr>
      <w:pStyle w:val="Nagwek"/>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4"/>
    <w:lvl w:ilvl="0">
      <w:start w:val="1"/>
      <w:numFmt w:val="decimal"/>
      <w:lvlText w:val="%1."/>
      <w:lvlJc w:val="left"/>
      <w:pPr>
        <w:tabs>
          <w:tab w:val="num" w:pos="0"/>
        </w:tabs>
        <w:ind w:left="720" w:hanging="360"/>
      </w:pPr>
      <w:rPr>
        <w:rFonts w:ascii="Times New Roman" w:hAnsi="Times New Roman"/>
        <w:b w:val="0"/>
        <w:i w:val="0"/>
        <w:sz w:val="24"/>
      </w:rPr>
    </w:lvl>
  </w:abstractNum>
  <w:abstractNum w:abstractNumId="1" w15:restartNumberingAfterBreak="0">
    <w:nsid w:val="00000002"/>
    <w:multiLevelType w:val="singleLevel"/>
    <w:tmpl w:val="00000002"/>
    <w:name w:val="WW8Num5"/>
    <w:lvl w:ilvl="0">
      <w:start w:val="1"/>
      <w:numFmt w:val="bullet"/>
      <w:lvlText w:val=""/>
      <w:lvlJc w:val="left"/>
      <w:pPr>
        <w:tabs>
          <w:tab w:val="num" w:pos="0"/>
        </w:tabs>
        <w:ind w:left="720" w:hanging="360"/>
      </w:pPr>
      <w:rPr>
        <w:rFonts w:ascii="Symbol" w:hAnsi="Symbol"/>
        <w:color w:val="92D050"/>
      </w:rPr>
    </w:lvl>
  </w:abstractNum>
  <w:abstractNum w:abstractNumId="2" w15:restartNumberingAfterBreak="0">
    <w:nsid w:val="00000003"/>
    <w:multiLevelType w:val="singleLevel"/>
    <w:tmpl w:val="00000003"/>
    <w:name w:val="WW8Num11"/>
    <w:lvl w:ilvl="0">
      <w:start w:val="1"/>
      <w:numFmt w:val="decimal"/>
      <w:lvlText w:val="%1."/>
      <w:lvlJc w:val="left"/>
      <w:pPr>
        <w:tabs>
          <w:tab w:val="num" w:pos="0"/>
        </w:tabs>
        <w:ind w:left="786" w:hanging="360"/>
      </w:pPr>
    </w:lvl>
  </w:abstractNum>
  <w:abstractNum w:abstractNumId="3" w15:restartNumberingAfterBreak="0">
    <w:nsid w:val="00000004"/>
    <w:multiLevelType w:val="singleLevel"/>
    <w:tmpl w:val="00000004"/>
    <w:name w:val="WW8Num22"/>
    <w:lvl w:ilvl="0">
      <w:start w:val="1"/>
      <w:numFmt w:val="decimal"/>
      <w:lvlText w:val="%1."/>
      <w:lvlJc w:val="left"/>
      <w:pPr>
        <w:tabs>
          <w:tab w:val="num" w:pos="0"/>
        </w:tabs>
        <w:ind w:left="786" w:hanging="360"/>
      </w:pPr>
    </w:lvl>
  </w:abstractNum>
  <w:abstractNum w:abstractNumId="4" w15:restartNumberingAfterBreak="0">
    <w:nsid w:val="00000005"/>
    <w:multiLevelType w:val="singleLevel"/>
    <w:tmpl w:val="00000005"/>
    <w:name w:val="WW8Num30"/>
    <w:lvl w:ilvl="0">
      <w:start w:val="1"/>
      <w:numFmt w:val="decimal"/>
      <w:lvlText w:val="%1."/>
      <w:lvlJc w:val="left"/>
      <w:pPr>
        <w:tabs>
          <w:tab w:val="num" w:pos="0"/>
        </w:tabs>
        <w:ind w:left="720" w:hanging="360"/>
      </w:pPr>
      <w:rPr>
        <w:color w:val="auto"/>
      </w:rPr>
    </w:lvl>
  </w:abstractNum>
  <w:abstractNum w:abstractNumId="5" w15:restartNumberingAfterBreak="0">
    <w:nsid w:val="00000006"/>
    <w:multiLevelType w:val="singleLevel"/>
    <w:tmpl w:val="00000006"/>
    <w:name w:val="WW8Num36"/>
    <w:lvl w:ilvl="0">
      <w:start w:val="1"/>
      <w:numFmt w:val="decimal"/>
      <w:lvlText w:val="%1."/>
      <w:lvlJc w:val="left"/>
      <w:pPr>
        <w:tabs>
          <w:tab w:val="num" w:pos="0"/>
        </w:tabs>
        <w:ind w:left="786" w:hanging="360"/>
      </w:pPr>
    </w:lvl>
  </w:abstractNum>
  <w:abstractNum w:abstractNumId="6" w15:restartNumberingAfterBreak="0">
    <w:nsid w:val="00000007"/>
    <w:multiLevelType w:val="singleLevel"/>
    <w:tmpl w:val="00000007"/>
    <w:name w:val="WW8Num38"/>
    <w:lvl w:ilvl="0">
      <w:start w:val="1"/>
      <w:numFmt w:val="decimal"/>
      <w:lvlText w:val="%1."/>
      <w:lvlJc w:val="left"/>
      <w:pPr>
        <w:tabs>
          <w:tab w:val="num" w:pos="0"/>
        </w:tabs>
        <w:ind w:left="1146" w:hanging="360"/>
      </w:pPr>
      <w:rPr>
        <w:color w:val="auto"/>
      </w:rPr>
    </w:lvl>
  </w:abstractNum>
  <w:abstractNum w:abstractNumId="7" w15:restartNumberingAfterBreak="0">
    <w:nsid w:val="00000008"/>
    <w:multiLevelType w:val="singleLevel"/>
    <w:tmpl w:val="00000008"/>
    <w:name w:val="WW8Num39"/>
    <w:lvl w:ilvl="0">
      <w:start w:val="1"/>
      <w:numFmt w:val="decimal"/>
      <w:lvlText w:val="%1."/>
      <w:lvlJc w:val="left"/>
      <w:pPr>
        <w:tabs>
          <w:tab w:val="num" w:pos="0"/>
        </w:tabs>
        <w:ind w:left="720" w:hanging="360"/>
      </w:pPr>
    </w:lvl>
  </w:abstractNum>
  <w:abstractNum w:abstractNumId="8" w15:restartNumberingAfterBreak="0">
    <w:nsid w:val="0000000F"/>
    <w:multiLevelType w:val="multilevel"/>
    <w:tmpl w:val="BE9050B2"/>
    <w:name w:val="WW8Num17"/>
    <w:lvl w:ilvl="0">
      <w:start w:val="1"/>
      <w:numFmt w:val="decimal"/>
      <w:lvlText w:val="%1."/>
      <w:lvlJc w:val="left"/>
      <w:pPr>
        <w:tabs>
          <w:tab w:val="num" w:pos="0"/>
        </w:tabs>
        <w:ind w:left="644"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0000015"/>
    <w:multiLevelType w:val="singleLevel"/>
    <w:tmpl w:val="C900A6F0"/>
    <w:name w:val="WW8Num26"/>
    <w:lvl w:ilvl="0">
      <w:start w:val="1"/>
      <w:numFmt w:val="decimal"/>
      <w:lvlText w:val="%1."/>
      <w:lvlJc w:val="left"/>
      <w:pPr>
        <w:tabs>
          <w:tab w:val="num" w:pos="0"/>
        </w:tabs>
        <w:ind w:left="720" w:hanging="360"/>
      </w:pPr>
      <w:rPr>
        <w:rFonts w:eastAsia="Times New Roman" w:cs="Times New Roman"/>
        <w:strike w:val="0"/>
      </w:rPr>
    </w:lvl>
  </w:abstractNum>
  <w:abstractNum w:abstractNumId="10" w15:restartNumberingAfterBreak="0">
    <w:nsid w:val="0000001A"/>
    <w:multiLevelType w:val="singleLevel"/>
    <w:tmpl w:val="0000001A"/>
    <w:name w:val="WW8Num31"/>
    <w:lvl w:ilvl="0">
      <w:start w:val="1"/>
      <w:numFmt w:val="decimal"/>
      <w:lvlText w:val="%1."/>
      <w:lvlJc w:val="left"/>
      <w:pPr>
        <w:tabs>
          <w:tab w:val="num" w:pos="0"/>
        </w:tabs>
        <w:ind w:left="786" w:hanging="360"/>
      </w:pPr>
    </w:lvl>
  </w:abstractNum>
  <w:abstractNum w:abstractNumId="11" w15:restartNumberingAfterBreak="0">
    <w:nsid w:val="01F9696A"/>
    <w:multiLevelType w:val="hybridMultilevel"/>
    <w:tmpl w:val="A8D8D6B0"/>
    <w:lvl w:ilvl="0" w:tplc="A0764C76">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15:restartNumberingAfterBreak="0">
    <w:nsid w:val="03E102E3"/>
    <w:multiLevelType w:val="hybridMultilevel"/>
    <w:tmpl w:val="E2185410"/>
    <w:lvl w:ilvl="0" w:tplc="BD5AA1DC">
      <w:start w:val="1"/>
      <w:numFmt w:val="decimal"/>
      <w:lvlText w:val="%1."/>
      <w:lvlJc w:val="left"/>
      <w:pPr>
        <w:ind w:left="786" w:hanging="360"/>
      </w:pPr>
      <w:rPr>
        <w:rFonts w:hint="default"/>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04560027"/>
    <w:multiLevelType w:val="singleLevel"/>
    <w:tmpl w:val="75722DB0"/>
    <w:lvl w:ilvl="0">
      <w:start w:val="1"/>
      <w:numFmt w:val="decimal"/>
      <w:lvlText w:val="%1."/>
      <w:legacy w:legacy="1" w:legacySpace="0" w:legacyIndent="360"/>
      <w:lvlJc w:val="left"/>
      <w:rPr>
        <w:rFonts w:ascii="Times New Roman" w:hAnsi="Times New Roman" w:cs="Times New Roman" w:hint="default"/>
      </w:rPr>
    </w:lvl>
  </w:abstractNum>
  <w:abstractNum w:abstractNumId="14" w15:restartNumberingAfterBreak="0">
    <w:nsid w:val="04E57771"/>
    <w:multiLevelType w:val="hybridMultilevel"/>
    <w:tmpl w:val="C66EE7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3E0B7C"/>
    <w:multiLevelType w:val="hybridMultilevel"/>
    <w:tmpl w:val="291808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7327B4"/>
    <w:multiLevelType w:val="hybridMultilevel"/>
    <w:tmpl w:val="EDE03876"/>
    <w:lvl w:ilvl="0" w:tplc="A9E8A9E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15965F14"/>
    <w:multiLevelType w:val="hybridMultilevel"/>
    <w:tmpl w:val="BD9CB3D8"/>
    <w:name w:val="WW8Num222"/>
    <w:lvl w:ilvl="0" w:tplc="5E02E224">
      <w:start w:val="1"/>
      <w:numFmt w:val="decimal"/>
      <w:lvlText w:val="%1."/>
      <w:lvlJc w:val="left"/>
      <w:pPr>
        <w:tabs>
          <w:tab w:val="num" w:pos="0"/>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72470B"/>
    <w:multiLevelType w:val="hybridMultilevel"/>
    <w:tmpl w:val="E08269D2"/>
    <w:lvl w:ilvl="0" w:tplc="1C36C068">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9" w15:restartNumberingAfterBreak="0">
    <w:nsid w:val="1CFB7133"/>
    <w:multiLevelType w:val="hybridMultilevel"/>
    <w:tmpl w:val="3F725012"/>
    <w:lvl w:ilvl="0" w:tplc="AAB46E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045FCE"/>
    <w:multiLevelType w:val="singleLevel"/>
    <w:tmpl w:val="75722DB0"/>
    <w:lvl w:ilvl="0">
      <w:start w:val="1"/>
      <w:numFmt w:val="decimal"/>
      <w:lvlText w:val="%1."/>
      <w:legacy w:legacy="1" w:legacySpace="0" w:legacyIndent="360"/>
      <w:lvlJc w:val="left"/>
      <w:rPr>
        <w:rFonts w:ascii="Times New Roman" w:hAnsi="Times New Roman" w:cs="Times New Roman" w:hint="default"/>
      </w:rPr>
    </w:lvl>
  </w:abstractNum>
  <w:abstractNum w:abstractNumId="21" w15:restartNumberingAfterBreak="0">
    <w:nsid w:val="22932467"/>
    <w:multiLevelType w:val="hybridMultilevel"/>
    <w:tmpl w:val="E3C002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2C5DC4"/>
    <w:multiLevelType w:val="hybridMultilevel"/>
    <w:tmpl w:val="0576C8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096C22"/>
    <w:multiLevelType w:val="hybridMultilevel"/>
    <w:tmpl w:val="61BAB9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E90AFE"/>
    <w:multiLevelType w:val="hybridMultilevel"/>
    <w:tmpl w:val="E1FCFBD4"/>
    <w:lvl w:ilvl="0" w:tplc="63C27318">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D63DE9"/>
    <w:multiLevelType w:val="hybridMultilevel"/>
    <w:tmpl w:val="6868B4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8F5592"/>
    <w:multiLevelType w:val="hybridMultilevel"/>
    <w:tmpl w:val="584611D0"/>
    <w:lvl w:ilvl="0" w:tplc="610805F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43136226"/>
    <w:multiLevelType w:val="hybridMultilevel"/>
    <w:tmpl w:val="38880C40"/>
    <w:lvl w:ilvl="0" w:tplc="F9E69A42">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500B4E"/>
    <w:multiLevelType w:val="hybridMultilevel"/>
    <w:tmpl w:val="5EDC8890"/>
    <w:lvl w:ilvl="0" w:tplc="1A94E8A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44012072"/>
    <w:multiLevelType w:val="hybridMultilevel"/>
    <w:tmpl w:val="AE50AF2E"/>
    <w:lvl w:ilvl="0" w:tplc="F5FECF5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443155AD"/>
    <w:multiLevelType w:val="hybridMultilevel"/>
    <w:tmpl w:val="4A480A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6A01E7F"/>
    <w:multiLevelType w:val="hybridMultilevel"/>
    <w:tmpl w:val="1ACC51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5D338E"/>
    <w:multiLevelType w:val="hybridMultilevel"/>
    <w:tmpl w:val="E7E24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97247A"/>
    <w:multiLevelType w:val="hybridMultilevel"/>
    <w:tmpl w:val="0C381F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0E69D2"/>
    <w:multiLevelType w:val="hybridMultilevel"/>
    <w:tmpl w:val="B8D424A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50937027"/>
    <w:multiLevelType w:val="hybridMultilevel"/>
    <w:tmpl w:val="0F048B0E"/>
    <w:lvl w:ilvl="0" w:tplc="A3E4D78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8544732"/>
    <w:multiLevelType w:val="hybridMultilevel"/>
    <w:tmpl w:val="130C36E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5D9F6CC4"/>
    <w:multiLevelType w:val="hybridMultilevel"/>
    <w:tmpl w:val="E7E24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9A1332"/>
    <w:multiLevelType w:val="hybridMultilevel"/>
    <w:tmpl w:val="0F801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1FB1D62"/>
    <w:multiLevelType w:val="hybridMultilevel"/>
    <w:tmpl w:val="E37C8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E0222B"/>
    <w:multiLevelType w:val="hybridMultilevel"/>
    <w:tmpl w:val="EFB6A7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5EB2F85"/>
    <w:multiLevelType w:val="hybridMultilevel"/>
    <w:tmpl w:val="1826B344"/>
    <w:lvl w:ilvl="0" w:tplc="EB1655A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66D669B4"/>
    <w:multiLevelType w:val="hybridMultilevel"/>
    <w:tmpl w:val="DFD6AF44"/>
    <w:name w:val="WW8Num42"/>
    <w:lvl w:ilvl="0" w:tplc="F9EEBDAA">
      <w:start w:val="2"/>
      <w:numFmt w:val="decimal"/>
      <w:lvlText w:val="%1."/>
      <w:lvlJc w:val="left"/>
      <w:pPr>
        <w:tabs>
          <w:tab w:val="num" w:pos="0"/>
        </w:tabs>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453866"/>
    <w:multiLevelType w:val="hybridMultilevel"/>
    <w:tmpl w:val="9A9609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F41DF9"/>
    <w:multiLevelType w:val="hybridMultilevel"/>
    <w:tmpl w:val="3140D0D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781D4840"/>
    <w:multiLevelType w:val="hybridMultilevel"/>
    <w:tmpl w:val="24985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84126AD"/>
    <w:multiLevelType w:val="hybridMultilevel"/>
    <w:tmpl w:val="84BC9A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F30933"/>
    <w:multiLevelType w:val="hybridMultilevel"/>
    <w:tmpl w:val="FF703A40"/>
    <w:lvl w:ilvl="0" w:tplc="5B785FD6">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8" w15:restartNumberingAfterBreak="0">
    <w:nsid w:val="7F0F34D2"/>
    <w:multiLevelType w:val="hybridMultilevel"/>
    <w:tmpl w:val="283042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21"/>
  </w:num>
  <w:num w:numId="4">
    <w:abstractNumId w:val="41"/>
  </w:num>
  <w:num w:numId="5">
    <w:abstractNumId w:val="48"/>
  </w:num>
  <w:num w:numId="6">
    <w:abstractNumId w:val="22"/>
  </w:num>
  <w:num w:numId="7">
    <w:abstractNumId w:val="14"/>
  </w:num>
  <w:num w:numId="8">
    <w:abstractNumId w:val="28"/>
  </w:num>
  <w:num w:numId="9">
    <w:abstractNumId w:val="15"/>
  </w:num>
  <w:num w:numId="10">
    <w:abstractNumId w:val="8"/>
  </w:num>
  <w:num w:numId="11">
    <w:abstractNumId w:val="9"/>
  </w:num>
  <w:num w:numId="12">
    <w:abstractNumId w:val="10"/>
  </w:num>
  <w:num w:numId="13">
    <w:abstractNumId w:val="24"/>
  </w:num>
  <w:num w:numId="14">
    <w:abstractNumId w:val="36"/>
  </w:num>
  <w:num w:numId="15">
    <w:abstractNumId w:val="34"/>
  </w:num>
  <w:num w:numId="16">
    <w:abstractNumId w:val="19"/>
  </w:num>
  <w:num w:numId="17">
    <w:abstractNumId w:val="11"/>
  </w:num>
  <w:num w:numId="18">
    <w:abstractNumId w:val="31"/>
  </w:num>
  <w:num w:numId="19">
    <w:abstractNumId w:val="43"/>
  </w:num>
  <w:num w:numId="20">
    <w:abstractNumId w:val="18"/>
  </w:num>
  <w:num w:numId="21">
    <w:abstractNumId w:val="47"/>
  </w:num>
  <w:num w:numId="22">
    <w:abstractNumId w:val="23"/>
  </w:num>
  <w:num w:numId="23">
    <w:abstractNumId w:val="26"/>
  </w:num>
  <w:num w:numId="24">
    <w:abstractNumId w:val="33"/>
  </w:num>
  <w:num w:numId="25">
    <w:abstractNumId w:val="8"/>
    <w:lvlOverride w:ilvl="0">
      <w:startOverride w:val="1"/>
    </w:lvlOverride>
  </w:num>
  <w:num w:numId="26">
    <w:abstractNumId w:val="29"/>
  </w:num>
  <w:num w:numId="27">
    <w:abstractNumId w:val="44"/>
  </w:num>
  <w:num w:numId="28">
    <w:abstractNumId w:val="12"/>
  </w:num>
  <w:num w:numId="29">
    <w:abstractNumId w:val="27"/>
  </w:num>
  <w:num w:numId="30">
    <w:abstractNumId w:val="13"/>
  </w:num>
  <w:num w:numId="31">
    <w:abstractNumId w:val="20"/>
  </w:num>
  <w:num w:numId="32">
    <w:abstractNumId w:val="25"/>
  </w:num>
  <w:num w:numId="33">
    <w:abstractNumId w:val="46"/>
  </w:num>
  <w:num w:numId="34">
    <w:abstractNumId w:val="35"/>
  </w:num>
  <w:num w:numId="35">
    <w:abstractNumId w:val="16"/>
  </w:num>
  <w:num w:numId="36">
    <w:abstractNumId w:val="45"/>
  </w:num>
  <w:num w:numId="37">
    <w:abstractNumId w:val="39"/>
  </w:num>
  <w:num w:numId="38">
    <w:abstractNumId w:val="30"/>
  </w:num>
  <w:num w:numId="39">
    <w:abstractNumId w:val="38"/>
  </w:num>
  <w:num w:numId="40">
    <w:abstractNumId w:val="40"/>
  </w:num>
  <w:num w:numId="41">
    <w:abstractNumId w:val="32"/>
  </w:num>
  <w:num w:numId="42">
    <w:abstractNumId w:val="3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83"/>
    <w:rsid w:val="00004624"/>
    <w:rsid w:val="0000684A"/>
    <w:rsid w:val="000072F3"/>
    <w:rsid w:val="000233BA"/>
    <w:rsid w:val="00032FB5"/>
    <w:rsid w:val="000375B8"/>
    <w:rsid w:val="00040C51"/>
    <w:rsid w:val="00044437"/>
    <w:rsid w:val="00057AE4"/>
    <w:rsid w:val="000616DE"/>
    <w:rsid w:val="00063672"/>
    <w:rsid w:val="00065B0A"/>
    <w:rsid w:val="000715B8"/>
    <w:rsid w:val="0007587A"/>
    <w:rsid w:val="00077CCC"/>
    <w:rsid w:val="00085155"/>
    <w:rsid w:val="00097B17"/>
    <w:rsid w:val="000B383D"/>
    <w:rsid w:val="000C1595"/>
    <w:rsid w:val="000F16BD"/>
    <w:rsid w:val="000F27D3"/>
    <w:rsid w:val="000F4241"/>
    <w:rsid w:val="001043E1"/>
    <w:rsid w:val="0011457E"/>
    <w:rsid w:val="00115D57"/>
    <w:rsid w:val="001334D0"/>
    <w:rsid w:val="00141B4E"/>
    <w:rsid w:val="00144B59"/>
    <w:rsid w:val="00146A07"/>
    <w:rsid w:val="001470DE"/>
    <w:rsid w:val="0015051E"/>
    <w:rsid w:val="001674E0"/>
    <w:rsid w:val="001936AD"/>
    <w:rsid w:val="001958C6"/>
    <w:rsid w:val="001959C6"/>
    <w:rsid w:val="001A6226"/>
    <w:rsid w:val="001A70CA"/>
    <w:rsid w:val="001B5AF4"/>
    <w:rsid w:val="001B7CAD"/>
    <w:rsid w:val="001C46A8"/>
    <w:rsid w:val="001D3708"/>
    <w:rsid w:val="001D45BC"/>
    <w:rsid w:val="001F358A"/>
    <w:rsid w:val="001F4B52"/>
    <w:rsid w:val="0020779E"/>
    <w:rsid w:val="0021082B"/>
    <w:rsid w:val="00222AE0"/>
    <w:rsid w:val="00224BB3"/>
    <w:rsid w:val="00226FA9"/>
    <w:rsid w:val="002528B0"/>
    <w:rsid w:val="002715D0"/>
    <w:rsid w:val="00274538"/>
    <w:rsid w:val="0027609A"/>
    <w:rsid w:val="00293DBF"/>
    <w:rsid w:val="002946AF"/>
    <w:rsid w:val="002950F0"/>
    <w:rsid w:val="002A0CDA"/>
    <w:rsid w:val="002A6F7A"/>
    <w:rsid w:val="002B7BE3"/>
    <w:rsid w:val="002C2567"/>
    <w:rsid w:val="002C54D0"/>
    <w:rsid w:val="002D6A12"/>
    <w:rsid w:val="002E1BDF"/>
    <w:rsid w:val="002F1B55"/>
    <w:rsid w:val="002F4A88"/>
    <w:rsid w:val="002F7599"/>
    <w:rsid w:val="00305179"/>
    <w:rsid w:val="00314FCF"/>
    <w:rsid w:val="00315CD0"/>
    <w:rsid w:val="00320667"/>
    <w:rsid w:val="00321039"/>
    <w:rsid w:val="00327F5E"/>
    <w:rsid w:val="003317CC"/>
    <w:rsid w:val="00335710"/>
    <w:rsid w:val="003452F7"/>
    <w:rsid w:val="003536A8"/>
    <w:rsid w:val="00365F75"/>
    <w:rsid w:val="003665B8"/>
    <w:rsid w:val="00367830"/>
    <w:rsid w:val="00373B8A"/>
    <w:rsid w:val="003903D9"/>
    <w:rsid w:val="00394740"/>
    <w:rsid w:val="00397D47"/>
    <w:rsid w:val="003A51E5"/>
    <w:rsid w:val="003C4720"/>
    <w:rsid w:val="003C6ABB"/>
    <w:rsid w:val="003E007C"/>
    <w:rsid w:val="003F3285"/>
    <w:rsid w:val="004054D6"/>
    <w:rsid w:val="004179F4"/>
    <w:rsid w:val="004260FF"/>
    <w:rsid w:val="00436C7D"/>
    <w:rsid w:val="00455DD9"/>
    <w:rsid w:val="00460F42"/>
    <w:rsid w:val="004672F7"/>
    <w:rsid w:val="00484675"/>
    <w:rsid w:val="00494D72"/>
    <w:rsid w:val="00497DA8"/>
    <w:rsid w:val="004A3209"/>
    <w:rsid w:val="004B518E"/>
    <w:rsid w:val="004B5D19"/>
    <w:rsid w:val="004C45BE"/>
    <w:rsid w:val="004C6AE3"/>
    <w:rsid w:val="004C7353"/>
    <w:rsid w:val="004D45C7"/>
    <w:rsid w:val="004D5E5C"/>
    <w:rsid w:val="004E0F39"/>
    <w:rsid w:val="004E227D"/>
    <w:rsid w:val="004F1769"/>
    <w:rsid w:val="00510A83"/>
    <w:rsid w:val="00516B9C"/>
    <w:rsid w:val="00521135"/>
    <w:rsid w:val="005260E5"/>
    <w:rsid w:val="00531104"/>
    <w:rsid w:val="005438C1"/>
    <w:rsid w:val="00551960"/>
    <w:rsid w:val="00552758"/>
    <w:rsid w:val="00565D4B"/>
    <w:rsid w:val="00581200"/>
    <w:rsid w:val="005874F1"/>
    <w:rsid w:val="00590821"/>
    <w:rsid w:val="005921E1"/>
    <w:rsid w:val="005A66EE"/>
    <w:rsid w:val="005B021A"/>
    <w:rsid w:val="005C2E35"/>
    <w:rsid w:val="005D502E"/>
    <w:rsid w:val="005E5097"/>
    <w:rsid w:val="005E57AA"/>
    <w:rsid w:val="006003C5"/>
    <w:rsid w:val="00601B04"/>
    <w:rsid w:val="0060250F"/>
    <w:rsid w:val="00607B9E"/>
    <w:rsid w:val="006157C5"/>
    <w:rsid w:val="00615985"/>
    <w:rsid w:val="0062685B"/>
    <w:rsid w:val="00630BC2"/>
    <w:rsid w:val="006404D5"/>
    <w:rsid w:val="00642244"/>
    <w:rsid w:val="00645756"/>
    <w:rsid w:val="00650490"/>
    <w:rsid w:val="00651E04"/>
    <w:rsid w:val="006604BC"/>
    <w:rsid w:val="00674E98"/>
    <w:rsid w:val="00686EFA"/>
    <w:rsid w:val="0069121D"/>
    <w:rsid w:val="006B4375"/>
    <w:rsid w:val="006D5ABC"/>
    <w:rsid w:val="006D5B30"/>
    <w:rsid w:val="006E46F9"/>
    <w:rsid w:val="006E6431"/>
    <w:rsid w:val="0072009E"/>
    <w:rsid w:val="007353DA"/>
    <w:rsid w:val="00735F39"/>
    <w:rsid w:val="007452B4"/>
    <w:rsid w:val="00746335"/>
    <w:rsid w:val="0077132D"/>
    <w:rsid w:val="007750A2"/>
    <w:rsid w:val="0078113A"/>
    <w:rsid w:val="00781F40"/>
    <w:rsid w:val="007830B1"/>
    <w:rsid w:val="007875AB"/>
    <w:rsid w:val="0079371A"/>
    <w:rsid w:val="00796CCD"/>
    <w:rsid w:val="00796F6E"/>
    <w:rsid w:val="00797835"/>
    <w:rsid w:val="007A2398"/>
    <w:rsid w:val="007A3625"/>
    <w:rsid w:val="007A5FE8"/>
    <w:rsid w:val="007C5FCD"/>
    <w:rsid w:val="007D2C3E"/>
    <w:rsid w:val="007D652B"/>
    <w:rsid w:val="007E1775"/>
    <w:rsid w:val="007F029D"/>
    <w:rsid w:val="0080198D"/>
    <w:rsid w:val="008153DC"/>
    <w:rsid w:val="00871EE3"/>
    <w:rsid w:val="00871F32"/>
    <w:rsid w:val="00875601"/>
    <w:rsid w:val="008776BE"/>
    <w:rsid w:val="008A54D9"/>
    <w:rsid w:val="008B3ADA"/>
    <w:rsid w:val="008C57D6"/>
    <w:rsid w:val="008C5AA2"/>
    <w:rsid w:val="008D7D53"/>
    <w:rsid w:val="008E0577"/>
    <w:rsid w:val="008F1294"/>
    <w:rsid w:val="008F2A61"/>
    <w:rsid w:val="00942709"/>
    <w:rsid w:val="00944EC0"/>
    <w:rsid w:val="00945F36"/>
    <w:rsid w:val="00977062"/>
    <w:rsid w:val="0098682C"/>
    <w:rsid w:val="009C5DB8"/>
    <w:rsid w:val="009D3A0B"/>
    <w:rsid w:val="009D3A8F"/>
    <w:rsid w:val="009D6B83"/>
    <w:rsid w:val="009F4B4B"/>
    <w:rsid w:val="00A13B44"/>
    <w:rsid w:val="00A15BB7"/>
    <w:rsid w:val="00A2175F"/>
    <w:rsid w:val="00A21F8A"/>
    <w:rsid w:val="00A22807"/>
    <w:rsid w:val="00A402A0"/>
    <w:rsid w:val="00A41865"/>
    <w:rsid w:val="00A5507D"/>
    <w:rsid w:val="00A76E1E"/>
    <w:rsid w:val="00A917EB"/>
    <w:rsid w:val="00AA22F9"/>
    <w:rsid w:val="00AA3CEC"/>
    <w:rsid w:val="00AC6E82"/>
    <w:rsid w:val="00AD2E66"/>
    <w:rsid w:val="00AD3638"/>
    <w:rsid w:val="00AD5B4A"/>
    <w:rsid w:val="00AE3E67"/>
    <w:rsid w:val="00AE7780"/>
    <w:rsid w:val="00B20017"/>
    <w:rsid w:val="00B20036"/>
    <w:rsid w:val="00B206D5"/>
    <w:rsid w:val="00B27254"/>
    <w:rsid w:val="00B27BCB"/>
    <w:rsid w:val="00B300B2"/>
    <w:rsid w:val="00B52B38"/>
    <w:rsid w:val="00B73590"/>
    <w:rsid w:val="00B80611"/>
    <w:rsid w:val="00B8392E"/>
    <w:rsid w:val="00B87FC0"/>
    <w:rsid w:val="00B97F5D"/>
    <w:rsid w:val="00BA4E57"/>
    <w:rsid w:val="00BC0098"/>
    <w:rsid w:val="00BC09E3"/>
    <w:rsid w:val="00BC0CDB"/>
    <w:rsid w:val="00BC3456"/>
    <w:rsid w:val="00BE01CA"/>
    <w:rsid w:val="00BE2790"/>
    <w:rsid w:val="00BE419A"/>
    <w:rsid w:val="00BF4BA9"/>
    <w:rsid w:val="00C03E54"/>
    <w:rsid w:val="00C13DF0"/>
    <w:rsid w:val="00C24F8B"/>
    <w:rsid w:val="00C4179D"/>
    <w:rsid w:val="00C41A07"/>
    <w:rsid w:val="00C42645"/>
    <w:rsid w:val="00C46B9D"/>
    <w:rsid w:val="00C62EFF"/>
    <w:rsid w:val="00C64A08"/>
    <w:rsid w:val="00C65797"/>
    <w:rsid w:val="00C7565E"/>
    <w:rsid w:val="00C772FC"/>
    <w:rsid w:val="00C95EF1"/>
    <w:rsid w:val="00C97F31"/>
    <w:rsid w:val="00CC2799"/>
    <w:rsid w:val="00CD1B1D"/>
    <w:rsid w:val="00CD5DF3"/>
    <w:rsid w:val="00CE3C8A"/>
    <w:rsid w:val="00CF2E05"/>
    <w:rsid w:val="00CF394F"/>
    <w:rsid w:val="00D103EE"/>
    <w:rsid w:val="00D40B3A"/>
    <w:rsid w:val="00D56A11"/>
    <w:rsid w:val="00D60E07"/>
    <w:rsid w:val="00D6202A"/>
    <w:rsid w:val="00D76E4E"/>
    <w:rsid w:val="00D819E8"/>
    <w:rsid w:val="00D85F5F"/>
    <w:rsid w:val="00D95EFE"/>
    <w:rsid w:val="00DA10C5"/>
    <w:rsid w:val="00DA7536"/>
    <w:rsid w:val="00DB2D1B"/>
    <w:rsid w:val="00DC5BFB"/>
    <w:rsid w:val="00DD3180"/>
    <w:rsid w:val="00E00525"/>
    <w:rsid w:val="00E02E33"/>
    <w:rsid w:val="00E04393"/>
    <w:rsid w:val="00E04734"/>
    <w:rsid w:val="00E16AC3"/>
    <w:rsid w:val="00E703CD"/>
    <w:rsid w:val="00E84DBC"/>
    <w:rsid w:val="00E938D9"/>
    <w:rsid w:val="00E94FC3"/>
    <w:rsid w:val="00EB663C"/>
    <w:rsid w:val="00EB681C"/>
    <w:rsid w:val="00ED4CAA"/>
    <w:rsid w:val="00ED5840"/>
    <w:rsid w:val="00ED6B0B"/>
    <w:rsid w:val="00EE6636"/>
    <w:rsid w:val="00EF45A2"/>
    <w:rsid w:val="00EF67C9"/>
    <w:rsid w:val="00F10574"/>
    <w:rsid w:val="00F15053"/>
    <w:rsid w:val="00F16757"/>
    <w:rsid w:val="00F17D6E"/>
    <w:rsid w:val="00F214E5"/>
    <w:rsid w:val="00F46F77"/>
    <w:rsid w:val="00F478CA"/>
    <w:rsid w:val="00F571CD"/>
    <w:rsid w:val="00F649FF"/>
    <w:rsid w:val="00F657EF"/>
    <w:rsid w:val="00FA6405"/>
    <w:rsid w:val="00FB6A69"/>
    <w:rsid w:val="00FC0E5F"/>
    <w:rsid w:val="00FD6F23"/>
    <w:rsid w:val="00FE1F7F"/>
    <w:rsid w:val="00FE2B14"/>
    <w:rsid w:val="00FF4891"/>
    <w:rsid w:val="00FF7BA8"/>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81E354"/>
  <w15:chartTrackingRefBased/>
  <w15:docId w15:val="{98A65205-F135-4750-A8BC-79A252266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pPr>
      <w:suppressAutoHyphens/>
      <w:spacing w:after="200" w:line="276" w:lineRule="auto"/>
    </w:pPr>
    <w:rPr>
      <w:rFonts w:ascii="Calibri" w:hAnsi="Calibri" w:cs="Calibri"/>
      <w:sz w:val="22"/>
      <w:szCs w:val="22"/>
      <w:lang w:val="en-US" w:eastAsia="en-US" w:bidi="en-US"/>
    </w:rPr>
  </w:style>
  <w:style w:type="paragraph" w:styleId="Nagwek2">
    <w:name w:val="heading 2"/>
    <w:basedOn w:val="Normalny"/>
    <w:next w:val="Normalny"/>
    <w:link w:val="Nagwek2Znak"/>
    <w:uiPriority w:val="9"/>
    <w:unhideWhenUsed/>
    <w:qFormat/>
    <w:rsid w:val="00373B8A"/>
    <w:pPr>
      <w:keepNext/>
      <w:suppressAutoHyphens w:val="0"/>
      <w:spacing w:before="240" w:after="60"/>
      <w:outlineLvl w:val="1"/>
    </w:pPr>
    <w:rPr>
      <w:rFonts w:ascii="Cambria" w:hAnsi="Cambria" w:cs="Times New Roman"/>
      <w:b/>
      <w:bCs/>
      <w:i/>
      <w:iCs/>
      <w:sz w:val="28"/>
      <w:szCs w:val="28"/>
      <w:lang w:val="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olor w:val="auto"/>
    </w:rPr>
  </w:style>
  <w:style w:type="character" w:customStyle="1" w:styleId="WW8Num3z0">
    <w:name w:val="WW8Num3z0"/>
    <w:rPr>
      <w:rFonts w:ascii="Wingdings" w:hAnsi="Wingdings"/>
      <w:sz w:val="22"/>
      <w:szCs w:val="22"/>
    </w:rPr>
  </w:style>
  <w:style w:type="character" w:customStyle="1" w:styleId="WW8Num4z0">
    <w:name w:val="WW8Num4z0"/>
    <w:rPr>
      <w:rFonts w:ascii="Times New Roman" w:hAnsi="Times New Roman"/>
      <w:b w:val="0"/>
      <w:i w:val="0"/>
      <w:sz w:val="24"/>
    </w:rPr>
  </w:style>
  <w:style w:type="character" w:customStyle="1" w:styleId="WW8Num5z0">
    <w:name w:val="WW8Num5z0"/>
    <w:rPr>
      <w:rFonts w:ascii="Symbol" w:hAnsi="Symbol"/>
      <w:color w:val="92D05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color w:val="auto"/>
    </w:rPr>
  </w:style>
  <w:style w:type="character" w:customStyle="1" w:styleId="WW8Num9z0">
    <w:name w:val="WW8Num9z0"/>
    <w:rPr>
      <w:color w:val="auto"/>
    </w:rPr>
  </w:style>
  <w:style w:type="character" w:customStyle="1" w:styleId="WW8Num15z0">
    <w:name w:val="WW8Num15z0"/>
    <w:rPr>
      <w:rFonts w:ascii="Times New Roman" w:hAnsi="Times New Roman"/>
      <w:b w:val="0"/>
      <w:i w:val="0"/>
      <w:sz w:val="24"/>
    </w:rPr>
  </w:style>
  <w:style w:type="character" w:customStyle="1" w:styleId="WW8Num17z0">
    <w:name w:val="WW8Num17z0"/>
    <w:rPr>
      <w:rFonts w:ascii="Times New Roman" w:hAnsi="Times New Roman"/>
      <w:b w:val="0"/>
      <w:i w:val="0"/>
      <w:sz w:val="24"/>
    </w:rPr>
  </w:style>
  <w:style w:type="character" w:customStyle="1" w:styleId="WW8Num24z0">
    <w:name w:val="WW8Num24z0"/>
    <w:rPr>
      <w:rFonts w:ascii="Times New Roman" w:hAnsi="Times New Roman"/>
      <w:b w:val="0"/>
      <w:i w:val="0"/>
      <w:sz w:val="24"/>
    </w:rPr>
  </w:style>
  <w:style w:type="character" w:customStyle="1" w:styleId="WW8Num25z0">
    <w:name w:val="WW8Num25z0"/>
    <w:rPr>
      <w:rFonts w:ascii="Times New Roman" w:hAnsi="Times New Roman"/>
      <w:b w:val="0"/>
      <w:i w:val="0"/>
      <w:sz w:val="24"/>
    </w:rPr>
  </w:style>
  <w:style w:type="character" w:customStyle="1" w:styleId="WW8Num26z0">
    <w:name w:val="WW8Num26z0"/>
    <w:rPr>
      <w:rFonts w:ascii="Times New Roman" w:hAnsi="Times New Roman"/>
      <w:b w:val="0"/>
      <w:i w:val="0"/>
      <w:sz w:val="24"/>
    </w:rPr>
  </w:style>
  <w:style w:type="character" w:customStyle="1" w:styleId="WW8Num28z0">
    <w:name w:val="WW8Num28z0"/>
    <w:rPr>
      <w:color w:val="auto"/>
    </w:rPr>
  </w:style>
  <w:style w:type="character" w:customStyle="1" w:styleId="WW8Num30z0">
    <w:name w:val="WW8Num30z0"/>
    <w:rPr>
      <w:color w:val="auto"/>
    </w:rPr>
  </w:style>
  <w:style w:type="character" w:customStyle="1" w:styleId="WW8Num33z0">
    <w:name w:val="WW8Num33z0"/>
    <w:rPr>
      <w:rFonts w:ascii="Times New Roman" w:hAnsi="Times New Roman"/>
      <w:b w:val="0"/>
      <w:i w:val="0"/>
      <w:sz w:val="24"/>
    </w:rPr>
  </w:style>
  <w:style w:type="character" w:customStyle="1" w:styleId="WW8Num34z0">
    <w:name w:val="WW8Num34z0"/>
    <w:rPr>
      <w:rFonts w:ascii="Times New Roman" w:hAnsi="Times New Roman"/>
      <w:b w:val="0"/>
      <w:i w:val="0"/>
      <w:sz w:val="24"/>
    </w:rPr>
  </w:style>
  <w:style w:type="character" w:customStyle="1" w:styleId="WW8Num35z0">
    <w:name w:val="WW8Num35z0"/>
    <w:rPr>
      <w:rFonts w:ascii="Times New Roman" w:hAnsi="Times New Roman" w:cs="Times New Roman"/>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8z0">
    <w:name w:val="WW8Num38z0"/>
    <w:rPr>
      <w:color w:val="auto"/>
    </w:rPr>
  </w:style>
  <w:style w:type="character" w:customStyle="1" w:styleId="Domylnaczcionkaakapitu1">
    <w:name w:val="Domyślna czcionka akapitu1"/>
  </w:style>
  <w:style w:type="character" w:customStyle="1" w:styleId="NagwekZnak">
    <w:name w:val="Nagłówek Znak"/>
    <w:uiPriority w:val="99"/>
    <w:rPr>
      <w:rFonts w:eastAsia="Times New Roman"/>
      <w:sz w:val="22"/>
      <w:szCs w:val="22"/>
      <w:lang w:val="en-US" w:eastAsia="en-US" w:bidi="en-US"/>
    </w:rPr>
  </w:style>
  <w:style w:type="character" w:customStyle="1" w:styleId="StopkaZnak">
    <w:name w:val="Stopka Znak"/>
    <w:uiPriority w:val="99"/>
    <w:rPr>
      <w:rFonts w:eastAsia="Times New Roman"/>
      <w:sz w:val="22"/>
      <w:szCs w:val="22"/>
      <w:lang w:val="en-US" w:eastAsia="en-US" w:bidi="en-US"/>
    </w:rPr>
  </w:style>
  <w:style w:type="character" w:styleId="Pogrubienie">
    <w:name w:val="Strong"/>
    <w:uiPriority w:val="22"/>
    <w:qFormat/>
    <w:rPr>
      <w:b/>
      <w:bCs/>
    </w:rPr>
  </w:style>
  <w:style w:type="character" w:customStyle="1" w:styleId="TekstprzypisukocowegoZnak">
    <w:name w:val="Tekst przypisu końcowego Znak"/>
    <w:rPr>
      <w:rFonts w:eastAsia="Times New Roman"/>
      <w:lang w:val="en-US" w:eastAsia="en-US" w:bidi="en-US"/>
    </w:rPr>
  </w:style>
  <w:style w:type="character" w:customStyle="1" w:styleId="Znakiprzypiswkocowych">
    <w:name w:val="Znaki przypisów końcowych"/>
    <w:rPr>
      <w:vertAlign w:val="superscript"/>
    </w:rPr>
  </w:style>
  <w:style w:type="paragraph" w:customStyle="1" w:styleId="Nagwek1">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styleId="Akapitzlist">
    <w:name w:val="List Paragraph"/>
    <w:basedOn w:val="Normalny"/>
    <w:uiPriority w:val="34"/>
    <w:qFormat/>
    <w:pPr>
      <w:ind w:left="720"/>
    </w:pPr>
  </w:style>
  <w:style w:type="paragraph" w:styleId="Nagwek">
    <w:name w:val="header"/>
    <w:basedOn w:val="Normalny"/>
    <w:uiPriority w:val="99"/>
    <w:pPr>
      <w:tabs>
        <w:tab w:val="center" w:pos="4536"/>
        <w:tab w:val="right" w:pos="9072"/>
      </w:tabs>
    </w:pPr>
  </w:style>
  <w:style w:type="paragraph" w:styleId="Stopka">
    <w:name w:val="footer"/>
    <w:basedOn w:val="Normalny"/>
    <w:uiPriority w:val="99"/>
    <w:pPr>
      <w:tabs>
        <w:tab w:val="center" w:pos="4536"/>
        <w:tab w:val="right" w:pos="9072"/>
      </w:tabs>
    </w:pPr>
  </w:style>
  <w:style w:type="paragraph" w:styleId="Tekstprzypisukocowego">
    <w:name w:val="endnote text"/>
    <w:basedOn w:val="Normalny"/>
    <w:semiHidden/>
    <w:rPr>
      <w:sz w:val="20"/>
      <w:szCs w:val="20"/>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dymka">
    <w:name w:val="Balloon Text"/>
    <w:basedOn w:val="Normalny"/>
    <w:link w:val="TekstdymkaZnak"/>
    <w:uiPriority w:val="99"/>
    <w:semiHidden/>
    <w:unhideWhenUsed/>
    <w:rsid w:val="000F27D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F27D3"/>
    <w:rPr>
      <w:rFonts w:ascii="Tahoma" w:hAnsi="Tahoma" w:cs="Tahoma"/>
      <w:sz w:val="16"/>
      <w:szCs w:val="16"/>
      <w:lang w:val="en-US" w:eastAsia="en-US" w:bidi="en-US"/>
    </w:rPr>
  </w:style>
  <w:style w:type="character" w:customStyle="1" w:styleId="WW8Num57z0">
    <w:name w:val="WW8Num57z0"/>
    <w:rsid w:val="000375B8"/>
    <w:rPr>
      <w:color w:val="FF0000"/>
    </w:rPr>
  </w:style>
  <w:style w:type="character" w:styleId="Odwoaniedokomentarza">
    <w:name w:val="annotation reference"/>
    <w:uiPriority w:val="99"/>
    <w:semiHidden/>
    <w:unhideWhenUsed/>
    <w:rsid w:val="00BC09E3"/>
    <w:rPr>
      <w:sz w:val="16"/>
      <w:szCs w:val="16"/>
    </w:rPr>
  </w:style>
  <w:style w:type="paragraph" w:styleId="Tekstkomentarza">
    <w:name w:val="annotation text"/>
    <w:basedOn w:val="Normalny"/>
    <w:link w:val="TekstkomentarzaZnak"/>
    <w:uiPriority w:val="99"/>
    <w:semiHidden/>
    <w:unhideWhenUsed/>
    <w:rsid w:val="00BC09E3"/>
    <w:rPr>
      <w:sz w:val="20"/>
      <w:szCs w:val="20"/>
    </w:rPr>
  </w:style>
  <w:style w:type="character" w:customStyle="1" w:styleId="TekstkomentarzaZnak">
    <w:name w:val="Tekst komentarza Znak"/>
    <w:link w:val="Tekstkomentarza"/>
    <w:uiPriority w:val="99"/>
    <w:semiHidden/>
    <w:rsid w:val="00BC09E3"/>
    <w:rPr>
      <w:rFonts w:ascii="Calibri" w:hAnsi="Calibri" w:cs="Calibri"/>
      <w:lang w:val="en-US" w:eastAsia="en-US" w:bidi="en-US"/>
    </w:rPr>
  </w:style>
  <w:style w:type="paragraph" w:styleId="Tematkomentarza">
    <w:name w:val="annotation subject"/>
    <w:basedOn w:val="Tekstkomentarza"/>
    <w:next w:val="Tekstkomentarza"/>
    <w:link w:val="TematkomentarzaZnak"/>
    <w:uiPriority w:val="99"/>
    <w:semiHidden/>
    <w:unhideWhenUsed/>
    <w:rsid w:val="00BC09E3"/>
    <w:rPr>
      <w:b/>
      <w:bCs/>
    </w:rPr>
  </w:style>
  <w:style w:type="character" w:customStyle="1" w:styleId="TematkomentarzaZnak">
    <w:name w:val="Temat komentarza Znak"/>
    <w:link w:val="Tematkomentarza"/>
    <w:uiPriority w:val="99"/>
    <w:semiHidden/>
    <w:rsid w:val="00BC09E3"/>
    <w:rPr>
      <w:rFonts w:ascii="Calibri" w:hAnsi="Calibri" w:cs="Calibri"/>
      <w:b/>
      <w:bCs/>
      <w:lang w:val="en-US" w:eastAsia="en-US" w:bidi="en-US"/>
    </w:rPr>
  </w:style>
  <w:style w:type="paragraph" w:styleId="NormalnyWeb">
    <w:name w:val="Normal (Web)"/>
    <w:basedOn w:val="Normalny"/>
    <w:uiPriority w:val="99"/>
    <w:semiHidden/>
    <w:unhideWhenUsed/>
    <w:rsid w:val="00C64A08"/>
    <w:pPr>
      <w:suppressAutoHyphens w:val="0"/>
      <w:spacing w:before="100" w:beforeAutospacing="1" w:after="100" w:afterAutospacing="1" w:line="240" w:lineRule="auto"/>
    </w:pPr>
    <w:rPr>
      <w:rFonts w:ascii="Times New Roman" w:hAnsi="Times New Roman" w:cs="Times New Roman"/>
      <w:sz w:val="24"/>
      <w:szCs w:val="24"/>
      <w:lang w:val="pl-PL" w:eastAsia="pl-PL" w:bidi="ar-SA"/>
    </w:rPr>
  </w:style>
  <w:style w:type="character" w:styleId="Odwoanieprzypisukocowego">
    <w:name w:val="endnote reference"/>
    <w:uiPriority w:val="99"/>
    <w:semiHidden/>
    <w:unhideWhenUsed/>
    <w:rsid w:val="002F7599"/>
    <w:rPr>
      <w:vertAlign w:val="superscript"/>
    </w:rPr>
  </w:style>
  <w:style w:type="character" w:customStyle="1" w:styleId="Nagwek2Znak">
    <w:name w:val="Nagłówek 2 Znak"/>
    <w:link w:val="Nagwek2"/>
    <w:uiPriority w:val="9"/>
    <w:rsid w:val="00373B8A"/>
    <w:rPr>
      <w:rFonts w:ascii="Cambria" w:hAnsi="Cambria"/>
      <w:b/>
      <w:bCs/>
      <w:i/>
      <w:iCs/>
      <w:sz w:val="28"/>
      <w:szCs w:val="28"/>
      <w:lang w:val="x-none" w:eastAsia="en-US"/>
    </w:rPr>
  </w:style>
  <w:style w:type="character" w:styleId="Hipercze">
    <w:name w:val="Hyperlink"/>
    <w:uiPriority w:val="99"/>
    <w:unhideWhenUsed/>
    <w:rsid w:val="00373B8A"/>
    <w:rPr>
      <w:color w:val="0000FF"/>
      <w:u w:val="single"/>
    </w:rPr>
  </w:style>
  <w:style w:type="table" w:styleId="Tabela-Siatka">
    <w:name w:val="Table Grid"/>
    <w:basedOn w:val="Standardowy"/>
    <w:uiPriority w:val="1"/>
    <w:rsid w:val="00373B8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185358">
      <w:bodyDiv w:val="1"/>
      <w:marLeft w:val="0"/>
      <w:marRight w:val="0"/>
      <w:marTop w:val="0"/>
      <w:marBottom w:val="0"/>
      <w:divBdr>
        <w:top w:val="none" w:sz="0" w:space="0" w:color="auto"/>
        <w:left w:val="none" w:sz="0" w:space="0" w:color="auto"/>
        <w:bottom w:val="none" w:sz="0" w:space="0" w:color="auto"/>
        <w:right w:val="none" w:sz="0" w:space="0" w:color="auto"/>
      </w:divBdr>
    </w:div>
    <w:div w:id="1102720010">
      <w:bodyDiv w:val="1"/>
      <w:marLeft w:val="0"/>
      <w:marRight w:val="0"/>
      <w:marTop w:val="0"/>
      <w:marBottom w:val="0"/>
      <w:divBdr>
        <w:top w:val="none" w:sz="0" w:space="0" w:color="auto"/>
        <w:left w:val="none" w:sz="0" w:space="0" w:color="auto"/>
        <w:bottom w:val="none" w:sz="0" w:space="0" w:color="auto"/>
        <w:right w:val="none" w:sz="0" w:space="0" w:color="auto"/>
      </w:divBdr>
    </w:div>
    <w:div w:id="180021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9E2A3-C552-4FB7-8B5C-FA5458C9F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32</Pages>
  <Words>9321</Words>
  <Characters>55929</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Prezes Zarzadu</dc:creator>
  <cp:keywords/>
  <cp:lastModifiedBy>Agnieszka Idzik- Napiórkowska</cp:lastModifiedBy>
  <cp:revision>4</cp:revision>
  <cp:lastPrinted>2016-09-13T14:19:00Z</cp:lastPrinted>
  <dcterms:created xsi:type="dcterms:W3CDTF">2017-05-16T13:15:00Z</dcterms:created>
  <dcterms:modified xsi:type="dcterms:W3CDTF">2017-05-18T11:53:00Z</dcterms:modified>
</cp:coreProperties>
</file>