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B8" w:rsidRDefault="00F069B8" w:rsidP="00800A30">
      <w:pPr>
        <w:widowControl/>
        <w:suppressAutoHyphens/>
        <w:autoSpaceDE/>
        <w:autoSpaceDN/>
        <w:adjustRightInd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3525F8" w:rsidRPr="00800A30" w:rsidRDefault="003525F8" w:rsidP="003525F8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800A30">
        <w:rPr>
          <w:b/>
          <w:bCs/>
          <w:sz w:val="28"/>
          <w:szCs w:val="28"/>
        </w:rPr>
        <w:t xml:space="preserve">ZAPROSZENIE </w:t>
      </w:r>
    </w:p>
    <w:p w:rsidR="003525F8" w:rsidRPr="00800A30" w:rsidRDefault="003525F8" w:rsidP="003525F8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800A30">
        <w:rPr>
          <w:b/>
          <w:bCs/>
          <w:sz w:val="28"/>
          <w:szCs w:val="28"/>
        </w:rPr>
        <w:t>NA BEZPŁATNE SZKOLENIA UNIJNE</w:t>
      </w:r>
    </w:p>
    <w:p w:rsidR="00800A30" w:rsidRPr="00800A30" w:rsidRDefault="003525F8" w:rsidP="00800A30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800A30">
        <w:rPr>
          <w:b/>
          <w:bCs/>
          <w:sz w:val="28"/>
          <w:szCs w:val="28"/>
        </w:rPr>
        <w:t>DLA OSÓB Z POWIATU SZYDŁOWIECKIEGO</w:t>
      </w:r>
    </w:p>
    <w:p w:rsidR="002D5869" w:rsidRPr="00800A30" w:rsidRDefault="00E45FE7" w:rsidP="002D5869">
      <w:pPr>
        <w:widowControl/>
        <w:autoSpaceDE/>
        <w:adjustRightInd/>
        <w:spacing w:line="360" w:lineRule="auto"/>
        <w:rPr>
          <w:bCs/>
          <w:sz w:val="22"/>
          <w:szCs w:val="22"/>
        </w:rPr>
      </w:pPr>
      <w:r w:rsidRPr="00800A30">
        <w:rPr>
          <w:bCs/>
          <w:sz w:val="22"/>
          <w:szCs w:val="22"/>
        </w:rPr>
        <w:t>Towarzystwo ALTUM Programy Społeczno-Gospodarcze</w:t>
      </w:r>
      <w:r w:rsidR="00DE6AFF" w:rsidRPr="00800A30">
        <w:rPr>
          <w:bCs/>
          <w:sz w:val="22"/>
          <w:szCs w:val="22"/>
        </w:rPr>
        <w:t xml:space="preserve"> wraz z Gminnym Ośrodkiem Pomocy Społecznej w </w:t>
      </w:r>
      <w:r w:rsidRPr="00800A30">
        <w:rPr>
          <w:bCs/>
          <w:sz w:val="22"/>
          <w:szCs w:val="22"/>
        </w:rPr>
        <w:t xml:space="preserve">Jastrzębiu </w:t>
      </w:r>
      <w:r w:rsidR="007438CD" w:rsidRPr="00800A30">
        <w:rPr>
          <w:bCs/>
          <w:sz w:val="22"/>
          <w:szCs w:val="22"/>
        </w:rPr>
        <w:t xml:space="preserve">oraz „Babel” Szkoła i Księgarnia Językowa s.c. Monika Kaczor Kramarska i Piotr Kramarski </w:t>
      </w:r>
      <w:r w:rsidR="00D01784" w:rsidRPr="00800A30">
        <w:rPr>
          <w:bCs/>
          <w:sz w:val="22"/>
          <w:szCs w:val="22"/>
        </w:rPr>
        <w:t>zaprasza</w:t>
      </w:r>
      <w:r w:rsidR="007438CD" w:rsidRPr="00800A30">
        <w:rPr>
          <w:bCs/>
          <w:sz w:val="22"/>
          <w:szCs w:val="22"/>
        </w:rPr>
        <w:t>ją</w:t>
      </w:r>
      <w:r w:rsidR="00D01784" w:rsidRPr="00800A30">
        <w:rPr>
          <w:bCs/>
          <w:sz w:val="22"/>
          <w:szCs w:val="22"/>
        </w:rPr>
        <w:t xml:space="preserve"> do udziału projekcie </w:t>
      </w:r>
    </w:p>
    <w:p w:rsidR="002D5869" w:rsidRPr="00800A30" w:rsidRDefault="005409FF" w:rsidP="00800A30">
      <w:pPr>
        <w:widowControl/>
        <w:autoSpaceDE/>
        <w:adjustRightInd/>
        <w:spacing w:line="36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  <w:r w:rsidRPr="00800A30">
        <w:rPr>
          <w:rFonts w:ascii="Roboto" w:hAnsi="Roboto"/>
          <w:b/>
          <w:bCs/>
          <w:sz w:val="28"/>
          <w:szCs w:val="28"/>
          <w:u w:val="single"/>
        </w:rPr>
        <w:t xml:space="preserve"> „Czas na aktywność w powiecie szydłowieckim”</w:t>
      </w:r>
    </w:p>
    <w:p w:rsidR="00D01784" w:rsidRPr="00800A30" w:rsidRDefault="00D01784" w:rsidP="008230B1">
      <w:pPr>
        <w:widowControl/>
        <w:autoSpaceDE/>
        <w:adjustRightInd/>
        <w:rPr>
          <w:b/>
          <w:bCs/>
          <w:sz w:val="24"/>
          <w:szCs w:val="24"/>
        </w:rPr>
      </w:pPr>
      <w:r w:rsidRPr="00800A30">
        <w:rPr>
          <w:b/>
          <w:bCs/>
          <w:sz w:val="24"/>
          <w:szCs w:val="24"/>
        </w:rPr>
        <w:t>Kt</w:t>
      </w:r>
      <w:r w:rsidR="002D5869" w:rsidRPr="00800A30">
        <w:rPr>
          <w:b/>
          <w:bCs/>
          <w:sz w:val="24"/>
          <w:szCs w:val="24"/>
        </w:rPr>
        <w:t>o może wziąć udział w projekcie?</w:t>
      </w:r>
    </w:p>
    <w:p w:rsidR="00D01784" w:rsidRPr="00E45FE7" w:rsidRDefault="005409FF" w:rsidP="008230B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 w:rsidR="00D01784" w:rsidRPr="00E45FE7">
        <w:rPr>
          <w:sz w:val="24"/>
          <w:szCs w:val="24"/>
        </w:rPr>
        <w:t>osoby</w:t>
      </w:r>
      <w:r w:rsidR="003525F8">
        <w:rPr>
          <w:sz w:val="24"/>
          <w:szCs w:val="24"/>
        </w:rPr>
        <w:t xml:space="preserve"> </w:t>
      </w:r>
      <w:r w:rsidR="00B5724A" w:rsidRPr="00E45FE7">
        <w:rPr>
          <w:sz w:val="24"/>
          <w:szCs w:val="24"/>
        </w:rPr>
        <w:t xml:space="preserve">zagrożone ubóstwem lub wykluczeniem społecznym zamieszkujące w rozumieniu przepisów kodeksu cywilnego na terenie </w:t>
      </w:r>
      <w:r w:rsidR="007438CD">
        <w:rPr>
          <w:sz w:val="24"/>
          <w:szCs w:val="24"/>
        </w:rPr>
        <w:t xml:space="preserve">powiatu szydłowieckiego </w:t>
      </w:r>
      <w:r w:rsidR="007438CD" w:rsidRPr="007438CD">
        <w:t>(</w:t>
      </w:r>
      <w:r w:rsidR="007438CD">
        <w:t>50</w:t>
      </w:r>
      <w:r w:rsidR="007438CD" w:rsidRPr="007438CD">
        <w:t xml:space="preserve"> osób)</w:t>
      </w:r>
      <w:r>
        <w:t xml:space="preserve">, </w:t>
      </w:r>
      <w:r w:rsidRPr="005409FF">
        <w:rPr>
          <w:sz w:val="24"/>
          <w:szCs w:val="24"/>
        </w:rPr>
        <w:t>w tym</w:t>
      </w:r>
      <w:r w:rsidR="003525F8">
        <w:rPr>
          <w:sz w:val="24"/>
          <w:szCs w:val="24"/>
        </w:rPr>
        <w:t>:</w:t>
      </w:r>
    </w:p>
    <w:p w:rsidR="005409FF" w:rsidRDefault="00E45FE7" w:rsidP="00E45FE7">
      <w:pPr>
        <w:widowControl/>
        <w:autoSpaceDE/>
        <w:adjustRightInd/>
        <w:jc w:val="both"/>
      </w:pPr>
      <w:r>
        <w:rPr>
          <w:sz w:val="24"/>
          <w:szCs w:val="24"/>
        </w:rPr>
        <w:t xml:space="preserve">- </w:t>
      </w:r>
      <w:r w:rsidR="00D01784" w:rsidRPr="00E45FE7">
        <w:rPr>
          <w:sz w:val="24"/>
          <w:szCs w:val="24"/>
        </w:rPr>
        <w:t xml:space="preserve">osoby </w:t>
      </w:r>
      <w:r w:rsidR="00993E61">
        <w:rPr>
          <w:sz w:val="24"/>
          <w:szCs w:val="24"/>
        </w:rPr>
        <w:t xml:space="preserve">bezrobotne </w:t>
      </w:r>
      <w:r w:rsidR="007438CD">
        <w:rPr>
          <w:sz w:val="24"/>
          <w:szCs w:val="24"/>
        </w:rPr>
        <w:t xml:space="preserve">- </w:t>
      </w:r>
      <w:r w:rsidR="00B5724A" w:rsidRPr="00E45FE7">
        <w:rPr>
          <w:sz w:val="24"/>
          <w:szCs w:val="24"/>
        </w:rPr>
        <w:t xml:space="preserve">osoby III profilu pomocy zgodnie z ust. </w:t>
      </w:r>
      <w:r w:rsidR="005409FF">
        <w:rPr>
          <w:sz w:val="24"/>
          <w:szCs w:val="24"/>
        </w:rPr>
        <w:t>z</w:t>
      </w:r>
      <w:r w:rsidR="00B5724A" w:rsidRPr="00E45FE7">
        <w:rPr>
          <w:sz w:val="24"/>
          <w:szCs w:val="24"/>
        </w:rPr>
        <w:t xml:space="preserve"> dnia 20.04.2014 o promocji </w:t>
      </w:r>
      <w:r w:rsidR="005409FF" w:rsidRPr="00E45FE7">
        <w:rPr>
          <w:sz w:val="24"/>
          <w:szCs w:val="24"/>
        </w:rPr>
        <w:t>zatrudnienia</w:t>
      </w:r>
      <w:r w:rsidR="00B5724A" w:rsidRPr="00E45FE7">
        <w:rPr>
          <w:sz w:val="24"/>
          <w:szCs w:val="24"/>
        </w:rPr>
        <w:t xml:space="preserve"> i instytucji rynku pracy</w:t>
      </w:r>
      <w:r w:rsidR="005409FF" w:rsidRPr="005409FF">
        <w:t>(25 osób)</w:t>
      </w:r>
    </w:p>
    <w:p w:rsidR="005409FF" w:rsidRPr="005409FF" w:rsidRDefault="005409FF" w:rsidP="00E45FE7">
      <w:pPr>
        <w:widowControl/>
        <w:autoSpaceDE/>
        <w:adjustRightInd/>
        <w:jc w:val="both"/>
      </w:pPr>
      <w:r>
        <w:t xml:space="preserve">- </w:t>
      </w:r>
      <w:r w:rsidRPr="005409FF">
        <w:rPr>
          <w:sz w:val="24"/>
          <w:szCs w:val="24"/>
        </w:rPr>
        <w:t>osoby niepełnosprawne</w:t>
      </w:r>
      <w:r w:rsidRPr="005409FF">
        <w:t>(co najmniej 5 osób)</w:t>
      </w:r>
    </w:p>
    <w:p w:rsidR="002D5869" w:rsidRPr="002D5869" w:rsidRDefault="00E45FE7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AFF" w:rsidRPr="00E45FE7">
        <w:rPr>
          <w:sz w:val="24"/>
          <w:szCs w:val="24"/>
        </w:rPr>
        <w:t>osoby/rodziny korzystające z PO PŻ 2014-2020</w:t>
      </w:r>
    </w:p>
    <w:p w:rsidR="00D01784" w:rsidRPr="00800A30" w:rsidRDefault="00D01784" w:rsidP="00E45FE7">
      <w:pPr>
        <w:widowControl/>
        <w:autoSpaceDE/>
        <w:adjustRightInd/>
        <w:jc w:val="both"/>
        <w:rPr>
          <w:b/>
          <w:sz w:val="24"/>
          <w:szCs w:val="24"/>
        </w:rPr>
      </w:pPr>
      <w:r w:rsidRPr="00800A30">
        <w:rPr>
          <w:b/>
          <w:sz w:val="24"/>
          <w:szCs w:val="24"/>
        </w:rPr>
        <w:t>Projekt swoim zakresem obejmuje:</w:t>
      </w:r>
    </w:p>
    <w:p w:rsidR="00D01784" w:rsidRDefault="00DE6AFF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09FF">
        <w:rPr>
          <w:sz w:val="24"/>
          <w:szCs w:val="24"/>
        </w:rPr>
        <w:t xml:space="preserve">Przygotowanie i przeprowadzenie testów psychologicznych </w:t>
      </w:r>
      <w:r w:rsidR="005409FF" w:rsidRPr="007438CD">
        <w:t>(</w:t>
      </w:r>
      <w:r w:rsidR="005409FF">
        <w:t>50</w:t>
      </w:r>
      <w:r w:rsidR="005409FF" w:rsidRPr="007438CD">
        <w:t xml:space="preserve"> osób)</w:t>
      </w:r>
      <w:r w:rsidR="005409FF">
        <w:t>,</w:t>
      </w:r>
    </w:p>
    <w:p w:rsidR="00DE6AFF" w:rsidRDefault="00DE6AFF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09FF">
        <w:rPr>
          <w:sz w:val="24"/>
          <w:szCs w:val="24"/>
        </w:rPr>
        <w:t xml:space="preserve">Diagnoza sytuacji zawodowej </w:t>
      </w:r>
      <w:r w:rsidR="005409FF" w:rsidRPr="007438CD">
        <w:t>(</w:t>
      </w:r>
      <w:r w:rsidR="005409FF">
        <w:t>50</w:t>
      </w:r>
      <w:r w:rsidR="005409FF" w:rsidRPr="007438CD">
        <w:t xml:space="preserve"> osób)</w:t>
      </w:r>
      <w:r w:rsidR="005409FF">
        <w:t>,</w:t>
      </w:r>
    </w:p>
    <w:p w:rsidR="00DE6AFF" w:rsidRDefault="00DE6AFF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4D8">
        <w:rPr>
          <w:sz w:val="24"/>
          <w:szCs w:val="24"/>
        </w:rPr>
        <w:t xml:space="preserve">Sporządzenie programu określającego ścieżkę reintegracji </w:t>
      </w:r>
      <w:r w:rsidR="008214D8" w:rsidRPr="007438CD">
        <w:t>(</w:t>
      </w:r>
      <w:r w:rsidR="008214D8">
        <w:t>50</w:t>
      </w:r>
      <w:r w:rsidR="008214D8" w:rsidRPr="007438CD">
        <w:t xml:space="preserve"> osób)</w:t>
      </w:r>
      <w:r w:rsidR="008214D8">
        <w:t>,</w:t>
      </w:r>
    </w:p>
    <w:p w:rsidR="00DE6AFF" w:rsidRDefault="00DE6AFF" w:rsidP="00E45FE7">
      <w:pPr>
        <w:widowControl/>
        <w:autoSpaceDE/>
        <w:adjustRightInd/>
        <w:jc w:val="both"/>
      </w:pPr>
      <w:r>
        <w:rPr>
          <w:sz w:val="24"/>
          <w:szCs w:val="24"/>
        </w:rPr>
        <w:t xml:space="preserve">- </w:t>
      </w:r>
      <w:r w:rsidR="008214D8">
        <w:rPr>
          <w:sz w:val="24"/>
          <w:szCs w:val="24"/>
        </w:rPr>
        <w:t xml:space="preserve">Indywidualny Plan Działania </w:t>
      </w:r>
      <w:r w:rsidR="008214D8" w:rsidRPr="007438CD">
        <w:t>(</w:t>
      </w:r>
      <w:r w:rsidR="008214D8">
        <w:t>25</w:t>
      </w:r>
      <w:r w:rsidR="008214D8" w:rsidRPr="007438CD">
        <w:t xml:space="preserve"> osób)</w:t>
      </w:r>
      <w:r w:rsidR="008214D8">
        <w:t>,</w:t>
      </w:r>
    </w:p>
    <w:p w:rsidR="008214D8" w:rsidRDefault="008214D8" w:rsidP="00E45FE7">
      <w:pPr>
        <w:widowControl/>
        <w:autoSpaceDE/>
        <w:adjustRightInd/>
        <w:jc w:val="both"/>
      </w:pPr>
      <w:r>
        <w:t xml:space="preserve">- </w:t>
      </w:r>
      <w:r w:rsidRPr="008214D8">
        <w:rPr>
          <w:sz w:val="24"/>
          <w:szCs w:val="24"/>
        </w:rPr>
        <w:t>Warsztaty rozwoju osobistego</w:t>
      </w:r>
      <w:r>
        <w:t xml:space="preserve"> (25 osób)</w:t>
      </w:r>
    </w:p>
    <w:p w:rsidR="008214D8" w:rsidRPr="008214D8" w:rsidRDefault="008214D8" w:rsidP="00E45FE7">
      <w:pPr>
        <w:widowControl/>
        <w:autoSpaceDE/>
        <w:adjustRightInd/>
        <w:jc w:val="both"/>
        <w:rPr>
          <w:sz w:val="24"/>
          <w:szCs w:val="24"/>
        </w:rPr>
      </w:pPr>
      <w:r>
        <w:t xml:space="preserve">- </w:t>
      </w:r>
      <w:r w:rsidRPr="008214D8">
        <w:rPr>
          <w:sz w:val="24"/>
          <w:szCs w:val="24"/>
        </w:rPr>
        <w:t>Warsztat rozwijania inteligencji emocjonalnej</w:t>
      </w:r>
      <w:r>
        <w:t xml:space="preserve"> (25 osób)</w:t>
      </w:r>
    </w:p>
    <w:p w:rsidR="00DE6AFF" w:rsidRDefault="008214D8" w:rsidP="00E45FE7">
      <w:pPr>
        <w:widowControl/>
        <w:autoSpaceDE/>
        <w:adjustRightInd/>
        <w:jc w:val="both"/>
      </w:pPr>
      <w:r>
        <w:t xml:space="preserve">- </w:t>
      </w:r>
      <w:r w:rsidRPr="008214D8">
        <w:rPr>
          <w:sz w:val="24"/>
          <w:szCs w:val="24"/>
        </w:rPr>
        <w:t>Grupowe Poradnictwo specjalistyczne</w:t>
      </w:r>
      <w:r>
        <w:t xml:space="preserve"> (25 osób),</w:t>
      </w:r>
    </w:p>
    <w:p w:rsidR="008214D8" w:rsidRDefault="008214D8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Szkolenia zawodowe (</w:t>
      </w:r>
      <w:r>
        <w:t>25</w:t>
      </w:r>
      <w:r w:rsidRPr="007438CD">
        <w:t xml:space="preserve"> osób)</w:t>
      </w:r>
    </w:p>
    <w:p w:rsidR="00DE6AFF" w:rsidRDefault="00DE6AFF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4D8">
        <w:rPr>
          <w:sz w:val="24"/>
          <w:szCs w:val="24"/>
        </w:rPr>
        <w:t>Podstawowy kurs obsługi komputera</w:t>
      </w:r>
      <w:r w:rsidR="008214D8" w:rsidRPr="007438CD">
        <w:t>(</w:t>
      </w:r>
      <w:r w:rsidR="008214D8">
        <w:t>10</w:t>
      </w:r>
      <w:r w:rsidR="008214D8" w:rsidRPr="007438CD">
        <w:t xml:space="preserve"> osób)</w:t>
      </w:r>
      <w:r w:rsidR="008214D8">
        <w:t>,</w:t>
      </w:r>
    </w:p>
    <w:p w:rsidR="00DE6AFF" w:rsidRDefault="00DE6AFF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Kurs </w:t>
      </w:r>
      <w:r w:rsidR="008214D8">
        <w:rPr>
          <w:sz w:val="24"/>
          <w:szCs w:val="24"/>
        </w:rPr>
        <w:t>ję</w:t>
      </w:r>
      <w:r w:rsidR="00993E61">
        <w:rPr>
          <w:sz w:val="24"/>
          <w:szCs w:val="24"/>
        </w:rPr>
        <w:t>z</w:t>
      </w:r>
      <w:r w:rsidR="008214D8">
        <w:rPr>
          <w:sz w:val="24"/>
          <w:szCs w:val="24"/>
        </w:rPr>
        <w:t xml:space="preserve">ykowy- język angielski  </w:t>
      </w:r>
      <w:r w:rsidR="008214D8" w:rsidRPr="007438CD">
        <w:t>(</w:t>
      </w:r>
      <w:r w:rsidR="008214D8">
        <w:t>15</w:t>
      </w:r>
      <w:r w:rsidR="008214D8" w:rsidRPr="007438CD">
        <w:t xml:space="preserve"> osób)</w:t>
      </w:r>
      <w:r w:rsidR="008214D8">
        <w:t>,</w:t>
      </w:r>
    </w:p>
    <w:p w:rsidR="00DE6AFF" w:rsidRDefault="00DE6AFF" w:rsidP="00E45FE7">
      <w:pPr>
        <w:widowControl/>
        <w:autoSpaceDE/>
        <w:adjustRightInd/>
        <w:jc w:val="both"/>
      </w:pPr>
      <w:r>
        <w:rPr>
          <w:sz w:val="24"/>
          <w:szCs w:val="24"/>
        </w:rPr>
        <w:t>- Staże zawodowe</w:t>
      </w:r>
      <w:r w:rsidR="008214D8" w:rsidRPr="008214D8">
        <w:t>(25 osób)</w:t>
      </w:r>
    </w:p>
    <w:p w:rsidR="008214D8" w:rsidRDefault="008214D8" w:rsidP="008214D8">
      <w:pPr>
        <w:widowControl/>
        <w:autoSpaceDE/>
        <w:adjustRightInd/>
        <w:jc w:val="both"/>
      </w:pPr>
      <w:r>
        <w:t xml:space="preserve">- </w:t>
      </w:r>
      <w:r w:rsidRPr="008214D8">
        <w:rPr>
          <w:sz w:val="24"/>
          <w:szCs w:val="24"/>
        </w:rPr>
        <w:t xml:space="preserve">Prace </w:t>
      </w:r>
      <w:proofErr w:type="spellStart"/>
      <w:r w:rsidRPr="008214D8">
        <w:rPr>
          <w:sz w:val="24"/>
          <w:szCs w:val="24"/>
        </w:rPr>
        <w:t>społeczno</w:t>
      </w:r>
      <w:proofErr w:type="spellEnd"/>
      <w:r w:rsidRPr="008214D8">
        <w:rPr>
          <w:sz w:val="24"/>
          <w:szCs w:val="24"/>
        </w:rPr>
        <w:t xml:space="preserve"> użyteczne</w:t>
      </w:r>
      <w:r>
        <w:t xml:space="preserve"> (5 osób)</w:t>
      </w:r>
    </w:p>
    <w:p w:rsidR="002D5869" w:rsidRPr="008214D8" w:rsidRDefault="008214D8" w:rsidP="008214D8">
      <w:pPr>
        <w:widowControl/>
        <w:autoSpaceDE/>
        <w:adjustRightInd/>
        <w:jc w:val="both"/>
      </w:pPr>
      <w:r>
        <w:t xml:space="preserve">*Powyższe formy wsparcia są przyznawane Uczestnikom projektu, zgodnie z ich statusem na rynku pracy </w:t>
      </w:r>
      <w:r w:rsidR="00A86004">
        <w:br/>
      </w:r>
      <w:r>
        <w:t>i profilem pomocy</w:t>
      </w:r>
    </w:p>
    <w:p w:rsidR="00D01784" w:rsidRPr="00800A30" w:rsidRDefault="00D01784" w:rsidP="002D5869">
      <w:pPr>
        <w:widowControl/>
        <w:autoSpaceDE/>
        <w:adjustRightInd/>
        <w:jc w:val="both"/>
        <w:rPr>
          <w:b/>
          <w:sz w:val="24"/>
          <w:szCs w:val="24"/>
        </w:rPr>
      </w:pPr>
      <w:r w:rsidRPr="00800A30">
        <w:rPr>
          <w:b/>
          <w:sz w:val="24"/>
          <w:szCs w:val="24"/>
        </w:rPr>
        <w:t>Zapewniamy:</w:t>
      </w:r>
    </w:p>
    <w:p w:rsidR="00D01784" w:rsidRPr="00E45FE7" w:rsidRDefault="00D01784" w:rsidP="00E45FE7">
      <w:pPr>
        <w:widowControl/>
        <w:autoSpaceDE/>
        <w:adjustRightInd/>
        <w:jc w:val="both"/>
        <w:rPr>
          <w:sz w:val="24"/>
          <w:szCs w:val="24"/>
        </w:rPr>
      </w:pPr>
      <w:r w:rsidRPr="00E45FE7">
        <w:rPr>
          <w:sz w:val="24"/>
          <w:szCs w:val="24"/>
        </w:rPr>
        <w:t>- wykwalifikowaną kadrę trenerską</w:t>
      </w:r>
    </w:p>
    <w:p w:rsidR="00E45FE7" w:rsidRDefault="00E45FE7" w:rsidP="00E45FE7">
      <w:pPr>
        <w:widowControl/>
        <w:autoSpaceDE/>
        <w:adjustRightInd/>
        <w:jc w:val="both"/>
        <w:rPr>
          <w:sz w:val="24"/>
          <w:szCs w:val="24"/>
        </w:rPr>
      </w:pPr>
      <w:r w:rsidRPr="00E45FE7">
        <w:rPr>
          <w:sz w:val="24"/>
          <w:szCs w:val="24"/>
        </w:rPr>
        <w:t>- zwroty kosztów dojazdu na szkolenie</w:t>
      </w:r>
    </w:p>
    <w:p w:rsidR="008214D8" w:rsidRPr="00E45FE7" w:rsidRDefault="008214D8" w:rsidP="00E45FE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zwrot kosztów opieki nad osobą zależną/dzieckiem do lat 7</w:t>
      </w:r>
    </w:p>
    <w:p w:rsidR="00D01784" w:rsidRPr="00E45FE7" w:rsidRDefault="00D01784" w:rsidP="00E45FE7">
      <w:pPr>
        <w:widowControl/>
        <w:autoSpaceDE/>
        <w:adjustRightInd/>
        <w:jc w:val="both"/>
        <w:rPr>
          <w:sz w:val="24"/>
          <w:szCs w:val="24"/>
        </w:rPr>
      </w:pPr>
      <w:r w:rsidRPr="00E45FE7">
        <w:rPr>
          <w:sz w:val="24"/>
          <w:szCs w:val="24"/>
        </w:rPr>
        <w:t xml:space="preserve">- </w:t>
      </w:r>
      <w:r w:rsidR="004441CC" w:rsidRPr="00E45FE7">
        <w:rPr>
          <w:sz w:val="24"/>
          <w:szCs w:val="24"/>
        </w:rPr>
        <w:t>certyfikat</w:t>
      </w:r>
      <w:r w:rsidR="008214D8">
        <w:rPr>
          <w:sz w:val="24"/>
          <w:szCs w:val="24"/>
        </w:rPr>
        <w:t>y</w:t>
      </w:r>
      <w:r w:rsidR="004441CC" w:rsidRPr="00E45FE7">
        <w:rPr>
          <w:sz w:val="24"/>
          <w:szCs w:val="24"/>
        </w:rPr>
        <w:t xml:space="preserve"> ukończenia szkolenia</w:t>
      </w:r>
    </w:p>
    <w:p w:rsidR="00800A30" w:rsidRDefault="004441CC" w:rsidP="00800A30">
      <w:pPr>
        <w:widowControl/>
        <w:autoSpaceDE/>
        <w:adjustRightInd/>
        <w:jc w:val="both"/>
        <w:rPr>
          <w:sz w:val="24"/>
          <w:szCs w:val="24"/>
        </w:rPr>
      </w:pPr>
      <w:r w:rsidRPr="00E45FE7">
        <w:rPr>
          <w:sz w:val="24"/>
          <w:szCs w:val="24"/>
        </w:rPr>
        <w:t xml:space="preserve">- </w:t>
      </w:r>
      <w:r w:rsidR="008214D8">
        <w:rPr>
          <w:sz w:val="24"/>
          <w:szCs w:val="24"/>
        </w:rPr>
        <w:t>stypendium za szkolenie zawodowe</w:t>
      </w:r>
    </w:p>
    <w:p w:rsidR="00800A30" w:rsidRPr="00800A30" w:rsidRDefault="00800A30" w:rsidP="00800A30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asystenta osoby niepełnosprawnej</w:t>
      </w:r>
    </w:p>
    <w:p w:rsidR="00800A30" w:rsidRDefault="00800A30" w:rsidP="00800A30">
      <w:pPr>
        <w:widowControl/>
        <w:autoSpaceDE/>
        <w:adjustRightInd/>
        <w:jc w:val="both"/>
        <w:rPr>
          <w:sz w:val="24"/>
          <w:szCs w:val="24"/>
        </w:rPr>
      </w:pPr>
      <w:r w:rsidRPr="00E45FE7">
        <w:rPr>
          <w:sz w:val="24"/>
          <w:szCs w:val="24"/>
        </w:rPr>
        <w:t>- wynagrodzenie za staż</w:t>
      </w:r>
    </w:p>
    <w:p w:rsidR="00800A30" w:rsidRPr="00800A30" w:rsidRDefault="00800A30" w:rsidP="00E45FE7">
      <w:pPr>
        <w:widowControl/>
        <w:autoSpaceDE/>
        <w:adjustRightInd/>
        <w:jc w:val="both"/>
        <w:rPr>
          <w:b/>
          <w:sz w:val="24"/>
          <w:szCs w:val="24"/>
        </w:rPr>
      </w:pPr>
      <w:r w:rsidRPr="00800A30">
        <w:rPr>
          <w:b/>
          <w:sz w:val="24"/>
          <w:szCs w:val="24"/>
        </w:rPr>
        <w:t>Kontakt:</w:t>
      </w:r>
    </w:p>
    <w:p w:rsidR="00800A30" w:rsidRDefault="00800A30" w:rsidP="00E45FE7">
      <w:pPr>
        <w:widowControl/>
        <w:autoSpaceDE/>
        <w:adjustRightInd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4970"/>
        <w:gridCol w:w="4318"/>
      </w:tblGrid>
      <w:tr w:rsidR="00800A30" w:rsidRPr="00800A30" w:rsidTr="00800A30">
        <w:tc>
          <w:tcPr>
            <w:tcW w:w="0" w:type="auto"/>
          </w:tcPr>
          <w:p w:rsidR="00800A30" w:rsidRPr="00800A30" w:rsidRDefault="00800A30" w:rsidP="00800A30">
            <w:pPr>
              <w:widowControl/>
              <w:autoSpaceDE/>
              <w:adjustRightInd/>
            </w:pPr>
            <w:r w:rsidRPr="00800A30">
              <w:t>Gmina Jastrząb/Gminny Ośrodek Pomocy Społecznej w Jastrzębiu</w:t>
            </w:r>
          </w:p>
          <w:p w:rsidR="00800A30" w:rsidRPr="00800A30" w:rsidRDefault="00800A30" w:rsidP="00800A30">
            <w:pPr>
              <w:widowControl/>
              <w:autoSpaceDE/>
              <w:adjustRightInd/>
            </w:pPr>
            <w:r w:rsidRPr="00800A30">
              <w:t xml:space="preserve">Pl. Niepodległości 15, </w:t>
            </w:r>
          </w:p>
          <w:p w:rsidR="00800A30" w:rsidRPr="00800A30" w:rsidRDefault="00800A30" w:rsidP="00800A30">
            <w:pPr>
              <w:widowControl/>
              <w:autoSpaceDE/>
              <w:adjustRightInd/>
            </w:pPr>
            <w:r w:rsidRPr="00800A30">
              <w:t>26-502 Jastrząb</w:t>
            </w:r>
          </w:p>
          <w:p w:rsidR="00800A30" w:rsidRPr="00800A30" w:rsidRDefault="00800A30" w:rsidP="00800A30">
            <w:pPr>
              <w:widowControl/>
              <w:autoSpaceDE/>
              <w:adjustRightInd/>
            </w:pPr>
            <w:proofErr w:type="spellStart"/>
            <w:r w:rsidRPr="00800A30">
              <w:t>tel</w:t>
            </w:r>
            <w:proofErr w:type="spellEnd"/>
            <w:r w:rsidRPr="00800A30">
              <w:t>: 48/ 628-48-77</w:t>
            </w:r>
          </w:p>
          <w:p w:rsidR="00800A30" w:rsidRPr="00800A30" w:rsidRDefault="00800A30" w:rsidP="00800A30">
            <w:pPr>
              <w:widowControl/>
              <w:autoSpaceDE/>
              <w:adjustRightInd/>
            </w:pPr>
            <w:r w:rsidRPr="00800A30">
              <w:t xml:space="preserve">e-mail: </w:t>
            </w:r>
            <w:hyperlink r:id="rId8" w:history="1">
              <w:r w:rsidRPr="00800A30">
                <w:rPr>
                  <w:rStyle w:val="Hipercze"/>
                </w:rPr>
                <w:t>gopsjastrzab@wp.pl</w:t>
              </w:r>
            </w:hyperlink>
            <w:r w:rsidRPr="00800A30">
              <w:t>, www.gops.jastrzab.4bip.pl</w:t>
            </w:r>
          </w:p>
          <w:p w:rsidR="00800A30" w:rsidRDefault="00800A30" w:rsidP="00800A30">
            <w:pPr>
              <w:widowControl/>
              <w:autoSpaceDE/>
              <w:adjustRightInd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800A30" w:rsidRPr="00800A30" w:rsidRDefault="00800A30" w:rsidP="00800A30">
            <w:pPr>
              <w:widowControl/>
              <w:autoSpaceDE/>
              <w:adjustRightInd/>
              <w:rPr>
                <w:noProof/>
              </w:rPr>
            </w:pPr>
            <w:r w:rsidRPr="00800A30">
              <w:rPr>
                <w:noProof/>
              </w:rPr>
              <w:t>Towarzystwo ALTUM Programy Społeczno-Gospodarcze</w:t>
            </w:r>
          </w:p>
          <w:p w:rsidR="00800A30" w:rsidRPr="00800A30" w:rsidRDefault="00800A30" w:rsidP="00800A30">
            <w:pPr>
              <w:widowControl/>
              <w:autoSpaceDE/>
              <w:adjustRightInd/>
              <w:rPr>
                <w:noProof/>
              </w:rPr>
            </w:pPr>
            <w:r w:rsidRPr="00800A30">
              <w:rPr>
                <w:noProof/>
              </w:rPr>
              <w:t>Ul. Czachowskiego 34</w:t>
            </w:r>
          </w:p>
          <w:p w:rsidR="00800A30" w:rsidRPr="00800A30" w:rsidRDefault="00800A30" w:rsidP="00800A30">
            <w:pPr>
              <w:widowControl/>
              <w:autoSpaceDE/>
              <w:adjustRightInd/>
              <w:rPr>
                <w:noProof/>
                <w:lang w:val="en-US"/>
              </w:rPr>
            </w:pPr>
            <w:r w:rsidRPr="00800A30">
              <w:rPr>
                <w:noProof/>
                <w:lang w:val="en-US"/>
              </w:rPr>
              <w:t>26-600 Radom</w:t>
            </w:r>
          </w:p>
          <w:p w:rsidR="00800A30" w:rsidRPr="00800A30" w:rsidRDefault="00800A30" w:rsidP="00800A30">
            <w:pPr>
              <w:widowControl/>
              <w:autoSpaceDE/>
              <w:adjustRightInd/>
              <w:rPr>
                <w:lang w:val="en-US"/>
              </w:rPr>
            </w:pPr>
            <w:r w:rsidRPr="00800A30">
              <w:rPr>
                <w:noProof/>
                <w:lang w:val="en-US"/>
              </w:rPr>
              <w:t>Tel: 603 634 099</w:t>
            </w:r>
          </w:p>
          <w:p w:rsidR="00800A30" w:rsidRPr="00800A30" w:rsidRDefault="00800A30" w:rsidP="00800A30">
            <w:pPr>
              <w:widowControl/>
              <w:autoSpaceDE/>
              <w:adjustRightInd/>
              <w:rPr>
                <w:lang w:val="en-US"/>
              </w:rPr>
            </w:pPr>
            <w:r w:rsidRPr="00800A30">
              <w:rPr>
                <w:lang w:val="en-US"/>
              </w:rPr>
              <w:t xml:space="preserve">e-mail: </w:t>
            </w:r>
            <w:hyperlink r:id="rId9" w:history="1">
              <w:r w:rsidRPr="00800A30">
                <w:rPr>
                  <w:rStyle w:val="Hipercze"/>
                  <w:lang w:val="en-US"/>
                </w:rPr>
                <w:t>m.stanik@altum.pl</w:t>
              </w:r>
            </w:hyperlink>
            <w:r w:rsidRPr="00800A30">
              <w:rPr>
                <w:lang w:val="en-US"/>
              </w:rPr>
              <w:t xml:space="preserve">, </w:t>
            </w:r>
            <w:hyperlink r:id="rId10" w:history="1">
              <w:r w:rsidRPr="00800A30">
                <w:rPr>
                  <w:rStyle w:val="Hipercze"/>
                  <w:lang w:val="en-US"/>
                </w:rPr>
                <w:t>www.altum.pl</w:t>
              </w:r>
            </w:hyperlink>
          </w:p>
          <w:p w:rsidR="00800A30" w:rsidRPr="00800A30" w:rsidRDefault="00800A30" w:rsidP="00800A30">
            <w:pPr>
              <w:widowControl/>
              <w:autoSpaceDE/>
              <w:adjustRightInd/>
              <w:rPr>
                <w:rFonts w:ascii="Arial" w:hAnsi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800A30" w:rsidRPr="00800A30" w:rsidRDefault="00800A30" w:rsidP="00686A8C">
      <w:pPr>
        <w:widowControl/>
        <w:autoSpaceDE/>
        <w:adjustRightInd/>
        <w:rPr>
          <w:rFonts w:ascii="Arial" w:hAnsi="Arial"/>
          <w:b/>
          <w:sz w:val="24"/>
          <w:szCs w:val="24"/>
          <w:u w:val="single"/>
          <w:lang w:val="en-US"/>
        </w:rPr>
      </w:pPr>
    </w:p>
    <w:p w:rsidR="00800A30" w:rsidRPr="00800A30" w:rsidRDefault="00800A30" w:rsidP="00686A8C">
      <w:pPr>
        <w:widowControl/>
        <w:autoSpaceDE/>
        <w:adjustRightInd/>
        <w:rPr>
          <w:rFonts w:ascii="Arial" w:hAnsi="Arial"/>
          <w:b/>
          <w:sz w:val="24"/>
          <w:szCs w:val="24"/>
          <w:u w:val="single"/>
          <w:lang w:val="en-US"/>
        </w:rPr>
      </w:pPr>
    </w:p>
    <w:p w:rsidR="00800A30" w:rsidRPr="00800A30" w:rsidRDefault="00800A30" w:rsidP="00686A8C">
      <w:pPr>
        <w:widowControl/>
        <w:autoSpaceDE/>
        <w:adjustRightInd/>
        <w:rPr>
          <w:rFonts w:ascii="Arial" w:hAnsi="Arial"/>
          <w:b/>
          <w:sz w:val="24"/>
          <w:szCs w:val="24"/>
          <w:u w:val="single"/>
          <w:lang w:val="en-US"/>
        </w:rPr>
      </w:pPr>
    </w:p>
    <w:p w:rsidR="00800A30" w:rsidRPr="00800A30" w:rsidRDefault="00800A30" w:rsidP="00686A8C">
      <w:pPr>
        <w:widowControl/>
        <w:autoSpaceDE/>
        <w:adjustRightInd/>
        <w:rPr>
          <w:rFonts w:ascii="Arial" w:hAnsi="Arial"/>
          <w:b/>
          <w:sz w:val="24"/>
          <w:szCs w:val="24"/>
          <w:u w:val="single"/>
          <w:lang w:val="en-US"/>
        </w:rPr>
      </w:pPr>
    </w:p>
    <w:p w:rsidR="00800A30" w:rsidRPr="00800A30" w:rsidRDefault="00800A30" w:rsidP="00686A8C">
      <w:pPr>
        <w:widowControl/>
        <w:autoSpaceDE/>
        <w:adjustRightInd/>
        <w:rPr>
          <w:sz w:val="24"/>
          <w:szCs w:val="24"/>
          <w:lang w:val="en-US"/>
        </w:rPr>
      </w:pPr>
    </w:p>
    <w:sectPr w:rsidR="00800A30" w:rsidRPr="00800A30" w:rsidSect="00FF2A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2B" w:rsidRDefault="0018442B" w:rsidP="006A1595">
      <w:r>
        <w:separator/>
      </w:r>
    </w:p>
  </w:endnote>
  <w:endnote w:type="continuationSeparator" w:id="0">
    <w:p w:rsidR="0018442B" w:rsidRDefault="0018442B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D8" w:rsidRDefault="008214D8" w:rsidP="00A86004">
    <w:pPr>
      <w:pStyle w:val="Stopka"/>
      <w:jc w:val="center"/>
    </w:pPr>
    <w:r>
      <w:t xml:space="preserve">Projekt realizowany w Partnerstwie z </w:t>
    </w:r>
    <w:r w:rsidR="00A86004">
      <w:t xml:space="preserve">Gminą Jastrząb/Gminnym Ośrodkiem Pomocy Społecznej oraz  </w:t>
    </w:r>
    <w:r w:rsidR="00A86004" w:rsidRPr="00A86004">
      <w:t>Babel” Szkoła i Księgarnia Językowa s.c. Monika Kaczor Kramarska i Piotr Kramarski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2B" w:rsidRDefault="0018442B" w:rsidP="006A1595">
      <w:r>
        <w:separator/>
      </w:r>
    </w:p>
  </w:footnote>
  <w:footnote w:type="continuationSeparator" w:id="0">
    <w:p w:rsidR="0018442B" w:rsidRDefault="0018442B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6E" w:rsidRDefault="00CD7F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-144780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F67AA"/>
    <w:multiLevelType w:val="multilevel"/>
    <w:tmpl w:val="7B8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5"/>
    <w:rsid w:val="00007784"/>
    <w:rsid w:val="00010841"/>
    <w:rsid w:val="000353C9"/>
    <w:rsid w:val="00083C4E"/>
    <w:rsid w:val="000B38D1"/>
    <w:rsid w:val="000B7258"/>
    <w:rsid w:val="000C5196"/>
    <w:rsid w:val="000F75EA"/>
    <w:rsid w:val="00146E8A"/>
    <w:rsid w:val="001775DF"/>
    <w:rsid w:val="0018442B"/>
    <w:rsid w:val="001A33A6"/>
    <w:rsid w:val="001B2883"/>
    <w:rsid w:val="001B3769"/>
    <w:rsid w:val="001E1BE9"/>
    <w:rsid w:val="001E3BD9"/>
    <w:rsid w:val="00207B45"/>
    <w:rsid w:val="0025765E"/>
    <w:rsid w:val="00271437"/>
    <w:rsid w:val="002854E4"/>
    <w:rsid w:val="002A084F"/>
    <w:rsid w:val="002D3D35"/>
    <w:rsid w:val="002D48E9"/>
    <w:rsid w:val="002D5869"/>
    <w:rsid w:val="002F2A19"/>
    <w:rsid w:val="00300D59"/>
    <w:rsid w:val="003018C4"/>
    <w:rsid w:val="0032561B"/>
    <w:rsid w:val="00343E4E"/>
    <w:rsid w:val="00344AA4"/>
    <w:rsid w:val="003525F8"/>
    <w:rsid w:val="0035442B"/>
    <w:rsid w:val="00361FCB"/>
    <w:rsid w:val="00374616"/>
    <w:rsid w:val="003934DB"/>
    <w:rsid w:val="003A7430"/>
    <w:rsid w:val="003C0659"/>
    <w:rsid w:val="003E18DD"/>
    <w:rsid w:val="003E77E8"/>
    <w:rsid w:val="00412947"/>
    <w:rsid w:val="00421013"/>
    <w:rsid w:val="00421AA6"/>
    <w:rsid w:val="004441CC"/>
    <w:rsid w:val="00454EB4"/>
    <w:rsid w:val="004E487F"/>
    <w:rsid w:val="00500914"/>
    <w:rsid w:val="005149E4"/>
    <w:rsid w:val="005409FF"/>
    <w:rsid w:val="005633BB"/>
    <w:rsid w:val="00564F65"/>
    <w:rsid w:val="00566F58"/>
    <w:rsid w:val="00567DA4"/>
    <w:rsid w:val="00574082"/>
    <w:rsid w:val="005A205F"/>
    <w:rsid w:val="005B4D6A"/>
    <w:rsid w:val="005D0D10"/>
    <w:rsid w:val="005D33C1"/>
    <w:rsid w:val="0060403C"/>
    <w:rsid w:val="00680675"/>
    <w:rsid w:val="00686A8C"/>
    <w:rsid w:val="00692676"/>
    <w:rsid w:val="006A1595"/>
    <w:rsid w:val="006C772D"/>
    <w:rsid w:val="006F512A"/>
    <w:rsid w:val="0072650F"/>
    <w:rsid w:val="007438CD"/>
    <w:rsid w:val="00751F47"/>
    <w:rsid w:val="007805BC"/>
    <w:rsid w:val="00791B52"/>
    <w:rsid w:val="007B1B07"/>
    <w:rsid w:val="007E44A4"/>
    <w:rsid w:val="00800A30"/>
    <w:rsid w:val="008214D8"/>
    <w:rsid w:val="008230B1"/>
    <w:rsid w:val="00855326"/>
    <w:rsid w:val="008C716E"/>
    <w:rsid w:val="008D3D3E"/>
    <w:rsid w:val="00901992"/>
    <w:rsid w:val="00915A18"/>
    <w:rsid w:val="0093389D"/>
    <w:rsid w:val="009427F9"/>
    <w:rsid w:val="00963E6F"/>
    <w:rsid w:val="0096459D"/>
    <w:rsid w:val="00974521"/>
    <w:rsid w:val="00976DA7"/>
    <w:rsid w:val="00976E58"/>
    <w:rsid w:val="00985D74"/>
    <w:rsid w:val="009876F9"/>
    <w:rsid w:val="00993E61"/>
    <w:rsid w:val="00995D5B"/>
    <w:rsid w:val="009C0083"/>
    <w:rsid w:val="009C566C"/>
    <w:rsid w:val="009C6E52"/>
    <w:rsid w:val="009F4250"/>
    <w:rsid w:val="00A053F5"/>
    <w:rsid w:val="00A20218"/>
    <w:rsid w:val="00A46150"/>
    <w:rsid w:val="00A57F89"/>
    <w:rsid w:val="00A6597C"/>
    <w:rsid w:val="00A72123"/>
    <w:rsid w:val="00A86004"/>
    <w:rsid w:val="00AA046F"/>
    <w:rsid w:val="00AC5163"/>
    <w:rsid w:val="00B14C95"/>
    <w:rsid w:val="00B35557"/>
    <w:rsid w:val="00B4363C"/>
    <w:rsid w:val="00B514E9"/>
    <w:rsid w:val="00B52783"/>
    <w:rsid w:val="00B5724A"/>
    <w:rsid w:val="00B66914"/>
    <w:rsid w:val="00B669D6"/>
    <w:rsid w:val="00B706E6"/>
    <w:rsid w:val="00B94875"/>
    <w:rsid w:val="00BB1036"/>
    <w:rsid w:val="00BB217C"/>
    <w:rsid w:val="00C15AB8"/>
    <w:rsid w:val="00C32A4A"/>
    <w:rsid w:val="00C50FB7"/>
    <w:rsid w:val="00C52159"/>
    <w:rsid w:val="00C56D03"/>
    <w:rsid w:val="00C72D3A"/>
    <w:rsid w:val="00C744F2"/>
    <w:rsid w:val="00CD7F05"/>
    <w:rsid w:val="00D01784"/>
    <w:rsid w:val="00D51723"/>
    <w:rsid w:val="00D715F7"/>
    <w:rsid w:val="00DB2D8B"/>
    <w:rsid w:val="00DB7584"/>
    <w:rsid w:val="00DC17E6"/>
    <w:rsid w:val="00DC7575"/>
    <w:rsid w:val="00DD7E4C"/>
    <w:rsid w:val="00DE6AFF"/>
    <w:rsid w:val="00DF70EA"/>
    <w:rsid w:val="00E12CD3"/>
    <w:rsid w:val="00E14C26"/>
    <w:rsid w:val="00E312F7"/>
    <w:rsid w:val="00E34EF5"/>
    <w:rsid w:val="00E429AB"/>
    <w:rsid w:val="00E45FE7"/>
    <w:rsid w:val="00E4727F"/>
    <w:rsid w:val="00E5415B"/>
    <w:rsid w:val="00E70912"/>
    <w:rsid w:val="00E7793E"/>
    <w:rsid w:val="00E9216E"/>
    <w:rsid w:val="00EE6011"/>
    <w:rsid w:val="00F069B8"/>
    <w:rsid w:val="00F22678"/>
    <w:rsid w:val="00F80711"/>
    <w:rsid w:val="00F8477B"/>
    <w:rsid w:val="00FA09E4"/>
    <w:rsid w:val="00FB0E80"/>
    <w:rsid w:val="00FE757A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0D8C4-8522-4C94-8E15-6407BF4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08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jastrzab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u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k@alt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2847-6092-41A5-AAB5-F594A07C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sykulska</cp:lastModifiedBy>
  <cp:revision>2</cp:revision>
  <cp:lastPrinted>2016-12-29T13:29:00Z</cp:lastPrinted>
  <dcterms:created xsi:type="dcterms:W3CDTF">2017-03-20T14:04:00Z</dcterms:created>
  <dcterms:modified xsi:type="dcterms:W3CDTF">2017-03-20T14:04:00Z</dcterms:modified>
</cp:coreProperties>
</file>