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FD4E" w14:textId="77777777" w:rsidR="00EF4C2B" w:rsidRDefault="00EF4C2B" w:rsidP="00163866"/>
    <w:p w14:paraId="274E3DD4" w14:textId="77777777" w:rsidR="007B57C1" w:rsidRPr="00C201C4" w:rsidRDefault="007B57C1" w:rsidP="007B57C1">
      <w:pPr>
        <w:widowControl/>
        <w:suppressAutoHyphens w:val="0"/>
        <w:spacing w:before="240"/>
        <w:jc w:val="center"/>
        <w:rPr>
          <w:rFonts w:eastAsia="Calibri"/>
          <w:b/>
          <w:kern w:val="0"/>
          <w:lang w:eastAsia="en-US"/>
        </w:rPr>
      </w:pPr>
      <w:r w:rsidRPr="00C201C4">
        <w:rPr>
          <w:rFonts w:eastAsia="Calibri"/>
          <w:b/>
          <w:kern w:val="0"/>
          <w:lang w:eastAsia="en-US"/>
        </w:rPr>
        <w:t>KARTA WERYFIKACJI FORMALNEJ WNIOSKU</w:t>
      </w:r>
    </w:p>
    <w:p w14:paraId="7FA6B319" w14:textId="77777777" w:rsidR="007B57C1" w:rsidRPr="00C201C4" w:rsidRDefault="007B57C1" w:rsidP="007B57C1">
      <w:pPr>
        <w:widowControl/>
        <w:suppressAutoHyphens w:val="0"/>
        <w:jc w:val="center"/>
        <w:rPr>
          <w:rFonts w:eastAsia="Calibri"/>
          <w:b/>
          <w:kern w:val="0"/>
          <w:lang w:eastAsia="en-US"/>
        </w:rPr>
      </w:pPr>
      <w:r w:rsidRPr="00C201C4">
        <w:rPr>
          <w:rFonts w:eastAsia="Calibri"/>
          <w:b/>
          <w:kern w:val="0"/>
          <w:lang w:eastAsia="en-US"/>
        </w:rPr>
        <w:t>O UDZIELENIE WSPARCIA OPER</w:t>
      </w:r>
      <w:r w:rsidR="00195A0C" w:rsidRPr="00C201C4">
        <w:rPr>
          <w:rFonts w:eastAsia="Calibri"/>
          <w:b/>
          <w:kern w:val="0"/>
          <w:lang w:eastAsia="en-US"/>
        </w:rPr>
        <w:t>A</w:t>
      </w:r>
      <w:r w:rsidRPr="00C201C4">
        <w:rPr>
          <w:rFonts w:eastAsia="Calibri"/>
          <w:b/>
          <w:kern w:val="0"/>
          <w:lang w:eastAsia="en-US"/>
        </w:rPr>
        <w:t>CJOM</w:t>
      </w:r>
    </w:p>
    <w:p w14:paraId="3931C90F" w14:textId="77777777" w:rsidR="007B57C1" w:rsidRPr="00C201C4" w:rsidRDefault="007B57C1" w:rsidP="007B57C1">
      <w:pPr>
        <w:widowControl/>
        <w:suppressAutoHyphens w:val="0"/>
        <w:jc w:val="center"/>
        <w:rPr>
          <w:rFonts w:eastAsia="Calibri"/>
          <w:b/>
          <w:kern w:val="0"/>
          <w:lang w:eastAsia="en-US"/>
        </w:rPr>
      </w:pPr>
      <w:r w:rsidRPr="00C201C4">
        <w:rPr>
          <w:rFonts w:eastAsia="Calibri"/>
          <w:b/>
          <w:kern w:val="0"/>
          <w:lang w:eastAsia="en-US"/>
        </w:rPr>
        <w:t>WDRAŻANYM W RAMACH LOKALNEJ STRATEGII ROZ</w:t>
      </w:r>
      <w:r w:rsidR="00A2176B" w:rsidRPr="00C201C4">
        <w:rPr>
          <w:rFonts w:eastAsia="Calibri"/>
          <w:b/>
          <w:kern w:val="0"/>
          <w:lang w:eastAsia="en-US"/>
        </w:rPr>
        <w:t>W</w:t>
      </w:r>
      <w:r w:rsidRPr="00C201C4">
        <w:rPr>
          <w:rFonts w:eastAsia="Calibri"/>
          <w:b/>
          <w:kern w:val="0"/>
          <w:lang w:eastAsia="en-US"/>
        </w:rPr>
        <w:t>OJU</w:t>
      </w:r>
    </w:p>
    <w:p w14:paraId="45FB0B68" w14:textId="77777777" w:rsidR="007B57C1" w:rsidRPr="00C201C4" w:rsidRDefault="007B57C1" w:rsidP="007B57C1">
      <w:pPr>
        <w:widowControl/>
        <w:suppressAutoHyphens w:val="0"/>
        <w:spacing w:after="240"/>
        <w:jc w:val="center"/>
        <w:rPr>
          <w:rFonts w:eastAsia="Calibri"/>
          <w:b/>
          <w:kern w:val="0"/>
          <w:lang w:eastAsia="en-US"/>
        </w:rPr>
      </w:pPr>
      <w:r w:rsidRPr="00C201C4">
        <w:rPr>
          <w:rFonts w:eastAsia="Calibri"/>
          <w:b/>
          <w:kern w:val="0"/>
          <w:lang w:eastAsia="en-US"/>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7B57C1" w:rsidRPr="00C201C4" w14:paraId="139DAFF4" w14:textId="77777777" w:rsidTr="00FB71ED">
        <w:trPr>
          <w:trHeight w:val="567"/>
        </w:trPr>
        <w:tc>
          <w:tcPr>
            <w:tcW w:w="2518" w:type="dxa"/>
            <w:shd w:val="clear" w:color="auto" w:fill="D9D9D9"/>
            <w:vAlign w:val="center"/>
          </w:tcPr>
          <w:p w14:paraId="4AF16F25"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Znak sprawy:</w:t>
            </w:r>
          </w:p>
        </w:tc>
        <w:tc>
          <w:tcPr>
            <w:tcW w:w="6694" w:type="dxa"/>
            <w:shd w:val="clear" w:color="auto" w:fill="auto"/>
            <w:vAlign w:val="center"/>
          </w:tcPr>
          <w:p w14:paraId="2B41BA88" w14:textId="77777777" w:rsidR="007B57C1" w:rsidRPr="00C201C4" w:rsidRDefault="007B57C1" w:rsidP="007B57C1">
            <w:pPr>
              <w:widowControl/>
              <w:suppressAutoHyphens w:val="0"/>
              <w:rPr>
                <w:rFonts w:eastAsia="Calibri"/>
                <w:kern w:val="0"/>
                <w:lang w:eastAsia="en-US"/>
              </w:rPr>
            </w:pPr>
          </w:p>
        </w:tc>
      </w:tr>
      <w:tr w:rsidR="007B57C1" w:rsidRPr="00C201C4" w14:paraId="15F9F68D" w14:textId="77777777" w:rsidTr="00FB71ED">
        <w:trPr>
          <w:trHeight w:val="1167"/>
        </w:trPr>
        <w:tc>
          <w:tcPr>
            <w:tcW w:w="2518" w:type="dxa"/>
            <w:shd w:val="clear" w:color="auto" w:fill="D9D9D9"/>
            <w:vAlign w:val="center"/>
          </w:tcPr>
          <w:p w14:paraId="2373CE21"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Nazwa Wnioskodawcy</w:t>
            </w:r>
          </w:p>
        </w:tc>
        <w:tc>
          <w:tcPr>
            <w:tcW w:w="6694" w:type="dxa"/>
            <w:shd w:val="clear" w:color="auto" w:fill="auto"/>
            <w:vAlign w:val="center"/>
          </w:tcPr>
          <w:p w14:paraId="2CB77B17" w14:textId="77777777" w:rsidR="007B57C1" w:rsidRPr="00C201C4" w:rsidRDefault="007B57C1" w:rsidP="007B57C1">
            <w:pPr>
              <w:widowControl/>
              <w:suppressAutoHyphens w:val="0"/>
              <w:rPr>
                <w:rFonts w:eastAsia="Calibri"/>
                <w:kern w:val="0"/>
                <w:lang w:eastAsia="en-US"/>
              </w:rPr>
            </w:pPr>
          </w:p>
        </w:tc>
      </w:tr>
      <w:tr w:rsidR="007B57C1" w:rsidRPr="00C201C4" w14:paraId="2608C702" w14:textId="77777777" w:rsidTr="00FB71ED">
        <w:trPr>
          <w:trHeight w:val="567"/>
        </w:trPr>
        <w:tc>
          <w:tcPr>
            <w:tcW w:w="2518" w:type="dxa"/>
            <w:shd w:val="clear" w:color="auto" w:fill="D9D9D9"/>
            <w:vAlign w:val="center"/>
          </w:tcPr>
          <w:p w14:paraId="317446DB"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Data przyjęcia wniosku</w:t>
            </w:r>
          </w:p>
        </w:tc>
        <w:tc>
          <w:tcPr>
            <w:tcW w:w="6694" w:type="dxa"/>
            <w:shd w:val="clear" w:color="auto" w:fill="auto"/>
            <w:vAlign w:val="center"/>
          </w:tcPr>
          <w:p w14:paraId="54CF0BE9" w14:textId="77777777" w:rsidR="007B57C1" w:rsidRPr="00C201C4" w:rsidRDefault="007B57C1" w:rsidP="007B57C1">
            <w:pPr>
              <w:widowControl/>
              <w:suppressAutoHyphens w:val="0"/>
              <w:rPr>
                <w:rFonts w:eastAsia="Calibri"/>
                <w:kern w:val="0"/>
                <w:lang w:eastAsia="en-US"/>
              </w:rPr>
            </w:pPr>
          </w:p>
        </w:tc>
      </w:tr>
    </w:tbl>
    <w:p w14:paraId="39C757A4" w14:textId="77777777" w:rsidR="007B57C1" w:rsidRPr="00C201C4" w:rsidRDefault="007B57C1"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989"/>
        <w:gridCol w:w="69"/>
        <w:gridCol w:w="934"/>
      </w:tblGrid>
      <w:tr w:rsidR="00E56B55" w:rsidRPr="00C201C4" w14:paraId="7748A68D" w14:textId="77777777" w:rsidTr="00E56B55">
        <w:trPr>
          <w:trHeight w:val="567"/>
        </w:trPr>
        <w:tc>
          <w:tcPr>
            <w:tcW w:w="9180" w:type="dxa"/>
            <w:gridSpan w:val="10"/>
            <w:shd w:val="clear" w:color="auto" w:fill="BFBFBF"/>
            <w:vAlign w:val="center"/>
          </w:tcPr>
          <w:p w14:paraId="2F7A0619" w14:textId="2A8CEBE3"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A1: </w:t>
            </w:r>
            <w:r w:rsidR="00AB56DD" w:rsidRPr="00C201C4">
              <w:rPr>
                <w:rFonts w:eastAsia="Calibri"/>
                <w:b/>
                <w:kern w:val="0"/>
                <w:lang w:eastAsia="en-US"/>
              </w:rPr>
              <w:t>OCENA ZGODNOŚCI OPERACJI Z LSR</w:t>
            </w:r>
            <w:r w:rsidRPr="00C201C4">
              <w:rPr>
                <w:rFonts w:eastAsia="Calibri"/>
                <w:b/>
                <w:kern w:val="0"/>
                <w:lang w:eastAsia="en-US"/>
              </w:rPr>
              <w:t xml:space="preserve"> – WERYFIKACJA WARUNKÓW OKREŚLONYCH W OGŁOSZENIU O NABORZE</w:t>
            </w:r>
          </w:p>
        </w:tc>
      </w:tr>
      <w:tr w:rsidR="00E56B55" w:rsidRPr="00C201C4" w14:paraId="6B690DBE" w14:textId="77777777" w:rsidTr="00E56B55">
        <w:tc>
          <w:tcPr>
            <w:tcW w:w="559" w:type="dxa"/>
            <w:vMerge w:val="restart"/>
            <w:shd w:val="clear" w:color="auto" w:fill="D9D9D9"/>
            <w:vAlign w:val="center"/>
          </w:tcPr>
          <w:p w14:paraId="392A55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6616" w:type="dxa"/>
            <w:gridSpan w:val="5"/>
            <w:vMerge w:val="restart"/>
            <w:shd w:val="clear" w:color="auto" w:fill="D9D9D9"/>
            <w:vAlign w:val="center"/>
          </w:tcPr>
          <w:p w14:paraId="2816478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05" w:type="dxa"/>
            <w:gridSpan w:val="4"/>
            <w:tcBorders>
              <w:bottom w:val="single" w:sz="4" w:space="0" w:color="auto"/>
            </w:tcBorders>
            <w:shd w:val="clear" w:color="auto" w:fill="D9D9D9"/>
            <w:vAlign w:val="center"/>
          </w:tcPr>
          <w:p w14:paraId="79C3E65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090B09F4" w14:textId="77777777" w:rsidTr="00E56B55">
        <w:tc>
          <w:tcPr>
            <w:tcW w:w="559" w:type="dxa"/>
            <w:vMerge/>
            <w:shd w:val="clear" w:color="auto" w:fill="D9D9D9"/>
            <w:vAlign w:val="center"/>
          </w:tcPr>
          <w:p w14:paraId="38412663" w14:textId="77777777" w:rsidR="00E56B55" w:rsidRPr="00C201C4" w:rsidRDefault="00E56B55" w:rsidP="00E56B55">
            <w:pPr>
              <w:widowControl/>
              <w:suppressAutoHyphens w:val="0"/>
              <w:jc w:val="center"/>
              <w:rPr>
                <w:rFonts w:eastAsia="Calibri"/>
                <w:b/>
                <w:kern w:val="0"/>
                <w:lang w:eastAsia="en-US"/>
              </w:rPr>
            </w:pPr>
          </w:p>
        </w:tc>
        <w:tc>
          <w:tcPr>
            <w:tcW w:w="6616" w:type="dxa"/>
            <w:gridSpan w:val="5"/>
            <w:vMerge/>
            <w:shd w:val="clear" w:color="auto" w:fill="D9D9D9"/>
            <w:vAlign w:val="center"/>
          </w:tcPr>
          <w:p w14:paraId="366A8140" w14:textId="77777777" w:rsidR="00E56B55" w:rsidRPr="00C201C4" w:rsidRDefault="00E56B55" w:rsidP="00E56B55">
            <w:pPr>
              <w:widowControl/>
              <w:suppressAutoHyphens w:val="0"/>
              <w:jc w:val="center"/>
              <w:rPr>
                <w:rFonts w:eastAsia="Calibri"/>
                <w:b/>
                <w:kern w:val="0"/>
                <w:lang w:eastAsia="en-US"/>
              </w:rPr>
            </w:pPr>
          </w:p>
        </w:tc>
        <w:tc>
          <w:tcPr>
            <w:tcW w:w="1002" w:type="dxa"/>
            <w:gridSpan w:val="2"/>
            <w:tcBorders>
              <w:right w:val="single" w:sz="4" w:space="0" w:color="auto"/>
            </w:tcBorders>
            <w:shd w:val="clear" w:color="auto" w:fill="D9D9D9"/>
            <w:vAlign w:val="center"/>
          </w:tcPr>
          <w:p w14:paraId="2EED538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left w:val="single" w:sz="4" w:space="0" w:color="auto"/>
            </w:tcBorders>
            <w:shd w:val="clear" w:color="auto" w:fill="D9D9D9"/>
            <w:vAlign w:val="center"/>
          </w:tcPr>
          <w:p w14:paraId="61AB709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1078FDAF" w14:textId="77777777" w:rsidTr="00E56B55">
        <w:trPr>
          <w:trHeight w:val="543"/>
        </w:trPr>
        <w:tc>
          <w:tcPr>
            <w:tcW w:w="559" w:type="dxa"/>
            <w:shd w:val="clear" w:color="auto" w:fill="D9D9D9"/>
            <w:vAlign w:val="center"/>
          </w:tcPr>
          <w:p w14:paraId="078998D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616" w:type="dxa"/>
            <w:gridSpan w:val="5"/>
            <w:shd w:val="clear" w:color="auto" w:fill="D9D9D9"/>
            <w:vAlign w:val="center"/>
          </w:tcPr>
          <w:p w14:paraId="44B9BA69"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14:paraId="2431387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F5023C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8C7D429" w14:textId="77777777" w:rsidTr="00E56B55">
        <w:trPr>
          <w:trHeight w:val="543"/>
        </w:trPr>
        <w:tc>
          <w:tcPr>
            <w:tcW w:w="559" w:type="dxa"/>
            <w:shd w:val="clear" w:color="auto" w:fill="D9D9D9"/>
            <w:vAlign w:val="center"/>
          </w:tcPr>
          <w:p w14:paraId="0CA8D022"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616" w:type="dxa"/>
            <w:gridSpan w:val="5"/>
            <w:shd w:val="clear" w:color="auto" w:fill="D9D9D9"/>
            <w:vAlign w:val="center"/>
          </w:tcPr>
          <w:p w14:paraId="43456C9D"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14:paraId="596488B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0DDD1D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4F1D2AF" w14:textId="77777777" w:rsidTr="00E56B55">
        <w:trPr>
          <w:trHeight w:val="543"/>
        </w:trPr>
        <w:tc>
          <w:tcPr>
            <w:tcW w:w="559" w:type="dxa"/>
            <w:shd w:val="clear" w:color="auto" w:fill="D9D9D9"/>
            <w:vAlign w:val="center"/>
          </w:tcPr>
          <w:p w14:paraId="23E25710" w14:textId="776E7B60"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r w:rsidR="00E56B55" w:rsidRPr="00C201C4">
              <w:rPr>
                <w:rFonts w:eastAsia="Calibri"/>
                <w:kern w:val="0"/>
                <w:sz w:val="20"/>
                <w:szCs w:val="20"/>
                <w:lang w:eastAsia="en-US"/>
              </w:rPr>
              <w:t>.</w:t>
            </w:r>
          </w:p>
        </w:tc>
        <w:tc>
          <w:tcPr>
            <w:tcW w:w="6616" w:type="dxa"/>
            <w:gridSpan w:val="5"/>
            <w:shd w:val="clear" w:color="auto" w:fill="D9D9D9"/>
            <w:vAlign w:val="center"/>
          </w:tcPr>
          <w:p w14:paraId="3D32BACF"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14:paraId="5E35614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40E2B9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E58AF60" w14:textId="77777777" w:rsidTr="00E56B55">
        <w:trPr>
          <w:trHeight w:val="543"/>
        </w:trPr>
        <w:tc>
          <w:tcPr>
            <w:tcW w:w="559" w:type="dxa"/>
            <w:shd w:val="clear" w:color="auto" w:fill="D9D9D9"/>
            <w:vAlign w:val="center"/>
          </w:tcPr>
          <w:p w14:paraId="5C2C7637" w14:textId="1E9BCDF3"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r w:rsidR="00E56B55" w:rsidRPr="00C201C4">
              <w:rPr>
                <w:rFonts w:eastAsia="Calibri"/>
                <w:kern w:val="0"/>
                <w:sz w:val="20"/>
                <w:szCs w:val="20"/>
                <w:lang w:eastAsia="en-US"/>
              </w:rPr>
              <w:t>.</w:t>
            </w:r>
          </w:p>
        </w:tc>
        <w:tc>
          <w:tcPr>
            <w:tcW w:w="6616" w:type="dxa"/>
            <w:gridSpan w:val="5"/>
            <w:shd w:val="clear" w:color="auto" w:fill="D9D9D9"/>
            <w:vAlign w:val="center"/>
          </w:tcPr>
          <w:p w14:paraId="30BFF260"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14:paraId="4EC210E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60F91C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17E42CC" w14:textId="77777777" w:rsidTr="00E56B55">
        <w:trPr>
          <w:trHeight w:val="543"/>
        </w:trPr>
        <w:tc>
          <w:tcPr>
            <w:tcW w:w="559" w:type="dxa"/>
            <w:shd w:val="clear" w:color="auto" w:fill="D9D9D9"/>
            <w:vAlign w:val="center"/>
          </w:tcPr>
          <w:p w14:paraId="4B4CCA2B" w14:textId="4C77282F"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r w:rsidR="00E56B55" w:rsidRPr="00C201C4">
              <w:rPr>
                <w:rFonts w:eastAsia="Calibri"/>
                <w:kern w:val="0"/>
                <w:sz w:val="20"/>
                <w:szCs w:val="20"/>
                <w:lang w:eastAsia="en-US"/>
              </w:rPr>
              <w:t>.</w:t>
            </w:r>
          </w:p>
        </w:tc>
        <w:tc>
          <w:tcPr>
            <w:tcW w:w="6616" w:type="dxa"/>
            <w:gridSpan w:val="5"/>
            <w:shd w:val="clear" w:color="auto" w:fill="D9D9D9"/>
            <w:vAlign w:val="center"/>
          </w:tcPr>
          <w:p w14:paraId="5BF4BAB9" w14:textId="77777777" w:rsidR="00E56B55" w:rsidRPr="00C201C4" w:rsidRDefault="00E56B55" w:rsidP="00E56B55">
            <w:pPr>
              <w:widowControl/>
              <w:suppressAutoHyphens w:val="0"/>
              <w:rPr>
                <w:rFonts w:eastAsia="Calibri"/>
                <w:i/>
                <w:kern w:val="0"/>
                <w:sz w:val="20"/>
                <w:szCs w:val="20"/>
                <w:lang w:eastAsia="en-US"/>
              </w:rPr>
            </w:pPr>
            <w:r w:rsidRPr="00C201C4">
              <w:rPr>
                <w:rFonts w:eastAsia="Calibri"/>
                <w:i/>
                <w:kern w:val="0"/>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14:paraId="56AC22A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24BA132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92B75B1" w14:textId="77777777" w:rsidTr="00E56B55">
        <w:trPr>
          <w:trHeight w:val="567"/>
        </w:trPr>
        <w:tc>
          <w:tcPr>
            <w:tcW w:w="9180" w:type="dxa"/>
            <w:gridSpan w:val="10"/>
            <w:tcBorders>
              <w:top w:val="nil"/>
              <w:bottom w:val="single" w:sz="4" w:space="0" w:color="auto"/>
            </w:tcBorders>
            <w:shd w:val="clear" w:color="auto" w:fill="BFBFBF"/>
            <w:vAlign w:val="center"/>
          </w:tcPr>
          <w:p w14:paraId="33D54E59" w14:textId="0038704D"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 WERYFIKACJI WARUNKÓW </w:t>
            </w:r>
            <w:r w:rsidR="00CA064F" w:rsidRPr="00C201C4">
              <w:rPr>
                <w:rFonts w:eastAsia="Calibri"/>
                <w:b/>
                <w:kern w:val="0"/>
                <w:lang w:eastAsia="en-US"/>
              </w:rPr>
              <w:t>OKREŚLONYCH W OGŁOSZENIU O NABORZE</w:t>
            </w:r>
          </w:p>
        </w:tc>
      </w:tr>
      <w:tr w:rsidR="00E56B55" w:rsidRPr="00C201C4" w14:paraId="791F7770"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334EB41C"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6D60617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5884DD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61A29E81" w14:textId="77777777" w:rsidTr="00E56B55">
        <w:trPr>
          <w:trHeight w:val="282"/>
        </w:trPr>
        <w:tc>
          <w:tcPr>
            <w:tcW w:w="7175" w:type="dxa"/>
            <w:gridSpan w:val="6"/>
            <w:vMerge/>
            <w:tcBorders>
              <w:bottom w:val="nil"/>
              <w:right w:val="single" w:sz="4" w:space="0" w:color="auto"/>
            </w:tcBorders>
            <w:shd w:val="clear" w:color="auto" w:fill="D9D9D9"/>
            <w:vAlign w:val="center"/>
          </w:tcPr>
          <w:p w14:paraId="4735FC52"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7D1DC0B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7976E7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7A9FBEC" w14:textId="77777777" w:rsidTr="00E56B55">
        <w:trPr>
          <w:trHeight w:val="567"/>
        </w:trPr>
        <w:tc>
          <w:tcPr>
            <w:tcW w:w="9180" w:type="dxa"/>
            <w:gridSpan w:val="10"/>
            <w:shd w:val="clear" w:color="auto" w:fill="D9D9D9"/>
            <w:vAlign w:val="center"/>
          </w:tcPr>
          <w:p w14:paraId="36A79FC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5175A443" w14:textId="77777777" w:rsidTr="00E56B55">
        <w:trPr>
          <w:trHeight w:val="567"/>
        </w:trPr>
        <w:tc>
          <w:tcPr>
            <w:tcW w:w="4502" w:type="dxa"/>
            <w:gridSpan w:val="3"/>
            <w:shd w:val="clear" w:color="auto" w:fill="D9D9D9"/>
            <w:vAlign w:val="center"/>
          </w:tcPr>
          <w:p w14:paraId="2F326A0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3C1A212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FA2E4CB" w14:textId="77777777" w:rsidTr="00E56B55">
        <w:trPr>
          <w:trHeight w:val="567"/>
        </w:trPr>
        <w:tc>
          <w:tcPr>
            <w:tcW w:w="4502" w:type="dxa"/>
            <w:gridSpan w:val="3"/>
            <w:shd w:val="clear" w:color="auto" w:fill="D9D9D9"/>
            <w:vAlign w:val="center"/>
          </w:tcPr>
          <w:p w14:paraId="292B7DC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0485E4B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80B06EE" w14:textId="77777777" w:rsidTr="00E56B55">
        <w:trPr>
          <w:trHeight w:val="567"/>
        </w:trPr>
        <w:tc>
          <w:tcPr>
            <w:tcW w:w="9180" w:type="dxa"/>
            <w:gridSpan w:val="10"/>
            <w:shd w:val="clear" w:color="auto" w:fill="BFBFBF"/>
            <w:vAlign w:val="center"/>
          </w:tcPr>
          <w:p w14:paraId="473003B5" w14:textId="7A6C237E" w:rsidR="00E56B55" w:rsidRPr="00C201C4" w:rsidRDefault="00E56B55" w:rsidP="00E56B55">
            <w:pPr>
              <w:widowControl/>
              <w:suppressAutoHyphens w:val="0"/>
              <w:jc w:val="center"/>
              <w:rPr>
                <w:rFonts w:eastAsia="Calibri"/>
                <w:b/>
                <w:kern w:val="0"/>
                <w:vertAlign w:val="superscript"/>
                <w:lang w:eastAsia="en-US"/>
              </w:rPr>
            </w:pPr>
            <w:r w:rsidRPr="00C201C4">
              <w:rPr>
                <w:rFonts w:eastAsia="Calibri"/>
                <w:b/>
                <w:kern w:val="0"/>
                <w:lang w:eastAsia="en-US"/>
              </w:rPr>
              <w:t xml:space="preserve">CZĘŚĆ A2: </w:t>
            </w:r>
            <w:r w:rsidR="00AB56DD" w:rsidRPr="00C201C4">
              <w:rPr>
                <w:rFonts w:eastAsia="Calibri"/>
                <w:b/>
                <w:kern w:val="0"/>
                <w:lang w:eastAsia="en-US"/>
              </w:rPr>
              <w:t>OCENA ZGODNOŚCI OPERACJI Z LSR</w:t>
            </w:r>
            <w:r w:rsidRPr="00C201C4">
              <w:rPr>
                <w:rFonts w:eastAsia="Calibri"/>
                <w:b/>
                <w:kern w:val="0"/>
                <w:lang w:eastAsia="en-US"/>
              </w:rPr>
              <w:t xml:space="preserve"> - WERYFIKACJA ZGODNOŚCI OPERACJI Z WARUNKAMI PRZYZNANIA POMOCY OKREŚLONYMI W PROGRAMIE ROZWOJU OBSZARÓW WIEJSKICH NA LATA 2014-2020</w:t>
            </w:r>
          </w:p>
        </w:tc>
      </w:tr>
      <w:tr w:rsidR="00E56B55" w:rsidRPr="00C201C4" w14:paraId="0E142EAB" w14:textId="77777777" w:rsidTr="00E56B55">
        <w:tc>
          <w:tcPr>
            <w:tcW w:w="9180" w:type="dxa"/>
            <w:gridSpan w:val="10"/>
            <w:shd w:val="clear" w:color="auto" w:fill="D9D9D9"/>
          </w:tcPr>
          <w:p w14:paraId="3BE6533D" w14:textId="2136C01E" w:rsidR="00E56B55" w:rsidRPr="00C201C4" w:rsidRDefault="00022299"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Weryfikacja dokonywana jest poprzez wypełnienie załącznika nr 2 do wytycznych</w:t>
            </w:r>
          </w:p>
        </w:tc>
      </w:tr>
      <w:tr w:rsidR="00E56B55" w:rsidRPr="00C201C4" w14:paraId="12818D6A" w14:textId="77777777" w:rsidTr="00E56B55">
        <w:trPr>
          <w:trHeight w:val="567"/>
        </w:trPr>
        <w:tc>
          <w:tcPr>
            <w:tcW w:w="9180" w:type="dxa"/>
            <w:gridSpan w:val="10"/>
            <w:tcBorders>
              <w:top w:val="nil"/>
              <w:bottom w:val="single" w:sz="4" w:space="0" w:color="auto"/>
            </w:tcBorders>
            <w:shd w:val="clear" w:color="auto" w:fill="BFBFBF"/>
            <w:vAlign w:val="center"/>
          </w:tcPr>
          <w:p w14:paraId="71E5A89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ZGODNOŚCI OPERACJI Z PROGRAMEM ROZWOJU OBSZARÓW WIEJSKICH NA LATA 2014-2020</w:t>
            </w:r>
          </w:p>
        </w:tc>
      </w:tr>
      <w:tr w:rsidR="00E56B55" w:rsidRPr="00C201C4" w14:paraId="71568E30"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0F1AC5FF"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112A7ABE"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5B379DB"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5F04731" w14:textId="77777777" w:rsidTr="00E56B55">
        <w:trPr>
          <w:trHeight w:val="282"/>
        </w:trPr>
        <w:tc>
          <w:tcPr>
            <w:tcW w:w="7175" w:type="dxa"/>
            <w:gridSpan w:val="6"/>
            <w:vMerge/>
            <w:tcBorders>
              <w:bottom w:val="nil"/>
              <w:right w:val="single" w:sz="4" w:space="0" w:color="auto"/>
            </w:tcBorders>
            <w:shd w:val="clear" w:color="auto" w:fill="D9D9D9"/>
            <w:vAlign w:val="center"/>
          </w:tcPr>
          <w:p w14:paraId="2099BA28"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4487479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14D2CC32"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6E88040A" w14:textId="77777777" w:rsidTr="00E56B55">
        <w:trPr>
          <w:trHeight w:val="567"/>
        </w:trPr>
        <w:tc>
          <w:tcPr>
            <w:tcW w:w="9180" w:type="dxa"/>
            <w:gridSpan w:val="10"/>
            <w:shd w:val="clear" w:color="auto" w:fill="D9D9D9"/>
            <w:vAlign w:val="center"/>
          </w:tcPr>
          <w:p w14:paraId="1DE8296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Zweryfikował</w:t>
            </w:r>
          </w:p>
        </w:tc>
      </w:tr>
      <w:tr w:rsidR="00E56B55" w:rsidRPr="00C201C4" w14:paraId="1CFB8BB3" w14:textId="77777777" w:rsidTr="00E56B55">
        <w:trPr>
          <w:trHeight w:val="567"/>
        </w:trPr>
        <w:tc>
          <w:tcPr>
            <w:tcW w:w="4502" w:type="dxa"/>
            <w:gridSpan w:val="3"/>
            <w:shd w:val="clear" w:color="auto" w:fill="D9D9D9"/>
            <w:vAlign w:val="center"/>
          </w:tcPr>
          <w:p w14:paraId="730FEE5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4538540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70AC4F8" w14:textId="77777777" w:rsidTr="00E56B55">
        <w:trPr>
          <w:trHeight w:val="567"/>
        </w:trPr>
        <w:tc>
          <w:tcPr>
            <w:tcW w:w="4502" w:type="dxa"/>
            <w:gridSpan w:val="3"/>
            <w:shd w:val="clear" w:color="auto" w:fill="D9D9D9"/>
            <w:vAlign w:val="center"/>
          </w:tcPr>
          <w:p w14:paraId="792B03A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02371AC6"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5AB0946" w14:textId="77777777" w:rsidTr="00E56B55">
        <w:trPr>
          <w:trHeight w:val="567"/>
        </w:trPr>
        <w:tc>
          <w:tcPr>
            <w:tcW w:w="4502" w:type="dxa"/>
            <w:gridSpan w:val="3"/>
            <w:shd w:val="clear" w:color="auto" w:fill="D9D9D9"/>
            <w:vAlign w:val="center"/>
          </w:tcPr>
          <w:p w14:paraId="133329E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Uwagi</w:t>
            </w:r>
          </w:p>
        </w:tc>
        <w:tc>
          <w:tcPr>
            <w:tcW w:w="4678" w:type="dxa"/>
            <w:gridSpan w:val="7"/>
            <w:shd w:val="clear" w:color="auto" w:fill="auto"/>
            <w:vAlign w:val="center"/>
          </w:tcPr>
          <w:p w14:paraId="2CDC2CA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71DBFA7" w14:textId="77777777" w:rsidTr="00E56B55">
        <w:trPr>
          <w:trHeight w:val="567"/>
        </w:trPr>
        <w:tc>
          <w:tcPr>
            <w:tcW w:w="9180" w:type="dxa"/>
            <w:gridSpan w:val="10"/>
            <w:shd w:val="clear" w:color="auto" w:fill="BFBFBF"/>
            <w:vAlign w:val="center"/>
          </w:tcPr>
          <w:p w14:paraId="7DEBB8CE" w14:textId="59DE8D09" w:rsidR="00E56B55" w:rsidRPr="00C201C4" w:rsidRDefault="00E56B55" w:rsidP="00CA064F">
            <w:pPr>
              <w:widowControl/>
              <w:suppressAutoHyphens w:val="0"/>
              <w:jc w:val="center"/>
              <w:rPr>
                <w:rFonts w:eastAsia="Calibri"/>
                <w:b/>
                <w:kern w:val="0"/>
                <w:lang w:eastAsia="en-US"/>
              </w:rPr>
            </w:pPr>
            <w:r w:rsidRPr="00C201C4">
              <w:rPr>
                <w:rFonts w:eastAsia="Calibri"/>
                <w:b/>
                <w:kern w:val="0"/>
                <w:lang w:eastAsia="en-US"/>
              </w:rPr>
              <w:t xml:space="preserve">CZĘŚĆ A3: </w:t>
            </w:r>
            <w:r w:rsidR="00C14833" w:rsidRPr="00C201C4">
              <w:rPr>
                <w:rFonts w:eastAsia="Calibri"/>
                <w:b/>
                <w:kern w:val="0"/>
                <w:lang w:eastAsia="en-US"/>
              </w:rPr>
              <w:t>OCENA ZGODNOŚCI OPERACJI Z LSR</w:t>
            </w:r>
            <w:r w:rsidRPr="00C201C4">
              <w:rPr>
                <w:rFonts w:eastAsia="Calibri"/>
                <w:b/>
                <w:kern w:val="0"/>
                <w:lang w:eastAsia="en-US"/>
              </w:rPr>
              <w:t xml:space="preserve"> - WERYFIKACJA REALIZACJI CELÓW GŁÓWNYCH I SZCZEGÓŁOWYCH, PRZEZ OSIAGNIĘCIE ZAPLANOWANYCH W LSR WSKA</w:t>
            </w:r>
            <w:r w:rsidR="00CA064F" w:rsidRPr="00C201C4">
              <w:rPr>
                <w:rFonts w:eastAsia="Calibri"/>
                <w:b/>
                <w:kern w:val="0"/>
                <w:lang w:eastAsia="en-US"/>
              </w:rPr>
              <w:t>Ź</w:t>
            </w:r>
            <w:r w:rsidRPr="00C201C4">
              <w:rPr>
                <w:rFonts w:eastAsia="Calibri"/>
                <w:b/>
                <w:kern w:val="0"/>
                <w:lang w:eastAsia="en-US"/>
              </w:rPr>
              <w:t>NIKÓW</w:t>
            </w:r>
          </w:p>
        </w:tc>
      </w:tr>
      <w:tr w:rsidR="00E56B55" w:rsidRPr="00C201C4" w14:paraId="0B5523C8" w14:textId="77777777" w:rsidTr="00E56B55">
        <w:trPr>
          <w:trHeight w:val="240"/>
        </w:trPr>
        <w:tc>
          <w:tcPr>
            <w:tcW w:w="802" w:type="dxa"/>
            <w:gridSpan w:val="2"/>
            <w:vMerge w:val="restart"/>
            <w:shd w:val="clear" w:color="auto" w:fill="D9D9D9"/>
            <w:vAlign w:val="center"/>
          </w:tcPr>
          <w:p w14:paraId="2B4E5D95"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LP.</w:t>
            </w:r>
          </w:p>
        </w:tc>
        <w:tc>
          <w:tcPr>
            <w:tcW w:w="6373" w:type="dxa"/>
            <w:gridSpan w:val="4"/>
            <w:vMerge w:val="restart"/>
            <w:shd w:val="clear" w:color="auto" w:fill="D9D9D9"/>
            <w:vAlign w:val="center"/>
          </w:tcPr>
          <w:p w14:paraId="7868F6E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14:paraId="6DD479E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WERYFIKUJACY</w:t>
            </w:r>
          </w:p>
        </w:tc>
      </w:tr>
      <w:tr w:rsidR="00E56B55" w:rsidRPr="00C201C4" w14:paraId="56BA651A" w14:textId="77777777" w:rsidTr="00E56B55">
        <w:trPr>
          <w:trHeight w:val="315"/>
        </w:trPr>
        <w:tc>
          <w:tcPr>
            <w:tcW w:w="802" w:type="dxa"/>
            <w:gridSpan w:val="2"/>
            <w:vMerge/>
            <w:shd w:val="clear" w:color="auto" w:fill="D9D9D9"/>
            <w:vAlign w:val="center"/>
          </w:tcPr>
          <w:p w14:paraId="5C4A5E2F" w14:textId="77777777" w:rsidR="00E56B55" w:rsidRPr="00C201C4"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14:paraId="2C0C298F" w14:textId="77777777" w:rsidR="00E56B55" w:rsidRPr="00C201C4" w:rsidRDefault="00E56B55" w:rsidP="00E56B55">
            <w:pPr>
              <w:widowControl/>
              <w:suppressAutoHyphens w:val="0"/>
              <w:jc w:val="center"/>
              <w:rPr>
                <w:rFonts w:eastAsia="Calibri"/>
                <w:b/>
                <w:kern w:val="0"/>
                <w:sz w:val="20"/>
                <w:szCs w:val="20"/>
                <w:lang w:eastAsia="en-US"/>
              </w:rPr>
            </w:pPr>
          </w:p>
        </w:tc>
        <w:tc>
          <w:tcPr>
            <w:tcW w:w="1071" w:type="dxa"/>
            <w:gridSpan w:val="3"/>
            <w:tcBorders>
              <w:bottom w:val="single" w:sz="4" w:space="0" w:color="auto"/>
            </w:tcBorders>
            <w:shd w:val="clear" w:color="auto" w:fill="D9D9D9"/>
            <w:vAlign w:val="center"/>
          </w:tcPr>
          <w:p w14:paraId="69A32FC8"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934" w:type="dxa"/>
            <w:tcBorders>
              <w:bottom w:val="single" w:sz="4" w:space="0" w:color="auto"/>
            </w:tcBorders>
            <w:shd w:val="clear" w:color="auto" w:fill="D9D9D9"/>
            <w:vAlign w:val="center"/>
          </w:tcPr>
          <w:p w14:paraId="346D0DE2"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589DF4A4" w14:textId="77777777" w:rsidTr="00E56B55">
        <w:trPr>
          <w:trHeight w:val="567"/>
        </w:trPr>
        <w:tc>
          <w:tcPr>
            <w:tcW w:w="802" w:type="dxa"/>
            <w:gridSpan w:val="2"/>
            <w:shd w:val="clear" w:color="auto" w:fill="auto"/>
            <w:vAlign w:val="center"/>
          </w:tcPr>
          <w:p w14:paraId="47C573A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373" w:type="dxa"/>
            <w:gridSpan w:val="4"/>
            <w:shd w:val="clear" w:color="auto" w:fill="auto"/>
            <w:vAlign w:val="center"/>
          </w:tcPr>
          <w:p w14:paraId="039B0744" w14:textId="77777777" w:rsidR="00B21780" w:rsidRPr="00B21780" w:rsidRDefault="00B21780" w:rsidP="00B21780">
            <w:pPr>
              <w:widowControl/>
              <w:suppressAutoHyphens w:val="0"/>
              <w:rPr>
                <w:rFonts w:eastAsia="Calibri"/>
                <w:i/>
                <w:kern w:val="0"/>
                <w:sz w:val="20"/>
                <w:szCs w:val="20"/>
                <w:lang w:eastAsia="en-US"/>
              </w:rPr>
            </w:pPr>
            <w:r w:rsidRPr="00B21780">
              <w:rPr>
                <w:rFonts w:eastAsia="Calibri"/>
                <w:i/>
                <w:kern w:val="0"/>
                <w:sz w:val="20"/>
                <w:szCs w:val="20"/>
                <w:lang w:eastAsia="en-US"/>
              </w:rPr>
              <w:t xml:space="preserve">Liczba nowych lub zmodernizowanych obiektów infrastruktury kulturowej, turystycznej, wypoczynkowej </w:t>
            </w:r>
          </w:p>
          <w:p w14:paraId="7CF2CC5E" w14:textId="6D727FF6" w:rsidR="00E56B55" w:rsidRPr="00C201C4" w:rsidRDefault="00B21780" w:rsidP="00B21780">
            <w:pPr>
              <w:widowControl/>
              <w:suppressAutoHyphens w:val="0"/>
              <w:rPr>
                <w:rFonts w:eastAsia="Calibri"/>
                <w:i/>
                <w:kern w:val="0"/>
                <w:sz w:val="20"/>
                <w:szCs w:val="20"/>
                <w:lang w:eastAsia="en-US"/>
              </w:rPr>
            </w:pPr>
            <w:r w:rsidRPr="00B21780">
              <w:rPr>
                <w:rFonts w:eastAsia="Calibri"/>
                <w:i/>
                <w:kern w:val="0"/>
                <w:sz w:val="20"/>
                <w:szCs w:val="20"/>
                <w:lang w:eastAsia="en-US"/>
              </w:rPr>
              <w:t>i/lub rekreacyjnej</w:t>
            </w:r>
          </w:p>
        </w:tc>
        <w:tc>
          <w:tcPr>
            <w:tcW w:w="1071" w:type="dxa"/>
            <w:gridSpan w:val="3"/>
            <w:tcBorders>
              <w:right w:val="single" w:sz="4" w:space="0" w:color="auto"/>
            </w:tcBorders>
            <w:shd w:val="clear" w:color="auto" w:fill="auto"/>
            <w:vAlign w:val="center"/>
          </w:tcPr>
          <w:p w14:paraId="0997384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09568E4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2E0F207" w14:textId="77777777" w:rsidTr="00E56B55">
        <w:trPr>
          <w:trHeight w:val="567"/>
        </w:trPr>
        <w:tc>
          <w:tcPr>
            <w:tcW w:w="802" w:type="dxa"/>
            <w:gridSpan w:val="2"/>
            <w:shd w:val="clear" w:color="auto" w:fill="auto"/>
            <w:vAlign w:val="center"/>
          </w:tcPr>
          <w:p w14:paraId="3EBF1B2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373" w:type="dxa"/>
            <w:gridSpan w:val="4"/>
            <w:shd w:val="clear" w:color="auto" w:fill="auto"/>
            <w:vAlign w:val="center"/>
          </w:tcPr>
          <w:p w14:paraId="4481B6BB" w14:textId="2A5DE069" w:rsidR="00E56B55" w:rsidRPr="00C201C4" w:rsidRDefault="0000418B" w:rsidP="00E56B55">
            <w:pPr>
              <w:widowControl/>
              <w:suppressAutoHyphens w:val="0"/>
              <w:rPr>
                <w:rFonts w:eastAsia="Calibri"/>
                <w:i/>
                <w:kern w:val="0"/>
                <w:sz w:val="20"/>
                <w:szCs w:val="20"/>
                <w:lang w:eastAsia="en-US"/>
              </w:rPr>
            </w:pPr>
            <w:r w:rsidRPr="0000418B">
              <w:rPr>
                <w:rFonts w:eastAsia="Calibri"/>
                <w:i/>
                <w:kern w:val="0"/>
                <w:sz w:val="20"/>
                <w:szCs w:val="20"/>
                <w:lang w:eastAsia="en-US"/>
              </w:rPr>
              <w:t>Liczba osób które skorzystały w pierwszym roku po realizacji projektu z nowo powstałej lub zmodernizowanej infrastruktury kulturowej, turystycznej, wypoczynkowej, rekreacyjnej, użytkowej</w:t>
            </w:r>
          </w:p>
        </w:tc>
        <w:tc>
          <w:tcPr>
            <w:tcW w:w="1071" w:type="dxa"/>
            <w:gridSpan w:val="3"/>
            <w:tcBorders>
              <w:right w:val="single" w:sz="4" w:space="0" w:color="auto"/>
            </w:tcBorders>
            <w:shd w:val="clear" w:color="auto" w:fill="auto"/>
            <w:vAlign w:val="center"/>
          </w:tcPr>
          <w:p w14:paraId="3F4BFE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175E50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CDF4EF8" w14:textId="77777777" w:rsidTr="00E56B55">
        <w:trPr>
          <w:trHeight w:val="567"/>
        </w:trPr>
        <w:tc>
          <w:tcPr>
            <w:tcW w:w="802" w:type="dxa"/>
            <w:gridSpan w:val="2"/>
            <w:shd w:val="clear" w:color="auto" w:fill="auto"/>
            <w:vAlign w:val="center"/>
          </w:tcPr>
          <w:p w14:paraId="0AB1A2E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6373" w:type="dxa"/>
            <w:gridSpan w:val="4"/>
            <w:shd w:val="clear" w:color="auto" w:fill="auto"/>
            <w:vAlign w:val="center"/>
          </w:tcPr>
          <w:p w14:paraId="5BC33FC6"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6C72872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00B8CEB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607FCCF" w14:textId="77777777" w:rsidTr="00E56B55">
        <w:trPr>
          <w:trHeight w:val="567"/>
        </w:trPr>
        <w:tc>
          <w:tcPr>
            <w:tcW w:w="9180" w:type="dxa"/>
            <w:gridSpan w:val="10"/>
            <w:tcBorders>
              <w:top w:val="nil"/>
              <w:bottom w:val="single" w:sz="4" w:space="0" w:color="auto"/>
            </w:tcBorders>
            <w:shd w:val="clear" w:color="auto" w:fill="BFBFBF"/>
            <w:vAlign w:val="center"/>
          </w:tcPr>
          <w:p w14:paraId="2DE5700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REALIZACJI CELÓW GŁÓWNYCH I SZCZEGÓŁOWYCH, PRZEZ OSIAGNIĘCIE ZAPLANOWANYCH W LSR WSKAŹNIKÓW</w:t>
            </w:r>
          </w:p>
        </w:tc>
      </w:tr>
      <w:tr w:rsidR="00E56B55" w:rsidRPr="00C201C4" w14:paraId="7C258C32"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0B7A6E7D"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72ED6A5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191600B3"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1101C8D8" w14:textId="77777777" w:rsidTr="00E56B55">
        <w:trPr>
          <w:trHeight w:val="282"/>
        </w:trPr>
        <w:tc>
          <w:tcPr>
            <w:tcW w:w="7175" w:type="dxa"/>
            <w:gridSpan w:val="6"/>
            <w:vMerge/>
            <w:tcBorders>
              <w:bottom w:val="nil"/>
              <w:right w:val="single" w:sz="4" w:space="0" w:color="auto"/>
            </w:tcBorders>
            <w:shd w:val="clear" w:color="auto" w:fill="D9D9D9"/>
            <w:vAlign w:val="center"/>
          </w:tcPr>
          <w:p w14:paraId="47804AB5"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14:paraId="1FBED50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14:paraId="76FE334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D389532" w14:textId="77777777" w:rsidTr="00E56B55">
        <w:trPr>
          <w:trHeight w:val="567"/>
        </w:trPr>
        <w:tc>
          <w:tcPr>
            <w:tcW w:w="9180" w:type="dxa"/>
            <w:gridSpan w:val="10"/>
            <w:shd w:val="clear" w:color="auto" w:fill="D9D9D9"/>
            <w:vAlign w:val="center"/>
          </w:tcPr>
          <w:p w14:paraId="0C82B3C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37997F03" w14:textId="77777777" w:rsidTr="00E56B55">
        <w:trPr>
          <w:trHeight w:val="567"/>
        </w:trPr>
        <w:tc>
          <w:tcPr>
            <w:tcW w:w="4502" w:type="dxa"/>
            <w:gridSpan w:val="3"/>
            <w:shd w:val="clear" w:color="auto" w:fill="D9D9D9"/>
            <w:vAlign w:val="center"/>
          </w:tcPr>
          <w:p w14:paraId="4EC04AD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42043CB3"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805B890" w14:textId="77777777" w:rsidTr="00E56B55">
        <w:trPr>
          <w:trHeight w:val="567"/>
        </w:trPr>
        <w:tc>
          <w:tcPr>
            <w:tcW w:w="4502" w:type="dxa"/>
            <w:gridSpan w:val="3"/>
            <w:shd w:val="clear" w:color="auto" w:fill="D9D9D9"/>
            <w:vAlign w:val="center"/>
          </w:tcPr>
          <w:p w14:paraId="16AA63B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21C04437" w14:textId="77777777" w:rsidR="00E56B55" w:rsidRPr="00C201C4" w:rsidRDefault="00E56B55" w:rsidP="00E56B55">
            <w:pPr>
              <w:widowControl/>
              <w:suppressAutoHyphens w:val="0"/>
              <w:jc w:val="center"/>
              <w:rPr>
                <w:rFonts w:eastAsia="Calibri"/>
                <w:kern w:val="0"/>
                <w:sz w:val="20"/>
                <w:szCs w:val="20"/>
                <w:lang w:eastAsia="en-US"/>
              </w:rPr>
            </w:pPr>
          </w:p>
        </w:tc>
      </w:tr>
      <w:tr w:rsidR="00470A5B" w:rsidRPr="00C201C4" w14:paraId="4733C29C" w14:textId="77777777" w:rsidTr="00470A5B">
        <w:trPr>
          <w:trHeight w:val="567"/>
        </w:trPr>
        <w:tc>
          <w:tcPr>
            <w:tcW w:w="9180" w:type="dxa"/>
            <w:gridSpan w:val="10"/>
            <w:tcBorders>
              <w:bottom w:val="single" w:sz="4" w:space="0" w:color="auto"/>
            </w:tcBorders>
            <w:shd w:val="clear" w:color="auto" w:fill="D9D9D9"/>
            <w:vAlign w:val="center"/>
          </w:tcPr>
          <w:p w14:paraId="69FA6CFB" w14:textId="49D579E5" w:rsidR="00470A5B" w:rsidRPr="00C201C4" w:rsidRDefault="00470A5B" w:rsidP="00E56B55">
            <w:pPr>
              <w:widowControl/>
              <w:suppressAutoHyphens w:val="0"/>
              <w:jc w:val="center"/>
              <w:rPr>
                <w:rFonts w:eastAsia="Calibri"/>
                <w:kern w:val="0"/>
                <w:sz w:val="20"/>
                <w:szCs w:val="20"/>
                <w:lang w:eastAsia="en-US"/>
              </w:rPr>
            </w:pPr>
            <w:r w:rsidRPr="00C201C4">
              <w:rPr>
                <w:rFonts w:eastAsia="Calibri"/>
                <w:b/>
                <w:kern w:val="0"/>
                <w:sz w:val="20"/>
                <w:szCs w:val="20"/>
                <w:lang w:eastAsia="en-US"/>
              </w:rPr>
              <w:t>Informacja na temat uzupełniania dokumentów lub uzyskiwania wyjaśnień niezbędnych do przeprowadzenia oceny zgodności operacji z LSR (jeżeli dotyczy)</w:t>
            </w:r>
            <w:r w:rsidR="00CA064F" w:rsidRPr="00C201C4">
              <w:rPr>
                <w:rFonts w:eastAsia="Calibri"/>
                <w:b/>
                <w:kern w:val="0"/>
                <w:sz w:val="20"/>
                <w:szCs w:val="20"/>
                <w:lang w:eastAsia="en-US"/>
              </w:rPr>
              <w:t>:</w:t>
            </w:r>
          </w:p>
        </w:tc>
      </w:tr>
      <w:tr w:rsidR="00470A5B" w:rsidRPr="00C201C4" w14:paraId="46DB7619" w14:textId="77777777" w:rsidTr="00470A5B">
        <w:trPr>
          <w:trHeight w:val="567"/>
        </w:trPr>
        <w:tc>
          <w:tcPr>
            <w:tcW w:w="9180" w:type="dxa"/>
            <w:gridSpan w:val="10"/>
            <w:shd w:val="clear" w:color="auto" w:fill="auto"/>
            <w:vAlign w:val="center"/>
          </w:tcPr>
          <w:p w14:paraId="64FFDD58" w14:textId="77777777" w:rsidR="00470A5B" w:rsidRPr="00C201C4" w:rsidRDefault="00470A5B" w:rsidP="00E56B55">
            <w:pPr>
              <w:widowControl/>
              <w:suppressAutoHyphens w:val="0"/>
              <w:jc w:val="center"/>
              <w:rPr>
                <w:rFonts w:eastAsia="Calibri"/>
                <w:kern w:val="0"/>
                <w:sz w:val="20"/>
                <w:szCs w:val="20"/>
                <w:lang w:eastAsia="en-US"/>
              </w:rPr>
            </w:pPr>
          </w:p>
        </w:tc>
      </w:tr>
      <w:tr w:rsidR="00E56B55" w:rsidRPr="00C201C4" w14:paraId="40D950DB" w14:textId="77777777" w:rsidTr="00E56B55">
        <w:trPr>
          <w:trHeight w:val="567"/>
        </w:trPr>
        <w:tc>
          <w:tcPr>
            <w:tcW w:w="9180" w:type="dxa"/>
            <w:gridSpan w:val="10"/>
            <w:shd w:val="clear" w:color="auto" w:fill="BFBFBF"/>
            <w:vAlign w:val="center"/>
          </w:tcPr>
          <w:p w14:paraId="3E864A33" w14:textId="5294A976"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WYNIKI </w:t>
            </w:r>
            <w:r w:rsidR="00C14833" w:rsidRPr="00C201C4">
              <w:rPr>
                <w:rFonts w:eastAsia="Calibri"/>
                <w:b/>
                <w:kern w:val="0"/>
                <w:shd w:val="clear" w:color="auto" w:fill="BFBFBF"/>
                <w:lang w:eastAsia="en-US"/>
              </w:rPr>
              <w:t>OCENA ZGODNOŚCI OPERACJI Z LSR</w:t>
            </w:r>
          </w:p>
        </w:tc>
      </w:tr>
      <w:tr w:rsidR="00E56B55" w:rsidRPr="00C201C4" w14:paraId="391FEE2D" w14:textId="77777777" w:rsidTr="00E56B55">
        <w:trPr>
          <w:trHeight w:val="567"/>
        </w:trPr>
        <w:tc>
          <w:tcPr>
            <w:tcW w:w="7188" w:type="dxa"/>
            <w:gridSpan w:val="7"/>
            <w:vMerge w:val="restart"/>
            <w:shd w:val="clear" w:color="auto" w:fill="D9D9D9"/>
            <w:vAlign w:val="center"/>
          </w:tcPr>
          <w:p w14:paraId="6BFFC29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Wniosek podlega dalszemu rozpatrywaniu</w:t>
            </w:r>
          </w:p>
          <w:p w14:paraId="4DD8FD50" w14:textId="77777777" w:rsidR="00E56B55" w:rsidRPr="00C201C4" w:rsidRDefault="00E56B55" w:rsidP="00E56B55">
            <w:pPr>
              <w:widowControl/>
              <w:suppressAutoHyphens w:val="0"/>
              <w:jc w:val="center"/>
              <w:rPr>
                <w:rFonts w:eastAsia="Calibri"/>
                <w:b/>
                <w:kern w:val="0"/>
                <w:lang w:eastAsia="en-US"/>
              </w:rPr>
            </w:pPr>
          </w:p>
          <w:p w14:paraId="187AB39E" w14:textId="0A3202F5"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 xml:space="preserve">(Zaznaczenie pola NIE oznacza, że co najmniej jeden z wymienionych powyżej w części A1, A2, A3 warunków nie został </w:t>
            </w:r>
            <w:r w:rsidRPr="00FE4237">
              <w:rPr>
                <w:rFonts w:eastAsia="Calibri"/>
                <w:i/>
                <w:kern w:val="0"/>
                <w:sz w:val="20"/>
                <w:lang w:eastAsia="en-US"/>
              </w:rPr>
              <w:t>spełniony i wniosek</w:t>
            </w:r>
            <w:r w:rsidR="00FE4237" w:rsidRPr="00FE4237">
              <w:rPr>
                <w:rFonts w:eastAsia="Calibri"/>
                <w:i/>
                <w:kern w:val="0"/>
                <w:sz w:val="20"/>
                <w:lang w:eastAsia="en-US"/>
              </w:rPr>
              <w:t xml:space="preserve"> został uznany za niezgodny z LSR</w:t>
            </w:r>
            <w:r w:rsidRPr="00C201C4">
              <w:rPr>
                <w:rFonts w:eastAsia="Calibri"/>
                <w:i/>
                <w:kern w:val="0"/>
                <w:sz w:val="20"/>
                <w:lang w:eastAsia="en-US"/>
              </w:rPr>
              <w:t>)</w:t>
            </w:r>
          </w:p>
        </w:tc>
        <w:tc>
          <w:tcPr>
            <w:tcW w:w="1992" w:type="dxa"/>
            <w:gridSpan w:val="3"/>
            <w:shd w:val="clear" w:color="auto" w:fill="D9D9D9"/>
            <w:vAlign w:val="center"/>
          </w:tcPr>
          <w:p w14:paraId="364967C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39735C79" w14:textId="77777777" w:rsidTr="00E56B55">
        <w:trPr>
          <w:trHeight w:val="567"/>
        </w:trPr>
        <w:tc>
          <w:tcPr>
            <w:tcW w:w="7188" w:type="dxa"/>
            <w:gridSpan w:val="7"/>
            <w:vMerge/>
            <w:shd w:val="clear" w:color="auto" w:fill="D9D9D9"/>
            <w:vAlign w:val="center"/>
          </w:tcPr>
          <w:p w14:paraId="190111DC" w14:textId="77777777" w:rsidR="00E56B55" w:rsidRPr="00C201C4" w:rsidRDefault="00E56B55" w:rsidP="00E56B55">
            <w:pPr>
              <w:widowControl/>
              <w:suppressAutoHyphens w:val="0"/>
              <w:jc w:val="center"/>
              <w:rPr>
                <w:rFonts w:eastAsia="Calibri"/>
                <w:b/>
                <w:kern w:val="0"/>
                <w:lang w:eastAsia="en-US"/>
              </w:rPr>
            </w:pPr>
          </w:p>
        </w:tc>
        <w:tc>
          <w:tcPr>
            <w:tcW w:w="989" w:type="dxa"/>
            <w:tcBorders>
              <w:bottom w:val="single" w:sz="4" w:space="0" w:color="auto"/>
            </w:tcBorders>
            <w:shd w:val="clear" w:color="auto" w:fill="D9D9D9"/>
            <w:vAlign w:val="center"/>
          </w:tcPr>
          <w:p w14:paraId="5916F2C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bottom w:val="single" w:sz="4" w:space="0" w:color="auto"/>
            </w:tcBorders>
            <w:shd w:val="clear" w:color="auto" w:fill="D9D9D9"/>
            <w:vAlign w:val="center"/>
          </w:tcPr>
          <w:p w14:paraId="606C65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606740B9" w14:textId="77777777" w:rsidTr="00E56B55">
        <w:trPr>
          <w:trHeight w:val="567"/>
        </w:trPr>
        <w:tc>
          <w:tcPr>
            <w:tcW w:w="7188" w:type="dxa"/>
            <w:gridSpan w:val="7"/>
            <w:vMerge/>
            <w:shd w:val="clear" w:color="auto" w:fill="auto"/>
            <w:vAlign w:val="center"/>
          </w:tcPr>
          <w:p w14:paraId="19AF6CF8" w14:textId="77777777" w:rsidR="00E56B55" w:rsidRPr="00C201C4" w:rsidRDefault="00E56B55" w:rsidP="00E56B55">
            <w:pPr>
              <w:widowControl/>
              <w:suppressAutoHyphens w:val="0"/>
              <w:jc w:val="center"/>
              <w:rPr>
                <w:rFonts w:eastAsia="Calibri"/>
                <w:b/>
                <w:kern w:val="0"/>
                <w:lang w:eastAsia="en-US"/>
              </w:rPr>
            </w:pPr>
          </w:p>
        </w:tc>
        <w:tc>
          <w:tcPr>
            <w:tcW w:w="989" w:type="dxa"/>
            <w:tcBorders>
              <w:right w:val="single" w:sz="4" w:space="0" w:color="auto"/>
            </w:tcBorders>
            <w:shd w:val="clear" w:color="auto" w:fill="auto"/>
            <w:vAlign w:val="center"/>
          </w:tcPr>
          <w:p w14:paraId="79F425D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265D328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DBDB931" w14:textId="77777777" w:rsidTr="00E56B55">
        <w:trPr>
          <w:trHeight w:val="324"/>
        </w:trPr>
        <w:tc>
          <w:tcPr>
            <w:tcW w:w="9180" w:type="dxa"/>
            <w:gridSpan w:val="10"/>
            <w:shd w:val="clear" w:color="auto" w:fill="D9D9D9"/>
            <w:vAlign w:val="center"/>
          </w:tcPr>
          <w:p w14:paraId="742AEC7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6EF80B79" w14:textId="77777777" w:rsidTr="00E56B55">
        <w:trPr>
          <w:trHeight w:val="567"/>
        </w:trPr>
        <w:tc>
          <w:tcPr>
            <w:tcW w:w="4767" w:type="dxa"/>
            <w:gridSpan w:val="4"/>
            <w:shd w:val="clear" w:color="auto" w:fill="D9D9D9"/>
            <w:vAlign w:val="center"/>
          </w:tcPr>
          <w:p w14:paraId="6276564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413" w:type="dxa"/>
            <w:gridSpan w:val="6"/>
            <w:shd w:val="clear" w:color="auto" w:fill="auto"/>
            <w:vAlign w:val="center"/>
          </w:tcPr>
          <w:p w14:paraId="70D9CF7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705BAFE" w14:textId="77777777" w:rsidTr="00E56B55">
        <w:trPr>
          <w:trHeight w:val="567"/>
        </w:trPr>
        <w:tc>
          <w:tcPr>
            <w:tcW w:w="4767" w:type="dxa"/>
            <w:gridSpan w:val="4"/>
            <w:shd w:val="clear" w:color="auto" w:fill="D9D9D9"/>
            <w:vAlign w:val="center"/>
          </w:tcPr>
          <w:p w14:paraId="3CDD10A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413" w:type="dxa"/>
            <w:gridSpan w:val="6"/>
            <w:shd w:val="clear" w:color="auto" w:fill="auto"/>
            <w:vAlign w:val="center"/>
          </w:tcPr>
          <w:p w14:paraId="07D59019"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BE71B32" w14:textId="77777777" w:rsidTr="00E56B55">
        <w:trPr>
          <w:trHeight w:val="324"/>
        </w:trPr>
        <w:tc>
          <w:tcPr>
            <w:tcW w:w="9180" w:type="dxa"/>
            <w:gridSpan w:val="10"/>
            <w:shd w:val="clear" w:color="auto" w:fill="D9D9D9"/>
            <w:vAlign w:val="center"/>
          </w:tcPr>
          <w:p w14:paraId="21E366A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Zatwierdził</w:t>
            </w:r>
          </w:p>
        </w:tc>
      </w:tr>
      <w:tr w:rsidR="00E56B55" w:rsidRPr="00C201C4" w14:paraId="346BB1D8" w14:textId="77777777" w:rsidTr="00E56B55">
        <w:trPr>
          <w:trHeight w:val="567"/>
        </w:trPr>
        <w:tc>
          <w:tcPr>
            <w:tcW w:w="4782" w:type="dxa"/>
            <w:gridSpan w:val="5"/>
            <w:shd w:val="clear" w:color="auto" w:fill="D9D9D9"/>
            <w:vAlign w:val="center"/>
          </w:tcPr>
          <w:p w14:paraId="5C0B1BE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8" w:type="dxa"/>
            <w:gridSpan w:val="5"/>
            <w:shd w:val="clear" w:color="auto" w:fill="auto"/>
            <w:vAlign w:val="center"/>
          </w:tcPr>
          <w:p w14:paraId="313AB62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CE31EC7" w14:textId="77777777" w:rsidTr="00E56B55">
        <w:trPr>
          <w:trHeight w:val="567"/>
        </w:trPr>
        <w:tc>
          <w:tcPr>
            <w:tcW w:w="4782" w:type="dxa"/>
            <w:gridSpan w:val="5"/>
            <w:shd w:val="clear" w:color="auto" w:fill="D9D9D9"/>
            <w:vAlign w:val="center"/>
          </w:tcPr>
          <w:p w14:paraId="2292689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8" w:type="dxa"/>
            <w:gridSpan w:val="5"/>
            <w:shd w:val="clear" w:color="auto" w:fill="auto"/>
            <w:vAlign w:val="center"/>
          </w:tcPr>
          <w:p w14:paraId="65C40AE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29B49F9" w14:textId="77777777"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020907C" w14:textId="3AF77367" w:rsidR="00E56B55" w:rsidRPr="00C201C4" w:rsidRDefault="00E56B55" w:rsidP="00CA064F">
            <w:pPr>
              <w:widowControl/>
              <w:suppressAutoHyphens w:val="0"/>
              <w:jc w:val="center"/>
              <w:rPr>
                <w:rFonts w:eastAsia="Calibri"/>
                <w:b/>
                <w:kern w:val="0"/>
                <w:lang w:eastAsia="en-US"/>
              </w:rPr>
            </w:pPr>
            <w:r w:rsidRPr="00C201C4">
              <w:rPr>
                <w:rFonts w:eastAsia="Calibri"/>
                <w:b/>
                <w:kern w:val="0"/>
                <w:lang w:eastAsia="en-US"/>
              </w:rPr>
              <w:t xml:space="preserve">Numer uchwały Rady w sprawie oceny </w:t>
            </w:r>
            <w:r w:rsidR="00CA064F" w:rsidRPr="00C201C4">
              <w:rPr>
                <w:rFonts w:eastAsia="Calibri"/>
                <w:b/>
                <w:kern w:val="0"/>
                <w:lang w:eastAsia="en-US"/>
              </w:rPr>
              <w:t>zgodności operacji z LSR</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3B6DF" w14:textId="77777777" w:rsidR="00E56B55" w:rsidRPr="00C201C4" w:rsidRDefault="00E56B55" w:rsidP="00E56B55">
            <w:pPr>
              <w:widowControl/>
              <w:suppressAutoHyphens w:val="0"/>
              <w:jc w:val="center"/>
              <w:rPr>
                <w:rFonts w:eastAsia="Calibri"/>
                <w:kern w:val="0"/>
                <w:sz w:val="20"/>
                <w:szCs w:val="20"/>
                <w:lang w:eastAsia="en-US"/>
              </w:rPr>
            </w:pPr>
          </w:p>
        </w:tc>
      </w:tr>
    </w:tbl>
    <w:p w14:paraId="0895298B" w14:textId="77777777" w:rsidR="00C201C4" w:rsidRPr="00C201C4" w:rsidRDefault="00C201C4"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35"/>
        <w:gridCol w:w="16"/>
        <w:gridCol w:w="1488"/>
        <w:gridCol w:w="193"/>
        <w:gridCol w:w="1226"/>
        <w:gridCol w:w="94"/>
        <w:gridCol w:w="44"/>
        <w:gridCol w:w="1280"/>
      </w:tblGrid>
      <w:tr w:rsidR="00470A5B" w:rsidRPr="00C201C4" w14:paraId="4B6B05D8" w14:textId="77777777" w:rsidTr="00470A5B">
        <w:trPr>
          <w:trHeight w:val="567"/>
        </w:trPr>
        <w:tc>
          <w:tcPr>
            <w:tcW w:w="9180" w:type="dxa"/>
            <w:gridSpan w:val="9"/>
            <w:tcBorders>
              <w:bottom w:val="single" w:sz="4" w:space="0" w:color="auto"/>
            </w:tcBorders>
            <w:shd w:val="clear" w:color="auto" w:fill="BFBFBF"/>
            <w:vAlign w:val="center"/>
          </w:tcPr>
          <w:p w14:paraId="148B9F4D" w14:textId="1E37991F" w:rsidR="00470A5B" w:rsidRPr="00C201C4" w:rsidRDefault="00470A5B"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Informacja na temat uzupełniania dokumentów lub uzyskiwania wyjaśnień niezbędnych do przeprowadzenia oceny operacji według kryteriów wyboru i/lub ustalenia kwoty wsparcia</w:t>
            </w:r>
            <w:r w:rsidRPr="00C201C4">
              <w:rPr>
                <w:rFonts w:eastAsia="Calibri"/>
                <w:b/>
                <w:kern w:val="0"/>
                <w:sz w:val="20"/>
                <w:szCs w:val="20"/>
                <w:lang w:eastAsia="en-US"/>
              </w:rPr>
              <w:br/>
              <w:t xml:space="preserve"> (jeżeli dotyczy)</w:t>
            </w:r>
          </w:p>
        </w:tc>
      </w:tr>
      <w:tr w:rsidR="00470A5B" w:rsidRPr="00C201C4" w14:paraId="5CC1B4E3" w14:textId="77777777" w:rsidTr="00470A5B">
        <w:trPr>
          <w:trHeight w:val="567"/>
        </w:trPr>
        <w:tc>
          <w:tcPr>
            <w:tcW w:w="9180" w:type="dxa"/>
            <w:gridSpan w:val="9"/>
            <w:shd w:val="clear" w:color="auto" w:fill="auto"/>
            <w:vAlign w:val="center"/>
          </w:tcPr>
          <w:p w14:paraId="63F58379" w14:textId="77777777" w:rsidR="00470A5B" w:rsidRPr="00C201C4" w:rsidRDefault="00470A5B" w:rsidP="00E56B55">
            <w:pPr>
              <w:widowControl/>
              <w:suppressAutoHyphens w:val="0"/>
              <w:jc w:val="center"/>
              <w:rPr>
                <w:rFonts w:eastAsia="Calibri"/>
                <w:b/>
                <w:kern w:val="0"/>
                <w:lang w:eastAsia="en-US"/>
              </w:rPr>
            </w:pPr>
          </w:p>
        </w:tc>
      </w:tr>
      <w:tr w:rsidR="00E56B55" w:rsidRPr="00C201C4" w14:paraId="359E6A2B" w14:textId="77777777" w:rsidTr="00E56B55">
        <w:trPr>
          <w:trHeight w:val="567"/>
        </w:trPr>
        <w:tc>
          <w:tcPr>
            <w:tcW w:w="9180" w:type="dxa"/>
            <w:gridSpan w:val="9"/>
            <w:shd w:val="clear" w:color="auto" w:fill="BFBFBF"/>
            <w:vAlign w:val="center"/>
          </w:tcPr>
          <w:p w14:paraId="4326768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lang w:eastAsia="en-US"/>
              </w:rPr>
              <w:t>CZĘŚĆ B: OCENA WEDŁUG KRYTERIÓW WYBORU</w:t>
            </w:r>
          </w:p>
        </w:tc>
      </w:tr>
      <w:tr w:rsidR="00D41377" w:rsidRPr="00C201C4" w14:paraId="12DC4CD2" w14:textId="77777777" w:rsidTr="00AB56DD">
        <w:trPr>
          <w:trHeight w:val="1144"/>
        </w:trPr>
        <w:tc>
          <w:tcPr>
            <w:tcW w:w="9180" w:type="dxa"/>
            <w:gridSpan w:val="9"/>
            <w:shd w:val="clear" w:color="auto" w:fill="D9D9D9"/>
            <w:vAlign w:val="center"/>
          </w:tcPr>
          <w:p w14:paraId="71A99C41" w14:textId="0AEEC9E8" w:rsidR="00D41377" w:rsidRPr="00C201C4" w:rsidRDefault="00D41377"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r>
      <w:tr w:rsidR="00D41377" w:rsidRPr="00C201C4" w14:paraId="351ECA5F" w14:textId="77777777" w:rsidTr="00AB56DD">
        <w:trPr>
          <w:trHeight w:val="567"/>
        </w:trPr>
        <w:tc>
          <w:tcPr>
            <w:tcW w:w="9180" w:type="dxa"/>
            <w:gridSpan w:val="9"/>
            <w:shd w:val="clear" w:color="auto" w:fill="auto"/>
            <w:vAlign w:val="center"/>
          </w:tcPr>
          <w:p w14:paraId="44F2E3ED" w14:textId="77777777" w:rsidR="00D41377" w:rsidRPr="00C201C4" w:rsidRDefault="00D41377" w:rsidP="00E56B55">
            <w:pPr>
              <w:widowControl/>
              <w:suppressAutoHyphens w:val="0"/>
              <w:rPr>
                <w:rFonts w:eastAsia="Calibri"/>
                <w:b/>
                <w:kern w:val="0"/>
                <w:lang w:eastAsia="en-US"/>
              </w:rPr>
            </w:pPr>
          </w:p>
        </w:tc>
      </w:tr>
      <w:tr w:rsidR="00D41377" w:rsidRPr="00C201C4" w14:paraId="7F1AFDE7" w14:textId="77777777" w:rsidTr="00AB56DD">
        <w:trPr>
          <w:trHeight w:val="567"/>
        </w:trPr>
        <w:tc>
          <w:tcPr>
            <w:tcW w:w="9180" w:type="dxa"/>
            <w:gridSpan w:val="9"/>
            <w:shd w:val="clear" w:color="auto" w:fill="auto"/>
            <w:vAlign w:val="center"/>
          </w:tcPr>
          <w:p w14:paraId="7A147D61" w14:textId="77777777" w:rsidR="00D41377" w:rsidRPr="00C201C4" w:rsidRDefault="00D41377" w:rsidP="00E56B55">
            <w:pPr>
              <w:widowControl/>
              <w:suppressAutoHyphens w:val="0"/>
              <w:rPr>
                <w:rFonts w:eastAsia="Calibri"/>
                <w:b/>
                <w:kern w:val="0"/>
                <w:lang w:eastAsia="en-US"/>
              </w:rPr>
            </w:pPr>
          </w:p>
        </w:tc>
      </w:tr>
      <w:tr w:rsidR="00D41377" w:rsidRPr="00C201C4" w14:paraId="11301428" w14:textId="77777777" w:rsidTr="00AB56DD">
        <w:trPr>
          <w:trHeight w:val="567"/>
        </w:trPr>
        <w:tc>
          <w:tcPr>
            <w:tcW w:w="9180" w:type="dxa"/>
            <w:gridSpan w:val="9"/>
            <w:shd w:val="clear" w:color="auto" w:fill="auto"/>
            <w:vAlign w:val="center"/>
          </w:tcPr>
          <w:p w14:paraId="1591B095" w14:textId="77777777" w:rsidR="00D41377" w:rsidRPr="00C201C4" w:rsidRDefault="00D41377" w:rsidP="00E56B55">
            <w:pPr>
              <w:widowControl/>
              <w:suppressAutoHyphens w:val="0"/>
              <w:rPr>
                <w:rFonts w:eastAsia="Calibri"/>
                <w:b/>
                <w:kern w:val="0"/>
                <w:lang w:eastAsia="en-US"/>
              </w:rPr>
            </w:pPr>
          </w:p>
        </w:tc>
      </w:tr>
      <w:tr w:rsidR="00E56B55" w:rsidRPr="00C201C4" w14:paraId="20BBFCEB" w14:textId="77777777" w:rsidTr="00E56B55">
        <w:trPr>
          <w:trHeight w:val="567"/>
        </w:trPr>
        <w:tc>
          <w:tcPr>
            <w:tcW w:w="9180" w:type="dxa"/>
            <w:gridSpan w:val="9"/>
            <w:shd w:val="clear" w:color="auto" w:fill="D9D9D9"/>
            <w:vAlign w:val="center"/>
          </w:tcPr>
          <w:p w14:paraId="7C81F5B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 przyznanych przez poszczególnych członków Rady</w:t>
            </w:r>
          </w:p>
        </w:tc>
      </w:tr>
      <w:tr w:rsidR="00E56B55" w:rsidRPr="00C201C4" w14:paraId="43B26AA3" w14:textId="77777777" w:rsidTr="00A2176B">
        <w:trPr>
          <w:trHeight w:val="567"/>
        </w:trPr>
        <w:tc>
          <w:tcPr>
            <w:tcW w:w="7900" w:type="dxa"/>
            <w:gridSpan w:val="8"/>
            <w:shd w:val="clear" w:color="auto" w:fill="D9D9D9"/>
            <w:vAlign w:val="center"/>
          </w:tcPr>
          <w:p w14:paraId="66E2870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Średnia liczba punktów przyznana przez wszystkich członków Rady biorących udział w ocenie wg. kryteriów wyboru</w:t>
            </w:r>
          </w:p>
        </w:tc>
        <w:tc>
          <w:tcPr>
            <w:tcW w:w="1280" w:type="dxa"/>
            <w:tcBorders>
              <w:left w:val="nil"/>
            </w:tcBorders>
            <w:shd w:val="clear" w:color="auto" w:fill="FFFFFF"/>
            <w:vAlign w:val="center"/>
          </w:tcPr>
          <w:p w14:paraId="1B631892" w14:textId="77777777" w:rsidR="00E56B55" w:rsidRPr="00C201C4" w:rsidRDefault="00E56B55" w:rsidP="00E56B55">
            <w:pPr>
              <w:widowControl/>
              <w:suppressAutoHyphens w:val="0"/>
              <w:jc w:val="center"/>
              <w:rPr>
                <w:rFonts w:eastAsia="Calibri"/>
                <w:b/>
                <w:kern w:val="0"/>
                <w:szCs w:val="20"/>
                <w:lang w:eastAsia="en-US"/>
              </w:rPr>
            </w:pPr>
          </w:p>
        </w:tc>
      </w:tr>
      <w:tr w:rsidR="00E56B55" w:rsidRPr="00C201C4" w14:paraId="3CC014F3" w14:textId="77777777" w:rsidTr="00A2176B">
        <w:trPr>
          <w:trHeight w:val="567"/>
        </w:trPr>
        <w:tc>
          <w:tcPr>
            <w:tcW w:w="4855" w:type="dxa"/>
            <w:gridSpan w:val="3"/>
            <w:vMerge w:val="restart"/>
            <w:shd w:val="clear" w:color="auto" w:fill="D9D9D9"/>
            <w:vAlign w:val="center"/>
          </w:tcPr>
          <w:p w14:paraId="2EB1C1A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14:paraId="745E5C8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w:t>
            </w:r>
          </w:p>
        </w:tc>
        <w:tc>
          <w:tcPr>
            <w:tcW w:w="2644" w:type="dxa"/>
            <w:gridSpan w:val="4"/>
            <w:tcBorders>
              <w:left w:val="single" w:sz="4" w:space="0" w:color="auto"/>
            </w:tcBorders>
            <w:shd w:val="clear" w:color="auto" w:fill="D9D9D9"/>
            <w:vAlign w:val="center"/>
          </w:tcPr>
          <w:p w14:paraId="6311CBB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Rozbieżność w stosunku do średniej oceny</w:t>
            </w:r>
          </w:p>
        </w:tc>
      </w:tr>
      <w:tr w:rsidR="00E56B55" w:rsidRPr="00C201C4" w14:paraId="0A3BAE0F" w14:textId="77777777" w:rsidTr="00A2176B">
        <w:trPr>
          <w:trHeight w:val="567"/>
        </w:trPr>
        <w:tc>
          <w:tcPr>
            <w:tcW w:w="4855" w:type="dxa"/>
            <w:gridSpan w:val="3"/>
            <w:vMerge/>
            <w:shd w:val="clear" w:color="auto" w:fill="D9D9D9"/>
            <w:vAlign w:val="center"/>
          </w:tcPr>
          <w:p w14:paraId="2FF08B57" w14:textId="77777777" w:rsidR="00E56B55" w:rsidRPr="00C201C4" w:rsidRDefault="00E56B55" w:rsidP="00E56B55">
            <w:pPr>
              <w:widowControl/>
              <w:suppressAutoHyphens w:val="0"/>
              <w:jc w:val="center"/>
              <w:rPr>
                <w:rFonts w:eastAsia="Calibri"/>
                <w:b/>
                <w:kern w:val="0"/>
                <w:lang w:eastAsia="en-US"/>
              </w:rPr>
            </w:pPr>
          </w:p>
        </w:tc>
        <w:tc>
          <w:tcPr>
            <w:tcW w:w="1681" w:type="dxa"/>
            <w:gridSpan w:val="2"/>
            <w:vMerge/>
            <w:tcBorders>
              <w:right w:val="single" w:sz="4" w:space="0" w:color="auto"/>
            </w:tcBorders>
            <w:shd w:val="clear" w:color="auto" w:fill="FFFFFF"/>
            <w:vAlign w:val="center"/>
          </w:tcPr>
          <w:p w14:paraId="3A1E5303"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D9D9D9"/>
            <w:vAlign w:val="center"/>
          </w:tcPr>
          <w:p w14:paraId="38635BB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24" w:type="dxa"/>
            <w:gridSpan w:val="2"/>
            <w:tcBorders>
              <w:left w:val="single" w:sz="4" w:space="0" w:color="auto"/>
            </w:tcBorders>
            <w:shd w:val="clear" w:color="auto" w:fill="D9D9D9"/>
            <w:vAlign w:val="center"/>
          </w:tcPr>
          <w:p w14:paraId="56C2CC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0B17F3EC" w14:textId="77777777" w:rsidTr="00A2176B">
        <w:trPr>
          <w:trHeight w:val="567"/>
        </w:trPr>
        <w:tc>
          <w:tcPr>
            <w:tcW w:w="4855" w:type="dxa"/>
            <w:gridSpan w:val="3"/>
            <w:shd w:val="clear" w:color="auto" w:fill="auto"/>
            <w:vAlign w:val="center"/>
          </w:tcPr>
          <w:p w14:paraId="2E913DC2"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14FAF9D2"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7B4EA58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1332489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5B79A73" w14:textId="77777777" w:rsidTr="00A2176B">
        <w:trPr>
          <w:trHeight w:val="567"/>
        </w:trPr>
        <w:tc>
          <w:tcPr>
            <w:tcW w:w="4855" w:type="dxa"/>
            <w:gridSpan w:val="3"/>
            <w:shd w:val="clear" w:color="auto" w:fill="auto"/>
            <w:vAlign w:val="center"/>
          </w:tcPr>
          <w:p w14:paraId="30F54C26"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4D77161C"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6C9814E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2165B403"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648D8B4C" w14:textId="77777777" w:rsidTr="00A2176B">
        <w:trPr>
          <w:trHeight w:val="567"/>
        </w:trPr>
        <w:tc>
          <w:tcPr>
            <w:tcW w:w="4855" w:type="dxa"/>
            <w:gridSpan w:val="3"/>
            <w:shd w:val="clear" w:color="auto" w:fill="auto"/>
            <w:vAlign w:val="center"/>
          </w:tcPr>
          <w:p w14:paraId="7FAD12ED"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2DBC168B"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23B9A37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23C2002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84CCA5E" w14:textId="77777777" w:rsidTr="00A2176B">
        <w:trPr>
          <w:trHeight w:val="567"/>
        </w:trPr>
        <w:tc>
          <w:tcPr>
            <w:tcW w:w="6536" w:type="dxa"/>
            <w:gridSpan w:val="5"/>
            <w:vMerge w:val="restart"/>
            <w:tcBorders>
              <w:right w:val="single" w:sz="4" w:space="0" w:color="auto"/>
            </w:tcBorders>
            <w:shd w:val="clear" w:color="auto" w:fill="D9D9D9"/>
            <w:vAlign w:val="center"/>
          </w:tcPr>
          <w:p w14:paraId="2525D15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Stwierdzono rozbieżność w ocenie członków Rady</w:t>
            </w:r>
          </w:p>
          <w:p w14:paraId="36DD555E" w14:textId="77777777" w:rsidR="00E56B55" w:rsidRPr="00C201C4" w:rsidRDefault="00E56B55" w:rsidP="00E56B55">
            <w:pPr>
              <w:widowControl/>
              <w:suppressAutoHyphens w:val="0"/>
              <w:jc w:val="center"/>
              <w:rPr>
                <w:rFonts w:eastAsia="Calibri"/>
                <w:b/>
                <w:kern w:val="0"/>
                <w:szCs w:val="20"/>
                <w:lang w:eastAsia="en-US"/>
              </w:rPr>
            </w:pPr>
          </w:p>
          <w:p w14:paraId="6420D1A9"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14:paraId="5A182A6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24" w:type="dxa"/>
            <w:gridSpan w:val="2"/>
            <w:tcBorders>
              <w:left w:val="single" w:sz="4" w:space="0" w:color="auto"/>
              <w:bottom w:val="single" w:sz="4" w:space="0" w:color="auto"/>
            </w:tcBorders>
            <w:shd w:val="clear" w:color="auto" w:fill="D9D9D9"/>
            <w:vAlign w:val="center"/>
          </w:tcPr>
          <w:p w14:paraId="6C20258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5B78C9BE" w14:textId="77777777" w:rsidTr="00A2176B">
        <w:trPr>
          <w:trHeight w:val="567"/>
        </w:trPr>
        <w:tc>
          <w:tcPr>
            <w:tcW w:w="6536" w:type="dxa"/>
            <w:gridSpan w:val="5"/>
            <w:vMerge/>
            <w:tcBorders>
              <w:right w:val="single" w:sz="4" w:space="0" w:color="auto"/>
            </w:tcBorders>
            <w:shd w:val="clear" w:color="auto" w:fill="D9D9D9"/>
            <w:vAlign w:val="center"/>
          </w:tcPr>
          <w:p w14:paraId="24FC4AA5"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7DC8754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0E472C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FE66B3" w:rsidRPr="00C201C4" w14:paraId="0E109F11" w14:textId="77777777" w:rsidTr="00AB56DD">
        <w:trPr>
          <w:trHeight w:val="567"/>
        </w:trPr>
        <w:tc>
          <w:tcPr>
            <w:tcW w:w="9180" w:type="dxa"/>
            <w:gridSpan w:val="9"/>
            <w:shd w:val="clear" w:color="auto" w:fill="D9D9D9"/>
            <w:vAlign w:val="center"/>
          </w:tcPr>
          <w:p w14:paraId="64E05B04" w14:textId="65C3797C" w:rsidR="00FE66B3" w:rsidRPr="00C201C4" w:rsidRDefault="00FE66B3" w:rsidP="00E56B55">
            <w:pPr>
              <w:widowControl/>
              <w:suppressAutoHyphens w:val="0"/>
              <w:jc w:val="center"/>
              <w:rPr>
                <w:rFonts w:eastAsia="Calibri"/>
                <w:i/>
                <w:kern w:val="0"/>
                <w:sz w:val="20"/>
                <w:szCs w:val="20"/>
                <w:lang w:eastAsia="en-US"/>
              </w:rPr>
            </w:pPr>
            <w:r w:rsidRPr="00C201C4">
              <w:rPr>
                <w:rFonts w:eastAsia="Calibri"/>
                <w:b/>
                <w:kern w:val="0"/>
                <w:lang w:eastAsia="en-US"/>
              </w:rPr>
              <w:t>Imię i nazwisko członka Rady, którego ocena została odrzucona</w:t>
            </w:r>
          </w:p>
        </w:tc>
      </w:tr>
      <w:tr w:rsidR="00E56B55" w:rsidRPr="00C201C4" w14:paraId="5C93ACED" w14:textId="77777777" w:rsidTr="00A2176B">
        <w:trPr>
          <w:trHeight w:val="567"/>
        </w:trPr>
        <w:tc>
          <w:tcPr>
            <w:tcW w:w="6536" w:type="dxa"/>
            <w:gridSpan w:val="5"/>
            <w:tcBorders>
              <w:right w:val="single" w:sz="4" w:space="0" w:color="auto"/>
            </w:tcBorders>
            <w:shd w:val="clear" w:color="auto" w:fill="auto"/>
            <w:vAlign w:val="center"/>
          </w:tcPr>
          <w:p w14:paraId="2EB31742" w14:textId="77777777" w:rsidR="00E56B55" w:rsidRPr="00C201C4" w:rsidRDefault="00E56B55" w:rsidP="00E56B55">
            <w:pPr>
              <w:widowControl/>
              <w:suppressAutoHyphens w:val="0"/>
              <w:jc w:val="center"/>
              <w:rPr>
                <w:rFonts w:eastAsia="Calibri"/>
                <w:kern w:val="0"/>
                <w:sz w:val="20"/>
                <w:szCs w:val="20"/>
                <w:lang w:eastAsia="en-US"/>
              </w:rPr>
            </w:pPr>
          </w:p>
        </w:tc>
        <w:tc>
          <w:tcPr>
            <w:tcW w:w="2644" w:type="dxa"/>
            <w:gridSpan w:val="4"/>
            <w:shd w:val="clear" w:color="auto" w:fill="auto"/>
            <w:vAlign w:val="center"/>
          </w:tcPr>
          <w:p w14:paraId="27900EC7" w14:textId="77777777" w:rsidR="00E56B55" w:rsidRPr="00C201C4" w:rsidRDefault="00E56B55" w:rsidP="00E56B55">
            <w:pPr>
              <w:widowControl/>
              <w:suppressAutoHyphens w:val="0"/>
              <w:jc w:val="center"/>
              <w:rPr>
                <w:rFonts w:eastAsia="Calibri"/>
                <w:kern w:val="0"/>
                <w:sz w:val="20"/>
                <w:szCs w:val="20"/>
                <w:lang w:eastAsia="en-US"/>
              </w:rPr>
            </w:pPr>
          </w:p>
        </w:tc>
      </w:tr>
      <w:tr w:rsidR="00FE66B3" w:rsidRPr="00C201C4" w14:paraId="59836507" w14:textId="77777777" w:rsidTr="00AB56DD">
        <w:trPr>
          <w:trHeight w:val="567"/>
        </w:trPr>
        <w:tc>
          <w:tcPr>
            <w:tcW w:w="9180" w:type="dxa"/>
            <w:gridSpan w:val="9"/>
            <w:shd w:val="clear" w:color="auto" w:fill="D9D9D9"/>
            <w:vAlign w:val="center"/>
          </w:tcPr>
          <w:p w14:paraId="0963ECE3" w14:textId="7AA32D14" w:rsidR="00FE66B3" w:rsidRPr="00C201C4" w:rsidRDefault="00FE66B3" w:rsidP="00E56B55">
            <w:pPr>
              <w:widowControl/>
              <w:suppressAutoHyphens w:val="0"/>
              <w:jc w:val="center"/>
              <w:rPr>
                <w:rFonts w:eastAsia="Calibri"/>
                <w:b/>
                <w:kern w:val="0"/>
                <w:szCs w:val="20"/>
                <w:lang w:eastAsia="en-US"/>
              </w:rPr>
            </w:pPr>
            <w:r w:rsidRPr="00C201C4">
              <w:rPr>
                <w:rFonts w:eastAsia="Calibri"/>
                <w:b/>
                <w:kern w:val="0"/>
                <w:lang w:eastAsia="en-US"/>
              </w:rPr>
              <w:t>Imię i nazwisko członka Rady, któremu powierzono ponowną ocenę wniosku</w:t>
            </w:r>
          </w:p>
        </w:tc>
      </w:tr>
      <w:tr w:rsidR="00E56B55" w:rsidRPr="00C201C4" w14:paraId="13A36EF6" w14:textId="77777777" w:rsidTr="00A2176B">
        <w:trPr>
          <w:trHeight w:val="567"/>
        </w:trPr>
        <w:tc>
          <w:tcPr>
            <w:tcW w:w="6536" w:type="dxa"/>
            <w:gridSpan w:val="5"/>
            <w:shd w:val="clear" w:color="auto" w:fill="auto"/>
            <w:vAlign w:val="center"/>
          </w:tcPr>
          <w:p w14:paraId="20C7AFF6" w14:textId="77777777" w:rsidR="00E56B55" w:rsidRPr="00C201C4" w:rsidRDefault="00E56B55" w:rsidP="00E56B55">
            <w:pPr>
              <w:widowControl/>
              <w:suppressAutoHyphens w:val="0"/>
              <w:jc w:val="center"/>
              <w:rPr>
                <w:rFonts w:eastAsia="Calibri"/>
                <w:b/>
                <w:kern w:val="0"/>
                <w:lang w:eastAsia="en-US"/>
              </w:rPr>
            </w:pPr>
          </w:p>
        </w:tc>
        <w:tc>
          <w:tcPr>
            <w:tcW w:w="2644" w:type="dxa"/>
            <w:gridSpan w:val="4"/>
            <w:shd w:val="clear" w:color="auto" w:fill="auto"/>
            <w:vAlign w:val="center"/>
          </w:tcPr>
          <w:p w14:paraId="27B631DB"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7C8344BC" w14:textId="77777777" w:rsidTr="00E56B55">
        <w:trPr>
          <w:trHeight w:val="567"/>
        </w:trPr>
        <w:tc>
          <w:tcPr>
            <w:tcW w:w="9180" w:type="dxa"/>
            <w:gridSpan w:val="9"/>
            <w:shd w:val="clear" w:color="auto" w:fill="D9D9D9"/>
            <w:vAlign w:val="center"/>
          </w:tcPr>
          <w:p w14:paraId="7FE4830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WNIOSKU WG. KRYTERIÓW WYBORU OPERACJI</w:t>
            </w:r>
          </w:p>
        </w:tc>
      </w:tr>
      <w:tr w:rsidR="00E56B55" w:rsidRPr="00C201C4" w14:paraId="1AF6D0FE" w14:textId="77777777" w:rsidTr="00235393">
        <w:trPr>
          <w:trHeight w:val="567"/>
        </w:trPr>
        <w:tc>
          <w:tcPr>
            <w:tcW w:w="704" w:type="dxa"/>
            <w:tcBorders>
              <w:right w:val="single" w:sz="4" w:space="0" w:color="auto"/>
            </w:tcBorders>
            <w:shd w:val="clear" w:color="auto" w:fill="D9D9D9"/>
            <w:vAlign w:val="center"/>
          </w:tcPr>
          <w:p w14:paraId="52F0CC1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Lp.</w:t>
            </w:r>
          </w:p>
        </w:tc>
        <w:tc>
          <w:tcPr>
            <w:tcW w:w="7058" w:type="dxa"/>
            <w:gridSpan w:val="5"/>
            <w:tcBorders>
              <w:right w:val="single" w:sz="4" w:space="0" w:color="auto"/>
            </w:tcBorders>
            <w:shd w:val="clear" w:color="auto" w:fill="D9D9D9"/>
            <w:vAlign w:val="center"/>
          </w:tcPr>
          <w:p w14:paraId="7AD3836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Nazwa kryterium</w:t>
            </w:r>
          </w:p>
        </w:tc>
        <w:tc>
          <w:tcPr>
            <w:tcW w:w="1418" w:type="dxa"/>
            <w:gridSpan w:val="3"/>
            <w:tcBorders>
              <w:left w:val="single" w:sz="4" w:space="0" w:color="auto"/>
            </w:tcBorders>
            <w:shd w:val="clear" w:color="auto" w:fill="D9D9D9"/>
            <w:vAlign w:val="center"/>
          </w:tcPr>
          <w:p w14:paraId="1F65AEF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Przyznana ocena</w:t>
            </w:r>
          </w:p>
        </w:tc>
      </w:tr>
      <w:tr w:rsidR="00E56B55" w:rsidRPr="00C201C4" w14:paraId="65F573FC" w14:textId="77777777" w:rsidTr="00235393">
        <w:trPr>
          <w:trHeight w:val="567"/>
        </w:trPr>
        <w:tc>
          <w:tcPr>
            <w:tcW w:w="704" w:type="dxa"/>
            <w:tcBorders>
              <w:right w:val="single" w:sz="4" w:space="0" w:color="auto"/>
            </w:tcBorders>
            <w:shd w:val="clear" w:color="auto" w:fill="auto"/>
            <w:vAlign w:val="center"/>
          </w:tcPr>
          <w:p w14:paraId="09BC52C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7058" w:type="dxa"/>
            <w:gridSpan w:val="5"/>
            <w:tcBorders>
              <w:right w:val="single" w:sz="4" w:space="0" w:color="auto"/>
            </w:tcBorders>
            <w:shd w:val="clear" w:color="auto" w:fill="auto"/>
            <w:vAlign w:val="center"/>
          </w:tcPr>
          <w:p w14:paraId="0B569CF5" w14:textId="77777777" w:rsidR="00523A18" w:rsidRPr="00523A18" w:rsidRDefault="00523A18" w:rsidP="00523A18">
            <w:pPr>
              <w:widowControl/>
              <w:suppressAutoHyphens w:val="0"/>
              <w:spacing w:after="160" w:line="276" w:lineRule="auto"/>
              <w:contextualSpacing/>
              <w:rPr>
                <w:rFonts w:eastAsia="Calibri"/>
                <w:kern w:val="0"/>
                <w:sz w:val="20"/>
                <w:szCs w:val="20"/>
                <w:lang w:eastAsia="en-US"/>
              </w:rPr>
            </w:pPr>
            <w:r w:rsidRPr="00523A18">
              <w:rPr>
                <w:rFonts w:eastAsia="Calibri"/>
                <w:kern w:val="0"/>
                <w:sz w:val="20"/>
                <w:szCs w:val="20"/>
                <w:lang w:eastAsia="en-US"/>
              </w:rPr>
              <w:t xml:space="preserve">Miejsce realizacji projektu </w:t>
            </w:r>
          </w:p>
          <w:p w14:paraId="14D00E9D" w14:textId="66241165" w:rsidR="00523A18" w:rsidRPr="00523A18" w:rsidRDefault="00523A18" w:rsidP="00523A18">
            <w:pPr>
              <w:widowControl/>
              <w:suppressAutoHyphens w:val="0"/>
              <w:spacing w:after="160" w:line="276" w:lineRule="auto"/>
              <w:contextualSpacing/>
              <w:rPr>
                <w:rFonts w:eastAsia="Calibri"/>
                <w:kern w:val="0"/>
                <w:sz w:val="20"/>
                <w:szCs w:val="20"/>
                <w:lang w:eastAsia="en-US"/>
              </w:rPr>
            </w:pPr>
            <w:r w:rsidRPr="00523A18">
              <w:rPr>
                <w:rFonts w:eastAsia="Calibri"/>
                <w:kern w:val="0"/>
                <w:sz w:val="20"/>
                <w:szCs w:val="20"/>
                <w:lang w:eastAsia="en-US"/>
              </w:rPr>
              <w:t xml:space="preserve">a) miejscowość do 500 mieszkańców   – 5 pkt. </w:t>
            </w:r>
          </w:p>
          <w:p w14:paraId="0CCD6BF0" w14:textId="2E4F1638" w:rsidR="00523A18" w:rsidRPr="00523A18" w:rsidRDefault="00523A18" w:rsidP="00523A18">
            <w:pPr>
              <w:widowControl/>
              <w:suppressAutoHyphens w:val="0"/>
              <w:spacing w:after="160" w:line="276" w:lineRule="auto"/>
              <w:contextualSpacing/>
              <w:rPr>
                <w:rFonts w:eastAsia="Calibri"/>
                <w:kern w:val="0"/>
                <w:sz w:val="20"/>
                <w:szCs w:val="20"/>
                <w:lang w:eastAsia="en-US"/>
              </w:rPr>
            </w:pPr>
            <w:r w:rsidRPr="00523A18">
              <w:rPr>
                <w:rFonts w:eastAsia="Calibri"/>
                <w:kern w:val="0"/>
                <w:sz w:val="20"/>
                <w:szCs w:val="20"/>
                <w:lang w:eastAsia="en-US"/>
              </w:rPr>
              <w:t xml:space="preserve">b) miejscowość powyżej 500 i nie więcej niż 1000 mieszkańców – 3 pkt. </w:t>
            </w:r>
          </w:p>
          <w:p w14:paraId="5A9BFEA6" w14:textId="539275AD" w:rsidR="00E56B55" w:rsidRPr="00C201C4" w:rsidRDefault="00523A18" w:rsidP="00523A18">
            <w:pPr>
              <w:widowControl/>
              <w:suppressAutoHyphens w:val="0"/>
              <w:spacing w:after="160" w:line="276" w:lineRule="auto"/>
              <w:contextualSpacing/>
              <w:rPr>
                <w:rFonts w:eastAsia="Calibri"/>
                <w:kern w:val="0"/>
                <w:sz w:val="20"/>
                <w:szCs w:val="20"/>
                <w:lang w:eastAsia="en-US"/>
              </w:rPr>
            </w:pPr>
            <w:r w:rsidRPr="00523A18">
              <w:rPr>
                <w:rFonts w:eastAsia="Calibri"/>
                <w:kern w:val="0"/>
                <w:sz w:val="20"/>
                <w:szCs w:val="20"/>
                <w:lang w:eastAsia="en-US"/>
              </w:rPr>
              <w:t xml:space="preserve">c) miejscowość powyżej 1000 mieszkańców </w:t>
            </w:r>
            <w:r>
              <w:rPr>
                <w:rFonts w:eastAsia="Calibri"/>
                <w:kern w:val="0"/>
                <w:sz w:val="20"/>
                <w:szCs w:val="20"/>
                <w:lang w:eastAsia="en-US"/>
              </w:rPr>
              <w:t xml:space="preserve"> - 1 pkt.</w:t>
            </w:r>
            <w:r w:rsidRPr="00523A18">
              <w:rPr>
                <w:rFonts w:eastAsia="Calibri"/>
                <w:kern w:val="0"/>
                <w:sz w:val="20"/>
                <w:szCs w:val="20"/>
                <w:lang w:eastAsia="en-US"/>
              </w:rPr>
              <w:t xml:space="preserve">                                      </w:t>
            </w:r>
          </w:p>
        </w:tc>
        <w:tc>
          <w:tcPr>
            <w:tcW w:w="1418" w:type="dxa"/>
            <w:gridSpan w:val="3"/>
            <w:tcBorders>
              <w:left w:val="single" w:sz="4" w:space="0" w:color="auto"/>
            </w:tcBorders>
            <w:shd w:val="clear" w:color="auto" w:fill="auto"/>
            <w:vAlign w:val="center"/>
          </w:tcPr>
          <w:p w14:paraId="2D8517F9"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12118768" w14:textId="77777777" w:rsidTr="00235393">
        <w:trPr>
          <w:trHeight w:val="567"/>
        </w:trPr>
        <w:tc>
          <w:tcPr>
            <w:tcW w:w="704" w:type="dxa"/>
            <w:tcBorders>
              <w:right w:val="single" w:sz="4" w:space="0" w:color="auto"/>
            </w:tcBorders>
            <w:shd w:val="clear" w:color="auto" w:fill="auto"/>
            <w:vAlign w:val="center"/>
          </w:tcPr>
          <w:p w14:paraId="146F842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7058" w:type="dxa"/>
            <w:gridSpan w:val="5"/>
            <w:tcBorders>
              <w:right w:val="single" w:sz="4" w:space="0" w:color="auto"/>
            </w:tcBorders>
            <w:shd w:val="clear" w:color="auto" w:fill="auto"/>
            <w:vAlign w:val="center"/>
          </w:tcPr>
          <w:p w14:paraId="5152087A" w14:textId="77BF5B36" w:rsidR="00523A18" w:rsidRPr="00523A18" w:rsidRDefault="00523A18" w:rsidP="00523A18">
            <w:pPr>
              <w:widowControl/>
              <w:suppressAutoHyphens w:val="0"/>
              <w:spacing w:after="160" w:line="276" w:lineRule="auto"/>
              <w:contextualSpacing/>
              <w:rPr>
                <w:rFonts w:eastAsia="Calibri"/>
                <w:bCs/>
                <w:kern w:val="0"/>
                <w:sz w:val="20"/>
                <w:szCs w:val="20"/>
                <w:lang w:eastAsia="en-US"/>
              </w:rPr>
            </w:pPr>
            <w:r w:rsidRPr="00523A18">
              <w:rPr>
                <w:rFonts w:eastAsia="Calibri"/>
                <w:bCs/>
                <w:kern w:val="0"/>
                <w:sz w:val="20"/>
                <w:szCs w:val="20"/>
                <w:lang w:eastAsia="en-US"/>
              </w:rPr>
              <w:t xml:space="preserve">Obszar oddziaływania projektu </w:t>
            </w:r>
          </w:p>
          <w:p w14:paraId="531C17DF" w14:textId="540A19AC" w:rsidR="00523A18" w:rsidRPr="00523A18" w:rsidRDefault="00523A18" w:rsidP="00523A18">
            <w:pPr>
              <w:widowControl/>
              <w:suppressAutoHyphens w:val="0"/>
              <w:spacing w:after="160" w:line="276" w:lineRule="auto"/>
              <w:contextualSpacing/>
              <w:rPr>
                <w:rFonts w:eastAsia="Calibri"/>
                <w:bCs/>
                <w:kern w:val="0"/>
                <w:sz w:val="20"/>
                <w:szCs w:val="20"/>
                <w:lang w:eastAsia="en-US"/>
              </w:rPr>
            </w:pPr>
            <w:r w:rsidRPr="00523A18">
              <w:rPr>
                <w:rFonts w:eastAsia="Calibri"/>
                <w:bCs/>
                <w:kern w:val="0"/>
                <w:sz w:val="20"/>
                <w:szCs w:val="20"/>
                <w:lang w:eastAsia="en-US"/>
              </w:rPr>
              <w:t xml:space="preserve">a) jedna miejscowość – 1 pkt. </w:t>
            </w:r>
          </w:p>
          <w:p w14:paraId="77CCA0E6" w14:textId="6C9CC885" w:rsidR="00523A18" w:rsidRPr="00523A18" w:rsidRDefault="00523A18" w:rsidP="00523A18">
            <w:pPr>
              <w:widowControl/>
              <w:suppressAutoHyphens w:val="0"/>
              <w:spacing w:after="160" w:line="276" w:lineRule="auto"/>
              <w:contextualSpacing/>
              <w:rPr>
                <w:rFonts w:eastAsia="Calibri"/>
                <w:bCs/>
                <w:kern w:val="0"/>
                <w:sz w:val="20"/>
                <w:szCs w:val="20"/>
                <w:lang w:eastAsia="en-US"/>
              </w:rPr>
            </w:pPr>
            <w:r w:rsidRPr="00523A18">
              <w:rPr>
                <w:rFonts w:eastAsia="Calibri"/>
                <w:bCs/>
                <w:kern w:val="0"/>
                <w:sz w:val="20"/>
                <w:szCs w:val="20"/>
                <w:lang w:eastAsia="en-US"/>
              </w:rPr>
              <w:t>b) dwie miejscowości</w:t>
            </w:r>
            <w:r>
              <w:rPr>
                <w:rFonts w:eastAsia="Calibri"/>
                <w:bCs/>
                <w:kern w:val="0"/>
                <w:sz w:val="20"/>
                <w:szCs w:val="20"/>
                <w:lang w:eastAsia="en-US"/>
              </w:rPr>
              <w:t xml:space="preserve"> </w:t>
            </w:r>
            <w:r w:rsidRPr="00523A18">
              <w:rPr>
                <w:rFonts w:eastAsia="Calibri"/>
                <w:bCs/>
                <w:kern w:val="0"/>
                <w:sz w:val="20"/>
                <w:szCs w:val="20"/>
                <w:lang w:eastAsia="en-US"/>
              </w:rPr>
              <w:t xml:space="preserve"> – 3 pkt. </w:t>
            </w:r>
          </w:p>
          <w:p w14:paraId="20EDCCFA" w14:textId="138097A0" w:rsidR="00E56B55" w:rsidRPr="00C201C4" w:rsidRDefault="00523A18" w:rsidP="00523A18">
            <w:pPr>
              <w:widowControl/>
              <w:suppressAutoHyphens w:val="0"/>
              <w:spacing w:after="160" w:line="276" w:lineRule="auto"/>
              <w:contextualSpacing/>
              <w:rPr>
                <w:rFonts w:eastAsia="Calibri"/>
                <w:bCs/>
                <w:kern w:val="0"/>
                <w:sz w:val="20"/>
                <w:szCs w:val="20"/>
                <w:lang w:eastAsia="en-US"/>
              </w:rPr>
            </w:pPr>
            <w:r w:rsidRPr="00523A18">
              <w:rPr>
                <w:rFonts w:eastAsia="Calibri"/>
                <w:bCs/>
                <w:kern w:val="0"/>
                <w:sz w:val="20"/>
                <w:szCs w:val="20"/>
                <w:lang w:eastAsia="en-US"/>
              </w:rPr>
              <w:t xml:space="preserve">c) więcej niż 2 miejscowości  – 5 pkt. </w:t>
            </w:r>
            <w:r w:rsidR="00D73B75" w:rsidRPr="00C201C4">
              <w:rPr>
                <w:rFonts w:eastAsia="Calibri"/>
                <w:bCs/>
                <w:kern w:val="0"/>
                <w:sz w:val="20"/>
                <w:szCs w:val="20"/>
                <w:lang w:eastAsia="en-US"/>
              </w:rPr>
              <w:t xml:space="preserve"> </w:t>
            </w:r>
          </w:p>
        </w:tc>
        <w:tc>
          <w:tcPr>
            <w:tcW w:w="1418" w:type="dxa"/>
            <w:gridSpan w:val="3"/>
            <w:tcBorders>
              <w:left w:val="single" w:sz="4" w:space="0" w:color="auto"/>
            </w:tcBorders>
            <w:shd w:val="clear" w:color="auto" w:fill="auto"/>
            <w:vAlign w:val="center"/>
          </w:tcPr>
          <w:p w14:paraId="5DDD68FD"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1C64B30D" w14:textId="77777777" w:rsidTr="00235393">
        <w:trPr>
          <w:trHeight w:val="567"/>
        </w:trPr>
        <w:tc>
          <w:tcPr>
            <w:tcW w:w="704" w:type="dxa"/>
            <w:tcBorders>
              <w:right w:val="single" w:sz="4" w:space="0" w:color="auto"/>
            </w:tcBorders>
            <w:shd w:val="clear" w:color="auto" w:fill="auto"/>
            <w:vAlign w:val="center"/>
          </w:tcPr>
          <w:p w14:paraId="45845DE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7058" w:type="dxa"/>
            <w:gridSpan w:val="5"/>
            <w:tcBorders>
              <w:right w:val="single" w:sz="4" w:space="0" w:color="auto"/>
            </w:tcBorders>
            <w:shd w:val="clear" w:color="auto" w:fill="auto"/>
            <w:vAlign w:val="center"/>
          </w:tcPr>
          <w:p w14:paraId="63F1C47D" w14:textId="77777777" w:rsidR="00523A18" w:rsidRPr="00523A18" w:rsidRDefault="00523A18" w:rsidP="00523A18">
            <w:pPr>
              <w:widowControl/>
              <w:suppressAutoHyphens w:val="0"/>
              <w:spacing w:after="160" w:line="276" w:lineRule="auto"/>
              <w:contextualSpacing/>
              <w:jc w:val="both"/>
              <w:rPr>
                <w:rFonts w:eastAsia="Calibri"/>
                <w:bCs/>
                <w:kern w:val="0"/>
                <w:sz w:val="20"/>
                <w:szCs w:val="20"/>
                <w:lang w:eastAsia="en-US"/>
              </w:rPr>
            </w:pPr>
            <w:r w:rsidRPr="00523A18">
              <w:rPr>
                <w:rFonts w:eastAsia="Calibri"/>
                <w:bCs/>
                <w:kern w:val="0"/>
                <w:sz w:val="20"/>
                <w:szCs w:val="20"/>
                <w:lang w:eastAsia="en-US"/>
              </w:rPr>
              <w:t xml:space="preserve">Wykorzystanie lokalnych zasobów </w:t>
            </w:r>
          </w:p>
          <w:p w14:paraId="4D0BE19A" w14:textId="77777777" w:rsidR="00523A18" w:rsidRPr="00523A18" w:rsidRDefault="00523A18" w:rsidP="00523A18">
            <w:pPr>
              <w:widowControl/>
              <w:suppressAutoHyphens w:val="0"/>
              <w:spacing w:after="160" w:line="276" w:lineRule="auto"/>
              <w:contextualSpacing/>
              <w:jc w:val="both"/>
              <w:rPr>
                <w:rFonts w:eastAsia="Calibri"/>
                <w:bCs/>
                <w:kern w:val="0"/>
                <w:sz w:val="20"/>
                <w:szCs w:val="20"/>
                <w:lang w:eastAsia="en-US"/>
              </w:rPr>
            </w:pPr>
            <w:r w:rsidRPr="00523A18">
              <w:rPr>
                <w:rFonts w:eastAsia="Calibri"/>
                <w:bCs/>
                <w:kern w:val="0"/>
                <w:sz w:val="20"/>
                <w:szCs w:val="20"/>
                <w:lang w:eastAsia="en-US"/>
              </w:rPr>
              <w:t xml:space="preserve">a) projekt oparty jest na lokalnych zasobach dziedzictwa kult. i hist. i przyrodniczego           – 5 pkt. </w:t>
            </w:r>
          </w:p>
          <w:p w14:paraId="5BDAA3E4" w14:textId="77777777" w:rsidR="00523A18" w:rsidRPr="00523A18" w:rsidRDefault="00523A18" w:rsidP="00523A18">
            <w:pPr>
              <w:widowControl/>
              <w:suppressAutoHyphens w:val="0"/>
              <w:spacing w:after="160" w:line="276" w:lineRule="auto"/>
              <w:contextualSpacing/>
              <w:jc w:val="both"/>
              <w:rPr>
                <w:rFonts w:eastAsia="Calibri"/>
                <w:bCs/>
                <w:kern w:val="0"/>
                <w:sz w:val="20"/>
                <w:szCs w:val="20"/>
                <w:lang w:eastAsia="en-US"/>
              </w:rPr>
            </w:pPr>
            <w:r w:rsidRPr="00523A18">
              <w:rPr>
                <w:rFonts w:eastAsia="Calibri"/>
                <w:bCs/>
                <w:kern w:val="0"/>
                <w:sz w:val="20"/>
                <w:szCs w:val="20"/>
                <w:lang w:eastAsia="en-US"/>
              </w:rPr>
              <w:t xml:space="preserve">b) projekt oparty jest na lokalnych zasobach dziedzictwa kult. lub hist. lub przyrodniczego   – 3 pkt. </w:t>
            </w:r>
          </w:p>
          <w:p w14:paraId="4F90442F" w14:textId="1A556AF6" w:rsidR="00E56B55" w:rsidRPr="00C201C4" w:rsidRDefault="00523A18" w:rsidP="00523A18">
            <w:pPr>
              <w:widowControl/>
              <w:suppressAutoHyphens w:val="0"/>
              <w:spacing w:after="160" w:line="276" w:lineRule="auto"/>
              <w:contextualSpacing/>
              <w:jc w:val="both"/>
              <w:rPr>
                <w:rFonts w:eastAsia="Calibri"/>
                <w:bCs/>
                <w:kern w:val="0"/>
                <w:sz w:val="20"/>
                <w:szCs w:val="20"/>
                <w:lang w:eastAsia="en-US"/>
              </w:rPr>
            </w:pPr>
            <w:r w:rsidRPr="00523A18">
              <w:rPr>
                <w:rFonts w:eastAsia="Calibri"/>
                <w:bCs/>
                <w:kern w:val="0"/>
                <w:sz w:val="20"/>
                <w:szCs w:val="20"/>
                <w:lang w:eastAsia="en-US"/>
              </w:rPr>
              <w:t>c) projekt nie jest oparty na lokalnych zasobach  – 0 pkt.</w:t>
            </w:r>
          </w:p>
        </w:tc>
        <w:tc>
          <w:tcPr>
            <w:tcW w:w="1418" w:type="dxa"/>
            <w:gridSpan w:val="3"/>
            <w:tcBorders>
              <w:left w:val="single" w:sz="4" w:space="0" w:color="auto"/>
            </w:tcBorders>
            <w:shd w:val="clear" w:color="auto" w:fill="auto"/>
            <w:vAlign w:val="center"/>
          </w:tcPr>
          <w:p w14:paraId="6C949D55"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21540BF9" w14:textId="77777777" w:rsidTr="00235393">
        <w:trPr>
          <w:trHeight w:val="567"/>
        </w:trPr>
        <w:tc>
          <w:tcPr>
            <w:tcW w:w="704" w:type="dxa"/>
            <w:tcBorders>
              <w:right w:val="single" w:sz="4" w:space="0" w:color="auto"/>
            </w:tcBorders>
            <w:shd w:val="clear" w:color="auto" w:fill="auto"/>
            <w:vAlign w:val="center"/>
          </w:tcPr>
          <w:p w14:paraId="5E35C63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p>
        </w:tc>
        <w:tc>
          <w:tcPr>
            <w:tcW w:w="7058" w:type="dxa"/>
            <w:gridSpan w:val="5"/>
            <w:tcBorders>
              <w:right w:val="single" w:sz="4" w:space="0" w:color="auto"/>
            </w:tcBorders>
            <w:shd w:val="clear" w:color="auto" w:fill="auto"/>
            <w:vAlign w:val="center"/>
          </w:tcPr>
          <w:p w14:paraId="6044C8B2" w14:textId="77777777"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Zastosowanie rozwiązań proekologicznych, w zakresie ochrony środowiska lub/i przeciwdziałania zmianom klimatycznym obszaru LSR  </w:t>
            </w:r>
          </w:p>
          <w:p w14:paraId="49D4370B" w14:textId="287141F6"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zastosowane rozwiązania proekologiczne  - 3 pkt. </w:t>
            </w:r>
          </w:p>
          <w:p w14:paraId="0F231953" w14:textId="50A825EF" w:rsidR="00E56B55" w:rsidRPr="00C201C4"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b) brak rozwiązań proekologicznych  - 0 pkt.</w:t>
            </w:r>
          </w:p>
        </w:tc>
        <w:tc>
          <w:tcPr>
            <w:tcW w:w="1418" w:type="dxa"/>
            <w:gridSpan w:val="3"/>
            <w:tcBorders>
              <w:left w:val="single" w:sz="4" w:space="0" w:color="auto"/>
            </w:tcBorders>
            <w:shd w:val="clear" w:color="auto" w:fill="auto"/>
            <w:vAlign w:val="center"/>
          </w:tcPr>
          <w:p w14:paraId="508F3794" w14:textId="77777777" w:rsidR="00E56B55" w:rsidRPr="00C201C4" w:rsidRDefault="00E56B55" w:rsidP="00E56B55">
            <w:pPr>
              <w:widowControl/>
              <w:suppressAutoHyphens w:val="0"/>
              <w:jc w:val="center"/>
              <w:rPr>
                <w:rFonts w:eastAsia="Calibri"/>
                <w:b/>
                <w:kern w:val="0"/>
                <w:sz w:val="20"/>
                <w:szCs w:val="20"/>
                <w:lang w:eastAsia="en-US"/>
              </w:rPr>
            </w:pPr>
          </w:p>
        </w:tc>
      </w:tr>
      <w:tr w:rsidR="00FE66B3" w:rsidRPr="00C201C4" w14:paraId="1320A3F3" w14:textId="77777777" w:rsidTr="00235393">
        <w:trPr>
          <w:trHeight w:val="567"/>
        </w:trPr>
        <w:tc>
          <w:tcPr>
            <w:tcW w:w="704" w:type="dxa"/>
            <w:tcBorders>
              <w:right w:val="single" w:sz="4" w:space="0" w:color="auto"/>
            </w:tcBorders>
            <w:shd w:val="clear" w:color="auto" w:fill="auto"/>
            <w:vAlign w:val="center"/>
          </w:tcPr>
          <w:p w14:paraId="4F212AC0" w14:textId="5B99DF56"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p>
        </w:tc>
        <w:tc>
          <w:tcPr>
            <w:tcW w:w="7058" w:type="dxa"/>
            <w:gridSpan w:val="5"/>
            <w:tcBorders>
              <w:right w:val="single" w:sz="4" w:space="0" w:color="auto"/>
            </w:tcBorders>
            <w:shd w:val="clear" w:color="auto" w:fill="auto"/>
            <w:vAlign w:val="center"/>
          </w:tcPr>
          <w:p w14:paraId="221035D4" w14:textId="77777777"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Wpływ na poprawę atrakcyjności turystycznej obszaru LGD: </w:t>
            </w:r>
          </w:p>
          <w:p w14:paraId="62EDD1EB" w14:textId="670FBCF3"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neutralny  - 0 pkt. </w:t>
            </w:r>
          </w:p>
          <w:p w14:paraId="4671DFDE" w14:textId="74E0947E" w:rsidR="00FE66B3" w:rsidRPr="00C201C4"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b) pozytywny - 3 pkt.</w:t>
            </w:r>
          </w:p>
        </w:tc>
        <w:tc>
          <w:tcPr>
            <w:tcW w:w="1418" w:type="dxa"/>
            <w:gridSpan w:val="3"/>
            <w:tcBorders>
              <w:left w:val="single" w:sz="4" w:space="0" w:color="auto"/>
            </w:tcBorders>
            <w:shd w:val="clear" w:color="auto" w:fill="auto"/>
            <w:vAlign w:val="center"/>
          </w:tcPr>
          <w:p w14:paraId="19A61281" w14:textId="77777777" w:rsidR="00FE66B3" w:rsidRPr="00C201C4" w:rsidRDefault="00FE66B3" w:rsidP="00E56B55">
            <w:pPr>
              <w:widowControl/>
              <w:suppressAutoHyphens w:val="0"/>
              <w:jc w:val="center"/>
              <w:rPr>
                <w:rFonts w:eastAsia="Calibri"/>
                <w:b/>
                <w:kern w:val="0"/>
                <w:sz w:val="20"/>
                <w:szCs w:val="20"/>
                <w:lang w:eastAsia="en-US"/>
              </w:rPr>
            </w:pPr>
          </w:p>
        </w:tc>
      </w:tr>
      <w:tr w:rsidR="00FE66B3" w:rsidRPr="00C201C4" w14:paraId="0CD27C72" w14:textId="77777777" w:rsidTr="00235393">
        <w:trPr>
          <w:trHeight w:val="567"/>
        </w:trPr>
        <w:tc>
          <w:tcPr>
            <w:tcW w:w="704" w:type="dxa"/>
            <w:tcBorders>
              <w:right w:val="single" w:sz="4" w:space="0" w:color="auto"/>
            </w:tcBorders>
            <w:shd w:val="clear" w:color="auto" w:fill="auto"/>
            <w:vAlign w:val="center"/>
          </w:tcPr>
          <w:p w14:paraId="663E66E2" w14:textId="2C0A6CE2"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6.</w:t>
            </w:r>
          </w:p>
        </w:tc>
        <w:tc>
          <w:tcPr>
            <w:tcW w:w="7058" w:type="dxa"/>
            <w:gridSpan w:val="5"/>
            <w:tcBorders>
              <w:right w:val="single" w:sz="4" w:space="0" w:color="auto"/>
            </w:tcBorders>
            <w:shd w:val="clear" w:color="auto" w:fill="auto"/>
            <w:vAlign w:val="center"/>
          </w:tcPr>
          <w:p w14:paraId="70E8E95A" w14:textId="77777777"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Innowacyjność: </w:t>
            </w:r>
          </w:p>
          <w:p w14:paraId="324D055A" w14:textId="07F139B9"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brak innowacyjności  - 0 pkt. </w:t>
            </w:r>
          </w:p>
          <w:p w14:paraId="4FD317A6" w14:textId="09B52824"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b) na poziomie gminy  - 3 pkt. </w:t>
            </w:r>
          </w:p>
          <w:p w14:paraId="02FDE27E" w14:textId="3357456F" w:rsidR="00FE66B3" w:rsidRPr="00C201C4"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c) na poziomie obszaru LSR  - 5 pkt.</w:t>
            </w:r>
          </w:p>
        </w:tc>
        <w:tc>
          <w:tcPr>
            <w:tcW w:w="1418" w:type="dxa"/>
            <w:gridSpan w:val="3"/>
            <w:tcBorders>
              <w:left w:val="single" w:sz="4" w:space="0" w:color="auto"/>
            </w:tcBorders>
            <w:shd w:val="clear" w:color="auto" w:fill="auto"/>
            <w:vAlign w:val="center"/>
          </w:tcPr>
          <w:p w14:paraId="60E6AEF3" w14:textId="77777777" w:rsidR="00FE66B3" w:rsidRPr="00C201C4" w:rsidRDefault="00FE66B3" w:rsidP="00E56B55">
            <w:pPr>
              <w:widowControl/>
              <w:suppressAutoHyphens w:val="0"/>
              <w:jc w:val="center"/>
              <w:rPr>
                <w:rFonts w:eastAsia="Calibri"/>
                <w:b/>
                <w:kern w:val="0"/>
                <w:sz w:val="20"/>
                <w:szCs w:val="20"/>
                <w:lang w:eastAsia="en-US"/>
              </w:rPr>
            </w:pPr>
          </w:p>
        </w:tc>
      </w:tr>
      <w:tr w:rsidR="00FE66B3" w:rsidRPr="00C201C4" w14:paraId="3E239E7C" w14:textId="77777777" w:rsidTr="00235393">
        <w:trPr>
          <w:trHeight w:val="567"/>
        </w:trPr>
        <w:tc>
          <w:tcPr>
            <w:tcW w:w="704" w:type="dxa"/>
            <w:tcBorders>
              <w:right w:val="single" w:sz="4" w:space="0" w:color="auto"/>
            </w:tcBorders>
            <w:shd w:val="clear" w:color="auto" w:fill="auto"/>
            <w:vAlign w:val="center"/>
          </w:tcPr>
          <w:p w14:paraId="193DF418" w14:textId="405625E7"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7.</w:t>
            </w:r>
          </w:p>
        </w:tc>
        <w:tc>
          <w:tcPr>
            <w:tcW w:w="7058" w:type="dxa"/>
            <w:gridSpan w:val="5"/>
            <w:tcBorders>
              <w:right w:val="single" w:sz="4" w:space="0" w:color="auto"/>
            </w:tcBorders>
            <w:shd w:val="clear" w:color="auto" w:fill="auto"/>
            <w:vAlign w:val="center"/>
          </w:tcPr>
          <w:p w14:paraId="742652A8" w14:textId="77777777"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Oddziaływanie projektu na grupę </w:t>
            </w:r>
            <w:proofErr w:type="spellStart"/>
            <w:r w:rsidRPr="00523A18">
              <w:rPr>
                <w:rFonts w:eastAsia="Calibri"/>
                <w:kern w:val="0"/>
                <w:sz w:val="20"/>
                <w:szCs w:val="20"/>
                <w:lang w:eastAsia="en-US"/>
              </w:rPr>
              <w:t>defaworyzowaną</w:t>
            </w:r>
            <w:proofErr w:type="spellEnd"/>
            <w:r w:rsidRPr="00523A18">
              <w:rPr>
                <w:rFonts w:eastAsia="Calibri"/>
                <w:kern w:val="0"/>
                <w:sz w:val="20"/>
                <w:szCs w:val="20"/>
                <w:lang w:eastAsia="en-US"/>
              </w:rPr>
              <w:t xml:space="preserve">. Projekt skierowany do grup </w:t>
            </w:r>
            <w:proofErr w:type="spellStart"/>
            <w:r w:rsidRPr="00523A18">
              <w:rPr>
                <w:rFonts w:eastAsia="Calibri"/>
                <w:kern w:val="0"/>
                <w:sz w:val="20"/>
                <w:szCs w:val="20"/>
                <w:lang w:eastAsia="en-US"/>
              </w:rPr>
              <w:t>defaworyzowanych</w:t>
            </w:r>
            <w:proofErr w:type="spellEnd"/>
            <w:r w:rsidRPr="00523A18">
              <w:rPr>
                <w:rFonts w:eastAsia="Calibri"/>
                <w:kern w:val="0"/>
                <w:sz w:val="20"/>
                <w:szCs w:val="20"/>
                <w:lang w:eastAsia="en-US"/>
              </w:rPr>
              <w:t>:</w:t>
            </w:r>
          </w:p>
          <w:p w14:paraId="7D3DDCDB" w14:textId="0AB76354"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projekt skierowany do jednej grupy  - 1 pkt. </w:t>
            </w:r>
          </w:p>
          <w:p w14:paraId="494EB811" w14:textId="2A9DA964"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b) projekt skierowany do dwóch grup  - 2 pkt. </w:t>
            </w:r>
          </w:p>
          <w:p w14:paraId="6BF83D6A" w14:textId="63081AD4" w:rsidR="00523A18" w:rsidRPr="00523A18"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c) projekt skierowany do trzech grup - 3 pkt. </w:t>
            </w:r>
          </w:p>
          <w:p w14:paraId="78CA0B77" w14:textId="52248461" w:rsidR="00FE66B3" w:rsidRPr="00C201C4" w:rsidRDefault="00523A18" w:rsidP="00523A18">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d) projekt skierowany do czterech grup - 4 pkt.</w:t>
            </w:r>
          </w:p>
        </w:tc>
        <w:tc>
          <w:tcPr>
            <w:tcW w:w="1418" w:type="dxa"/>
            <w:gridSpan w:val="3"/>
            <w:tcBorders>
              <w:left w:val="single" w:sz="4" w:space="0" w:color="auto"/>
            </w:tcBorders>
            <w:shd w:val="clear" w:color="auto" w:fill="auto"/>
            <w:vAlign w:val="center"/>
          </w:tcPr>
          <w:p w14:paraId="7A26D0C2" w14:textId="77777777" w:rsidR="00FE66B3" w:rsidRPr="00C201C4" w:rsidRDefault="00FE66B3" w:rsidP="00E56B55">
            <w:pPr>
              <w:widowControl/>
              <w:suppressAutoHyphens w:val="0"/>
              <w:jc w:val="center"/>
              <w:rPr>
                <w:rFonts w:eastAsia="Calibri"/>
                <w:b/>
                <w:kern w:val="0"/>
                <w:sz w:val="20"/>
                <w:szCs w:val="20"/>
                <w:lang w:eastAsia="en-US"/>
              </w:rPr>
            </w:pPr>
          </w:p>
        </w:tc>
      </w:tr>
      <w:tr w:rsidR="00523A18" w:rsidRPr="00C201C4" w14:paraId="7CB39476" w14:textId="77777777" w:rsidTr="00235393">
        <w:trPr>
          <w:trHeight w:val="567"/>
        </w:trPr>
        <w:tc>
          <w:tcPr>
            <w:tcW w:w="704" w:type="dxa"/>
            <w:tcBorders>
              <w:right w:val="single" w:sz="4" w:space="0" w:color="auto"/>
            </w:tcBorders>
            <w:shd w:val="clear" w:color="auto" w:fill="auto"/>
            <w:vAlign w:val="center"/>
          </w:tcPr>
          <w:p w14:paraId="73A33780" w14:textId="6AAC1FB8" w:rsidR="00523A18" w:rsidRPr="00C201C4" w:rsidRDefault="00523A18" w:rsidP="00E56B55">
            <w:pPr>
              <w:widowControl/>
              <w:suppressAutoHyphens w:val="0"/>
              <w:jc w:val="center"/>
              <w:rPr>
                <w:rFonts w:eastAsia="Calibri"/>
                <w:kern w:val="0"/>
                <w:sz w:val="20"/>
                <w:szCs w:val="20"/>
                <w:lang w:eastAsia="en-US"/>
              </w:rPr>
            </w:pPr>
            <w:r>
              <w:rPr>
                <w:rFonts w:eastAsia="Calibri"/>
                <w:kern w:val="0"/>
                <w:sz w:val="20"/>
                <w:szCs w:val="20"/>
                <w:lang w:eastAsia="en-US"/>
              </w:rPr>
              <w:t>8.</w:t>
            </w:r>
          </w:p>
        </w:tc>
        <w:tc>
          <w:tcPr>
            <w:tcW w:w="7058" w:type="dxa"/>
            <w:gridSpan w:val="5"/>
            <w:tcBorders>
              <w:right w:val="single" w:sz="4" w:space="0" w:color="auto"/>
            </w:tcBorders>
            <w:shd w:val="clear" w:color="auto" w:fill="auto"/>
            <w:vAlign w:val="center"/>
          </w:tcPr>
          <w:p w14:paraId="26CBF259" w14:textId="77777777" w:rsidR="00235393" w:rsidRPr="00235393" w:rsidRDefault="00235393" w:rsidP="00235393">
            <w:pPr>
              <w:widowControl/>
              <w:suppressAutoHyphens w:val="0"/>
              <w:spacing w:after="160" w:line="276" w:lineRule="auto"/>
              <w:contextualSpacing/>
              <w:jc w:val="both"/>
              <w:rPr>
                <w:rFonts w:eastAsia="Calibri"/>
                <w:kern w:val="0"/>
                <w:sz w:val="20"/>
                <w:szCs w:val="20"/>
                <w:lang w:eastAsia="en-US"/>
              </w:rPr>
            </w:pPr>
            <w:r w:rsidRPr="00235393">
              <w:rPr>
                <w:rFonts w:eastAsia="Calibri"/>
                <w:kern w:val="0"/>
                <w:sz w:val="20"/>
                <w:szCs w:val="20"/>
                <w:lang w:eastAsia="en-US"/>
              </w:rPr>
              <w:t xml:space="preserve">Korzystanie z doradztwa udzielanego w biurze LGD Razem na Piaskowcu  </w:t>
            </w:r>
          </w:p>
          <w:p w14:paraId="791D0629" w14:textId="75C6C4AB" w:rsidR="00235393" w:rsidRPr="00235393" w:rsidRDefault="00235393" w:rsidP="00235393">
            <w:pPr>
              <w:widowControl/>
              <w:suppressAutoHyphens w:val="0"/>
              <w:spacing w:after="160" w:line="276" w:lineRule="auto"/>
              <w:contextualSpacing/>
              <w:jc w:val="both"/>
              <w:rPr>
                <w:rFonts w:eastAsia="Calibri"/>
                <w:kern w:val="0"/>
                <w:sz w:val="20"/>
                <w:szCs w:val="20"/>
                <w:lang w:eastAsia="en-US"/>
              </w:rPr>
            </w:pPr>
            <w:r w:rsidRPr="00235393">
              <w:rPr>
                <w:rFonts w:eastAsia="Calibri"/>
                <w:kern w:val="0"/>
                <w:sz w:val="20"/>
                <w:szCs w:val="20"/>
                <w:lang w:eastAsia="en-US"/>
              </w:rPr>
              <w:t>a) tak   - 5 pkt.</w:t>
            </w:r>
          </w:p>
          <w:p w14:paraId="579521FC" w14:textId="26EA6E62" w:rsidR="00523A18" w:rsidRPr="00C201C4" w:rsidRDefault="00235393" w:rsidP="00235393">
            <w:pPr>
              <w:widowControl/>
              <w:suppressAutoHyphens w:val="0"/>
              <w:spacing w:after="160" w:line="276" w:lineRule="auto"/>
              <w:contextualSpacing/>
              <w:jc w:val="both"/>
              <w:rPr>
                <w:rFonts w:eastAsia="Calibri"/>
                <w:kern w:val="0"/>
                <w:sz w:val="20"/>
                <w:szCs w:val="20"/>
                <w:lang w:eastAsia="en-US"/>
              </w:rPr>
            </w:pPr>
            <w:r w:rsidRPr="00235393">
              <w:rPr>
                <w:rFonts w:eastAsia="Calibri"/>
                <w:kern w:val="0"/>
                <w:sz w:val="20"/>
                <w:szCs w:val="20"/>
                <w:lang w:eastAsia="en-US"/>
              </w:rPr>
              <w:t>b) nie   - 0 pkt.</w:t>
            </w:r>
          </w:p>
        </w:tc>
        <w:tc>
          <w:tcPr>
            <w:tcW w:w="1418" w:type="dxa"/>
            <w:gridSpan w:val="3"/>
            <w:tcBorders>
              <w:left w:val="single" w:sz="4" w:space="0" w:color="auto"/>
            </w:tcBorders>
            <w:shd w:val="clear" w:color="auto" w:fill="auto"/>
            <w:vAlign w:val="center"/>
          </w:tcPr>
          <w:p w14:paraId="0F459D63" w14:textId="77777777" w:rsidR="00523A18" w:rsidRPr="00C201C4" w:rsidRDefault="00523A18" w:rsidP="00E56B55">
            <w:pPr>
              <w:widowControl/>
              <w:suppressAutoHyphens w:val="0"/>
              <w:jc w:val="center"/>
              <w:rPr>
                <w:rFonts w:eastAsia="Calibri"/>
                <w:b/>
                <w:kern w:val="0"/>
                <w:sz w:val="20"/>
                <w:szCs w:val="20"/>
                <w:lang w:eastAsia="en-US"/>
              </w:rPr>
            </w:pPr>
          </w:p>
        </w:tc>
      </w:tr>
      <w:tr w:rsidR="00E56B55" w:rsidRPr="00C201C4" w14:paraId="70EDDB9B" w14:textId="77777777" w:rsidTr="00E56B55">
        <w:trPr>
          <w:trHeight w:val="567"/>
        </w:trPr>
        <w:tc>
          <w:tcPr>
            <w:tcW w:w="7762" w:type="dxa"/>
            <w:gridSpan w:val="6"/>
            <w:tcBorders>
              <w:right w:val="single" w:sz="4" w:space="0" w:color="auto"/>
            </w:tcBorders>
            <w:shd w:val="clear" w:color="auto" w:fill="D9D9D9"/>
            <w:vAlign w:val="center"/>
          </w:tcPr>
          <w:p w14:paraId="17B111A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przyznanych punktów</w:t>
            </w:r>
          </w:p>
        </w:tc>
        <w:tc>
          <w:tcPr>
            <w:tcW w:w="1418" w:type="dxa"/>
            <w:gridSpan w:val="3"/>
            <w:tcBorders>
              <w:left w:val="single" w:sz="4" w:space="0" w:color="auto"/>
            </w:tcBorders>
            <w:shd w:val="clear" w:color="auto" w:fill="auto"/>
            <w:vAlign w:val="center"/>
          </w:tcPr>
          <w:p w14:paraId="7EFDFD5D" w14:textId="77777777" w:rsidR="00E56B55" w:rsidRPr="00C201C4" w:rsidRDefault="00E56B55" w:rsidP="00E56B55">
            <w:pPr>
              <w:widowControl/>
              <w:suppressAutoHyphens w:val="0"/>
              <w:jc w:val="center"/>
              <w:rPr>
                <w:rFonts w:eastAsia="Calibri"/>
                <w:kern w:val="0"/>
                <w:sz w:val="20"/>
                <w:szCs w:val="20"/>
                <w:lang w:eastAsia="en-US"/>
              </w:rPr>
            </w:pPr>
          </w:p>
        </w:tc>
      </w:tr>
      <w:tr w:rsidR="00A35EDD" w:rsidRPr="00C201C4" w14:paraId="2319177F" w14:textId="77777777" w:rsidTr="00A35EDD">
        <w:trPr>
          <w:trHeight w:val="567"/>
        </w:trPr>
        <w:tc>
          <w:tcPr>
            <w:tcW w:w="9180" w:type="dxa"/>
            <w:gridSpan w:val="9"/>
            <w:tcBorders>
              <w:bottom w:val="single" w:sz="4" w:space="0" w:color="auto"/>
            </w:tcBorders>
            <w:shd w:val="clear" w:color="auto" w:fill="D9D9D9"/>
            <w:vAlign w:val="center"/>
          </w:tcPr>
          <w:p w14:paraId="3B57670C" w14:textId="17A22736" w:rsidR="00A35EDD" w:rsidRPr="00C201C4" w:rsidRDefault="00A35EDD" w:rsidP="00E56B55">
            <w:pPr>
              <w:widowControl/>
              <w:suppressAutoHyphens w:val="0"/>
              <w:jc w:val="center"/>
              <w:rPr>
                <w:rFonts w:eastAsia="Calibri"/>
                <w:kern w:val="0"/>
                <w:sz w:val="20"/>
                <w:szCs w:val="20"/>
                <w:lang w:eastAsia="en-US"/>
              </w:rPr>
            </w:pPr>
            <w:r w:rsidRPr="00C201C4">
              <w:rPr>
                <w:rFonts w:eastAsia="Calibri"/>
                <w:b/>
                <w:bCs/>
                <w:kern w:val="0"/>
                <w:sz w:val="20"/>
                <w:szCs w:val="20"/>
                <w:lang w:eastAsia="en-US"/>
              </w:rPr>
              <w:t>Uzasadnienie dla przyznania przez Radę innej liczby punktów w danym kryterium lub kryteriach niż wynika to z oceny trzech członków Rady na kartach ocen (jeżeli dotyczy)</w:t>
            </w:r>
          </w:p>
        </w:tc>
      </w:tr>
      <w:tr w:rsidR="00A35EDD" w:rsidRPr="00C201C4" w14:paraId="296A495D" w14:textId="77777777" w:rsidTr="00A35EDD">
        <w:trPr>
          <w:trHeight w:val="567"/>
        </w:trPr>
        <w:tc>
          <w:tcPr>
            <w:tcW w:w="9180" w:type="dxa"/>
            <w:gridSpan w:val="9"/>
            <w:shd w:val="clear" w:color="auto" w:fill="auto"/>
            <w:vAlign w:val="center"/>
          </w:tcPr>
          <w:p w14:paraId="125D8955" w14:textId="77777777" w:rsidR="00A35EDD" w:rsidRPr="00C201C4" w:rsidRDefault="00A35EDD" w:rsidP="00E56B55">
            <w:pPr>
              <w:widowControl/>
              <w:suppressAutoHyphens w:val="0"/>
              <w:jc w:val="center"/>
              <w:rPr>
                <w:rFonts w:eastAsia="Calibri"/>
                <w:kern w:val="0"/>
                <w:sz w:val="20"/>
                <w:szCs w:val="20"/>
                <w:lang w:eastAsia="en-US"/>
              </w:rPr>
            </w:pPr>
          </w:p>
        </w:tc>
      </w:tr>
      <w:tr w:rsidR="00E56B55" w:rsidRPr="00C201C4" w14:paraId="3CCE340A" w14:textId="77777777" w:rsidTr="00A2176B">
        <w:trPr>
          <w:trHeight w:val="567"/>
        </w:trPr>
        <w:tc>
          <w:tcPr>
            <w:tcW w:w="6343" w:type="dxa"/>
            <w:gridSpan w:val="4"/>
            <w:vMerge w:val="restart"/>
            <w:shd w:val="clear" w:color="auto" w:fill="D9D9D9"/>
            <w:vAlign w:val="center"/>
          </w:tcPr>
          <w:p w14:paraId="700ECF3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Wniosek spełnia warunki określone w minimalnych wymaganiach stawianych wnioskom o przyznanie pomocy</w:t>
            </w:r>
          </w:p>
          <w:p w14:paraId="032FEE83" w14:textId="77777777" w:rsidR="00E56B55" w:rsidRPr="00C201C4" w:rsidRDefault="00E56B55" w:rsidP="00E56B55">
            <w:pPr>
              <w:widowControl/>
              <w:suppressAutoHyphens w:val="0"/>
              <w:jc w:val="center"/>
              <w:rPr>
                <w:rFonts w:eastAsia="Calibri"/>
                <w:b/>
                <w:kern w:val="0"/>
                <w:szCs w:val="20"/>
                <w:lang w:eastAsia="en-US"/>
              </w:rPr>
            </w:pPr>
          </w:p>
          <w:p w14:paraId="60DDCB5D"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14:paraId="37CF9C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gridSpan w:val="3"/>
            <w:shd w:val="clear" w:color="auto" w:fill="D9D9D9"/>
            <w:vAlign w:val="center"/>
          </w:tcPr>
          <w:p w14:paraId="32AD48C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E2D04C4" w14:textId="77777777" w:rsidTr="00A2176B">
        <w:trPr>
          <w:trHeight w:val="567"/>
        </w:trPr>
        <w:tc>
          <w:tcPr>
            <w:tcW w:w="6343" w:type="dxa"/>
            <w:gridSpan w:val="4"/>
            <w:vMerge/>
            <w:shd w:val="clear" w:color="auto" w:fill="D9D9D9"/>
            <w:vAlign w:val="center"/>
          </w:tcPr>
          <w:p w14:paraId="4DAF487C" w14:textId="77777777" w:rsidR="00E56B55" w:rsidRPr="00C201C4" w:rsidRDefault="00E56B55" w:rsidP="00E56B55">
            <w:pPr>
              <w:widowControl/>
              <w:suppressAutoHyphens w:val="0"/>
              <w:jc w:val="center"/>
              <w:rPr>
                <w:rFonts w:eastAsia="Calibri"/>
                <w:b/>
                <w:kern w:val="0"/>
                <w:szCs w:val="20"/>
                <w:lang w:eastAsia="en-US"/>
              </w:rPr>
            </w:pPr>
          </w:p>
        </w:tc>
        <w:tc>
          <w:tcPr>
            <w:tcW w:w="1419" w:type="dxa"/>
            <w:gridSpan w:val="2"/>
            <w:shd w:val="clear" w:color="auto" w:fill="auto"/>
            <w:vAlign w:val="center"/>
          </w:tcPr>
          <w:p w14:paraId="587CA99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gridSpan w:val="3"/>
            <w:shd w:val="clear" w:color="auto" w:fill="auto"/>
            <w:vAlign w:val="center"/>
          </w:tcPr>
          <w:p w14:paraId="4183F3C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CAF6F83" w14:textId="77777777" w:rsidTr="00E56B55">
        <w:trPr>
          <w:trHeight w:val="567"/>
        </w:trPr>
        <w:tc>
          <w:tcPr>
            <w:tcW w:w="7762" w:type="dxa"/>
            <w:gridSpan w:val="6"/>
            <w:shd w:val="clear" w:color="auto" w:fill="D9D9D9"/>
            <w:vAlign w:val="center"/>
          </w:tcPr>
          <w:p w14:paraId="201CD8B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b/>
                <w:kern w:val="0"/>
                <w:lang w:eastAsia="en-US"/>
              </w:rPr>
              <w:t>Ustalona kwota dofinansowania</w:t>
            </w:r>
          </w:p>
        </w:tc>
        <w:tc>
          <w:tcPr>
            <w:tcW w:w="1418" w:type="dxa"/>
            <w:gridSpan w:val="3"/>
            <w:shd w:val="clear" w:color="auto" w:fill="FFFFFF"/>
            <w:vAlign w:val="center"/>
          </w:tcPr>
          <w:p w14:paraId="0DB3256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F201A36" w14:textId="77777777" w:rsidTr="00E56B55">
        <w:trPr>
          <w:trHeight w:val="567"/>
        </w:trPr>
        <w:tc>
          <w:tcPr>
            <w:tcW w:w="9180" w:type="dxa"/>
            <w:gridSpan w:val="9"/>
            <w:shd w:val="clear" w:color="auto" w:fill="D9D9D9"/>
            <w:vAlign w:val="center"/>
          </w:tcPr>
          <w:p w14:paraId="6155AEC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Uzasadnienie ustalonej kwoty dofinansowania</w:t>
            </w:r>
          </w:p>
        </w:tc>
      </w:tr>
      <w:tr w:rsidR="00E56B55" w:rsidRPr="00C201C4" w14:paraId="22FDFE2F" w14:textId="77777777" w:rsidTr="00E56B55">
        <w:trPr>
          <w:trHeight w:val="567"/>
        </w:trPr>
        <w:tc>
          <w:tcPr>
            <w:tcW w:w="9180" w:type="dxa"/>
            <w:gridSpan w:val="9"/>
            <w:shd w:val="clear" w:color="auto" w:fill="auto"/>
            <w:vAlign w:val="center"/>
          </w:tcPr>
          <w:p w14:paraId="7D9A496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46BA397" w14:textId="77777777" w:rsidTr="00A2176B">
        <w:trPr>
          <w:trHeight w:val="567"/>
        </w:trPr>
        <w:tc>
          <w:tcPr>
            <w:tcW w:w="7762" w:type="dxa"/>
            <w:gridSpan w:val="6"/>
            <w:tcBorders>
              <w:right w:val="single" w:sz="4" w:space="0" w:color="auto"/>
            </w:tcBorders>
            <w:shd w:val="clear" w:color="auto" w:fill="D9D9D9"/>
            <w:vAlign w:val="center"/>
          </w:tcPr>
          <w:p w14:paraId="050D12F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 xml:space="preserve">Numer uchwały Rady w sprawie oceny wniosku </w:t>
            </w:r>
          </w:p>
        </w:tc>
        <w:tc>
          <w:tcPr>
            <w:tcW w:w="1418" w:type="dxa"/>
            <w:gridSpan w:val="3"/>
            <w:tcBorders>
              <w:left w:val="single" w:sz="4" w:space="0" w:color="auto"/>
            </w:tcBorders>
            <w:shd w:val="clear" w:color="auto" w:fill="auto"/>
            <w:vAlign w:val="center"/>
          </w:tcPr>
          <w:p w14:paraId="619C4E1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80F427D" w14:textId="77777777" w:rsidTr="00A2176B">
        <w:trPr>
          <w:trHeight w:val="567"/>
        </w:trPr>
        <w:tc>
          <w:tcPr>
            <w:tcW w:w="6343" w:type="dxa"/>
            <w:gridSpan w:val="4"/>
            <w:vMerge w:val="restart"/>
            <w:shd w:val="clear" w:color="auto" w:fill="D9D9D9"/>
            <w:vAlign w:val="center"/>
          </w:tcPr>
          <w:p w14:paraId="706FA14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Wpłynął protest na decyzję w sprawie oceny wniosku</w:t>
            </w:r>
          </w:p>
          <w:p w14:paraId="058B47AA" w14:textId="77777777" w:rsidR="00E56B55" w:rsidRPr="00C201C4" w:rsidRDefault="00E56B55" w:rsidP="00E56B55">
            <w:pPr>
              <w:widowControl/>
              <w:suppressAutoHyphens w:val="0"/>
              <w:jc w:val="center"/>
              <w:rPr>
                <w:rFonts w:eastAsia="Calibri"/>
                <w:b/>
                <w:kern w:val="0"/>
                <w:szCs w:val="20"/>
                <w:lang w:eastAsia="en-US"/>
              </w:rPr>
            </w:pPr>
          </w:p>
          <w:p w14:paraId="4B48E5A7"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przejść do wypełnienia sekcji C1 i odpowiednio C2. W przypadku wybrania opcji NIE ocena operacji zostaje zakończona.)</w:t>
            </w:r>
          </w:p>
        </w:tc>
        <w:tc>
          <w:tcPr>
            <w:tcW w:w="1419" w:type="dxa"/>
            <w:gridSpan w:val="2"/>
            <w:shd w:val="clear" w:color="auto" w:fill="D9D9D9"/>
            <w:vAlign w:val="center"/>
          </w:tcPr>
          <w:p w14:paraId="469F078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gridSpan w:val="3"/>
            <w:shd w:val="clear" w:color="auto" w:fill="D9D9D9"/>
            <w:vAlign w:val="center"/>
          </w:tcPr>
          <w:p w14:paraId="5DF12B1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0E57897A" w14:textId="77777777" w:rsidTr="00A2176B">
        <w:trPr>
          <w:trHeight w:val="567"/>
        </w:trPr>
        <w:tc>
          <w:tcPr>
            <w:tcW w:w="6343" w:type="dxa"/>
            <w:gridSpan w:val="4"/>
            <w:vMerge/>
            <w:shd w:val="clear" w:color="auto" w:fill="D9D9D9"/>
            <w:vAlign w:val="center"/>
          </w:tcPr>
          <w:p w14:paraId="4C76782C" w14:textId="77777777" w:rsidR="00E56B55" w:rsidRPr="00C201C4" w:rsidRDefault="00E56B55" w:rsidP="00E56B55">
            <w:pPr>
              <w:widowControl/>
              <w:suppressAutoHyphens w:val="0"/>
              <w:jc w:val="center"/>
              <w:rPr>
                <w:rFonts w:eastAsia="Calibri"/>
                <w:b/>
                <w:kern w:val="0"/>
                <w:szCs w:val="20"/>
                <w:lang w:eastAsia="en-US"/>
              </w:rPr>
            </w:pPr>
          </w:p>
        </w:tc>
        <w:tc>
          <w:tcPr>
            <w:tcW w:w="1419" w:type="dxa"/>
            <w:gridSpan w:val="2"/>
            <w:shd w:val="clear" w:color="auto" w:fill="auto"/>
            <w:vAlign w:val="center"/>
          </w:tcPr>
          <w:p w14:paraId="77ED03C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gridSpan w:val="3"/>
            <w:shd w:val="clear" w:color="auto" w:fill="auto"/>
            <w:vAlign w:val="center"/>
          </w:tcPr>
          <w:p w14:paraId="5AB5DFC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90F7DF7" w14:textId="77777777" w:rsidTr="00E56B55">
        <w:trPr>
          <w:trHeight w:val="324"/>
        </w:trPr>
        <w:tc>
          <w:tcPr>
            <w:tcW w:w="9180" w:type="dxa"/>
            <w:gridSpan w:val="9"/>
            <w:shd w:val="clear" w:color="auto" w:fill="D9D9D9"/>
            <w:vAlign w:val="center"/>
          </w:tcPr>
          <w:p w14:paraId="4F41C42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Przewodniczący Rady</w:t>
            </w:r>
          </w:p>
        </w:tc>
      </w:tr>
      <w:tr w:rsidR="00E56B55" w:rsidRPr="00C201C4" w14:paraId="135AA4DA" w14:textId="77777777" w:rsidTr="00A2176B">
        <w:trPr>
          <w:trHeight w:val="567"/>
        </w:trPr>
        <w:tc>
          <w:tcPr>
            <w:tcW w:w="4839" w:type="dxa"/>
            <w:gridSpan w:val="2"/>
            <w:shd w:val="clear" w:color="auto" w:fill="D9D9D9"/>
            <w:vAlign w:val="center"/>
          </w:tcPr>
          <w:p w14:paraId="5260262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41" w:type="dxa"/>
            <w:gridSpan w:val="7"/>
            <w:shd w:val="clear" w:color="auto" w:fill="auto"/>
            <w:vAlign w:val="center"/>
          </w:tcPr>
          <w:p w14:paraId="4DA378B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89557AD" w14:textId="77777777" w:rsidTr="00A2176B">
        <w:trPr>
          <w:trHeight w:val="567"/>
        </w:trPr>
        <w:tc>
          <w:tcPr>
            <w:tcW w:w="4839" w:type="dxa"/>
            <w:gridSpan w:val="2"/>
            <w:shd w:val="clear" w:color="auto" w:fill="D9D9D9"/>
            <w:vAlign w:val="center"/>
          </w:tcPr>
          <w:p w14:paraId="177304A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41" w:type="dxa"/>
            <w:gridSpan w:val="7"/>
            <w:shd w:val="clear" w:color="auto" w:fill="auto"/>
            <w:vAlign w:val="center"/>
          </w:tcPr>
          <w:p w14:paraId="3286631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71989AF" w14:textId="77777777" w:rsidTr="00E56B55">
        <w:trPr>
          <w:trHeight w:val="324"/>
        </w:trPr>
        <w:tc>
          <w:tcPr>
            <w:tcW w:w="9180" w:type="dxa"/>
            <w:gridSpan w:val="9"/>
            <w:shd w:val="clear" w:color="auto" w:fill="D9D9D9"/>
            <w:vAlign w:val="center"/>
          </w:tcPr>
          <w:p w14:paraId="445189A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Protokołujący posiedzenie Rady</w:t>
            </w:r>
          </w:p>
        </w:tc>
      </w:tr>
      <w:tr w:rsidR="00E56B55" w:rsidRPr="00C201C4" w14:paraId="7FF34722" w14:textId="77777777" w:rsidTr="00A2176B">
        <w:trPr>
          <w:trHeight w:val="567"/>
        </w:trPr>
        <w:tc>
          <w:tcPr>
            <w:tcW w:w="4839" w:type="dxa"/>
            <w:gridSpan w:val="2"/>
            <w:shd w:val="clear" w:color="auto" w:fill="D9D9D9"/>
            <w:vAlign w:val="center"/>
          </w:tcPr>
          <w:p w14:paraId="79C3A7C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41" w:type="dxa"/>
            <w:gridSpan w:val="7"/>
            <w:shd w:val="clear" w:color="auto" w:fill="auto"/>
            <w:vAlign w:val="center"/>
          </w:tcPr>
          <w:p w14:paraId="6208A01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4B1D90F" w14:textId="77777777" w:rsidTr="00A2176B">
        <w:trPr>
          <w:trHeight w:val="567"/>
        </w:trPr>
        <w:tc>
          <w:tcPr>
            <w:tcW w:w="4839" w:type="dxa"/>
            <w:gridSpan w:val="2"/>
            <w:shd w:val="clear" w:color="auto" w:fill="D9D9D9"/>
            <w:vAlign w:val="center"/>
          </w:tcPr>
          <w:p w14:paraId="32FCD1F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41" w:type="dxa"/>
            <w:gridSpan w:val="7"/>
            <w:shd w:val="clear" w:color="auto" w:fill="auto"/>
            <w:vAlign w:val="center"/>
          </w:tcPr>
          <w:p w14:paraId="280F0EA7" w14:textId="77777777" w:rsidR="00E56B55" w:rsidRPr="00C201C4" w:rsidRDefault="00E56B55" w:rsidP="00E56B55">
            <w:pPr>
              <w:widowControl/>
              <w:suppressAutoHyphens w:val="0"/>
              <w:jc w:val="center"/>
              <w:rPr>
                <w:rFonts w:eastAsia="Calibri"/>
                <w:kern w:val="0"/>
                <w:sz w:val="20"/>
                <w:szCs w:val="20"/>
                <w:lang w:eastAsia="en-US"/>
              </w:rPr>
            </w:pPr>
          </w:p>
        </w:tc>
      </w:tr>
    </w:tbl>
    <w:p w14:paraId="15E0FDBA" w14:textId="77777777" w:rsidR="00E56B55" w:rsidRPr="00C201C4" w:rsidRDefault="00E56B55" w:rsidP="007B57C1">
      <w:pPr>
        <w:widowControl/>
        <w:suppressAutoHyphens w:val="0"/>
        <w:spacing w:after="200"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834"/>
        <w:gridCol w:w="1517"/>
        <w:gridCol w:w="1346"/>
        <w:gridCol w:w="1347"/>
      </w:tblGrid>
      <w:tr w:rsidR="00E56B55" w:rsidRPr="00C201C4" w14:paraId="0B3B7C75" w14:textId="77777777" w:rsidTr="00E56B55">
        <w:trPr>
          <w:trHeight w:val="567"/>
        </w:trPr>
        <w:tc>
          <w:tcPr>
            <w:tcW w:w="9180" w:type="dxa"/>
            <w:gridSpan w:val="6"/>
            <w:shd w:val="clear" w:color="auto" w:fill="BFBFBF"/>
            <w:vAlign w:val="center"/>
          </w:tcPr>
          <w:p w14:paraId="737283E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C1: WSTĘPNA OCENA FORMALNA ZŁOŻONEGO PROTESTU </w:t>
            </w:r>
          </w:p>
        </w:tc>
      </w:tr>
      <w:tr w:rsidR="00E56B55" w:rsidRPr="00C201C4" w14:paraId="62D75D7E" w14:textId="77777777" w:rsidTr="00E56B55">
        <w:trPr>
          <w:trHeight w:val="381"/>
        </w:trPr>
        <w:tc>
          <w:tcPr>
            <w:tcW w:w="4136" w:type="dxa"/>
            <w:gridSpan w:val="2"/>
            <w:shd w:val="clear" w:color="auto" w:fill="D9D9D9"/>
            <w:vAlign w:val="center"/>
          </w:tcPr>
          <w:p w14:paraId="04223CE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odebrania pisma z informacją o wynikach oceny</w:t>
            </w:r>
          </w:p>
        </w:tc>
        <w:tc>
          <w:tcPr>
            <w:tcW w:w="834" w:type="dxa"/>
            <w:shd w:val="clear" w:color="auto" w:fill="D9D9D9"/>
            <w:vAlign w:val="center"/>
          </w:tcPr>
          <w:p w14:paraId="3086CCFF" w14:textId="77777777" w:rsidR="00E56B55" w:rsidRPr="00C201C4" w:rsidRDefault="00E56B55" w:rsidP="00E56B55">
            <w:pPr>
              <w:widowControl/>
              <w:suppressAutoHyphens w:val="0"/>
              <w:jc w:val="both"/>
              <w:rPr>
                <w:rFonts w:eastAsia="Calibri"/>
                <w:i/>
                <w:kern w:val="0"/>
                <w:sz w:val="20"/>
                <w:lang w:eastAsia="en-US"/>
              </w:rPr>
            </w:pPr>
          </w:p>
        </w:tc>
        <w:tc>
          <w:tcPr>
            <w:tcW w:w="4210" w:type="dxa"/>
            <w:gridSpan w:val="3"/>
            <w:shd w:val="clear" w:color="auto" w:fill="D9D9D9"/>
            <w:vAlign w:val="center"/>
          </w:tcPr>
          <w:p w14:paraId="3E73282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wpływu protestu</w:t>
            </w:r>
          </w:p>
        </w:tc>
      </w:tr>
      <w:tr w:rsidR="00E56B55" w:rsidRPr="00C201C4" w14:paraId="106C511F" w14:textId="77777777" w:rsidTr="00E56B55">
        <w:trPr>
          <w:trHeight w:val="380"/>
        </w:trPr>
        <w:tc>
          <w:tcPr>
            <w:tcW w:w="4136" w:type="dxa"/>
            <w:gridSpan w:val="2"/>
            <w:shd w:val="clear" w:color="auto" w:fill="auto"/>
            <w:vAlign w:val="center"/>
          </w:tcPr>
          <w:p w14:paraId="7B2A8D00" w14:textId="77777777" w:rsidR="00E56B55" w:rsidRPr="00C201C4" w:rsidRDefault="00E56B55" w:rsidP="00E56B55">
            <w:pPr>
              <w:widowControl/>
              <w:suppressAutoHyphens w:val="0"/>
              <w:jc w:val="both"/>
              <w:rPr>
                <w:rFonts w:eastAsia="Calibri"/>
                <w:i/>
                <w:kern w:val="0"/>
                <w:sz w:val="20"/>
                <w:lang w:eastAsia="en-US"/>
              </w:rPr>
            </w:pPr>
          </w:p>
        </w:tc>
        <w:tc>
          <w:tcPr>
            <w:tcW w:w="834" w:type="dxa"/>
            <w:shd w:val="clear" w:color="auto" w:fill="D9D9D9"/>
            <w:vAlign w:val="center"/>
          </w:tcPr>
          <w:p w14:paraId="2A703E39" w14:textId="77777777" w:rsidR="00E56B55" w:rsidRPr="00C201C4" w:rsidRDefault="00E56B55" w:rsidP="00E56B55">
            <w:pPr>
              <w:widowControl/>
              <w:suppressAutoHyphens w:val="0"/>
              <w:jc w:val="both"/>
              <w:rPr>
                <w:rFonts w:eastAsia="Calibri"/>
                <w:i/>
                <w:kern w:val="0"/>
                <w:sz w:val="20"/>
                <w:lang w:eastAsia="en-US"/>
              </w:rPr>
            </w:pPr>
          </w:p>
        </w:tc>
        <w:tc>
          <w:tcPr>
            <w:tcW w:w="4210" w:type="dxa"/>
            <w:gridSpan w:val="3"/>
            <w:shd w:val="clear" w:color="auto" w:fill="auto"/>
            <w:vAlign w:val="center"/>
          </w:tcPr>
          <w:p w14:paraId="2F0FE90D" w14:textId="77777777" w:rsidR="00E56B55" w:rsidRPr="00C201C4" w:rsidRDefault="00E56B55" w:rsidP="00E56B55">
            <w:pPr>
              <w:widowControl/>
              <w:suppressAutoHyphens w:val="0"/>
              <w:jc w:val="both"/>
              <w:rPr>
                <w:rFonts w:eastAsia="Calibri"/>
                <w:i/>
                <w:kern w:val="0"/>
                <w:sz w:val="20"/>
                <w:lang w:eastAsia="en-US"/>
              </w:rPr>
            </w:pPr>
          </w:p>
        </w:tc>
      </w:tr>
      <w:tr w:rsidR="00E56B55" w:rsidRPr="00C201C4" w14:paraId="6E81AE7C" w14:textId="77777777" w:rsidTr="00E56B55">
        <w:trPr>
          <w:trHeight w:val="283"/>
        </w:trPr>
        <w:tc>
          <w:tcPr>
            <w:tcW w:w="570" w:type="dxa"/>
            <w:vMerge w:val="restart"/>
            <w:shd w:val="clear" w:color="auto" w:fill="D9D9D9"/>
            <w:vAlign w:val="center"/>
          </w:tcPr>
          <w:p w14:paraId="2670CAF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5917" w:type="dxa"/>
            <w:gridSpan w:val="3"/>
            <w:vMerge w:val="restart"/>
            <w:shd w:val="clear" w:color="auto" w:fill="D9D9D9"/>
            <w:vAlign w:val="center"/>
          </w:tcPr>
          <w:p w14:paraId="5027EC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693" w:type="dxa"/>
            <w:gridSpan w:val="2"/>
            <w:shd w:val="clear" w:color="auto" w:fill="D9D9D9"/>
            <w:vAlign w:val="center"/>
          </w:tcPr>
          <w:p w14:paraId="26A04B9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247A68C" w14:textId="77777777" w:rsidTr="00E56B55">
        <w:trPr>
          <w:trHeight w:val="283"/>
        </w:trPr>
        <w:tc>
          <w:tcPr>
            <w:tcW w:w="570" w:type="dxa"/>
            <w:vMerge/>
            <w:shd w:val="clear" w:color="auto" w:fill="D9D9D9"/>
            <w:vAlign w:val="center"/>
          </w:tcPr>
          <w:p w14:paraId="000FACD5" w14:textId="77777777" w:rsidR="00E56B55" w:rsidRPr="00C201C4" w:rsidRDefault="00E56B55" w:rsidP="00E56B55">
            <w:pPr>
              <w:widowControl/>
              <w:suppressAutoHyphens w:val="0"/>
              <w:jc w:val="center"/>
              <w:rPr>
                <w:rFonts w:eastAsia="Calibri"/>
                <w:i/>
                <w:kern w:val="0"/>
                <w:sz w:val="20"/>
                <w:lang w:eastAsia="en-US"/>
              </w:rPr>
            </w:pPr>
          </w:p>
        </w:tc>
        <w:tc>
          <w:tcPr>
            <w:tcW w:w="5917" w:type="dxa"/>
            <w:gridSpan w:val="3"/>
            <w:vMerge/>
            <w:shd w:val="clear" w:color="auto" w:fill="D9D9D9"/>
            <w:vAlign w:val="center"/>
          </w:tcPr>
          <w:p w14:paraId="74661C80" w14:textId="77777777" w:rsidR="00E56B55" w:rsidRPr="00C201C4" w:rsidRDefault="00E56B55" w:rsidP="00E56B55">
            <w:pPr>
              <w:widowControl/>
              <w:suppressAutoHyphens w:val="0"/>
              <w:jc w:val="center"/>
              <w:rPr>
                <w:rFonts w:eastAsia="Calibri"/>
                <w:i/>
                <w:kern w:val="0"/>
                <w:sz w:val="20"/>
                <w:lang w:eastAsia="en-US"/>
              </w:rPr>
            </w:pPr>
          </w:p>
        </w:tc>
        <w:tc>
          <w:tcPr>
            <w:tcW w:w="1346" w:type="dxa"/>
            <w:tcBorders>
              <w:bottom w:val="single" w:sz="4" w:space="0" w:color="auto"/>
            </w:tcBorders>
            <w:shd w:val="clear" w:color="auto" w:fill="D9D9D9"/>
            <w:vAlign w:val="center"/>
          </w:tcPr>
          <w:p w14:paraId="0C60526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664579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32F34C21" w14:textId="77777777" w:rsidTr="00E56B55">
        <w:trPr>
          <w:trHeight w:val="567"/>
        </w:trPr>
        <w:tc>
          <w:tcPr>
            <w:tcW w:w="570" w:type="dxa"/>
            <w:shd w:val="clear" w:color="auto" w:fill="auto"/>
            <w:vAlign w:val="center"/>
          </w:tcPr>
          <w:p w14:paraId="61CCF67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17" w:type="dxa"/>
            <w:gridSpan w:val="3"/>
            <w:shd w:val="clear" w:color="auto" w:fill="auto"/>
            <w:vAlign w:val="center"/>
          </w:tcPr>
          <w:p w14:paraId="0F190B01" w14:textId="77777777" w:rsidR="00E56B55" w:rsidRPr="00C201C4" w:rsidRDefault="00E56B55" w:rsidP="00E56B55">
            <w:pPr>
              <w:widowControl/>
              <w:suppressAutoHyphens w:val="0"/>
              <w:rPr>
                <w:rFonts w:eastAsia="Calibri"/>
                <w:kern w:val="0"/>
                <w:sz w:val="20"/>
                <w:lang w:eastAsia="en-US"/>
              </w:rPr>
            </w:pPr>
            <w:r w:rsidRPr="00C201C4">
              <w:rPr>
                <w:rFonts w:eastAsia="Calibri"/>
                <w:kern w:val="0"/>
                <w:sz w:val="20"/>
                <w:lang w:eastAsia="en-US"/>
              </w:rPr>
              <w:t>Protest został wniesiony w terminie wynikającym z przepisów prawa.</w:t>
            </w:r>
          </w:p>
        </w:tc>
        <w:tc>
          <w:tcPr>
            <w:tcW w:w="1346" w:type="dxa"/>
            <w:tcBorders>
              <w:right w:val="single" w:sz="4" w:space="0" w:color="auto"/>
            </w:tcBorders>
            <w:shd w:val="clear" w:color="auto" w:fill="auto"/>
            <w:vAlign w:val="center"/>
          </w:tcPr>
          <w:p w14:paraId="4EC7E6E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5F2E97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bl>
    <w:p w14:paraId="68A74DA1" w14:textId="77777777" w:rsidR="00E56B55" w:rsidRPr="00C201C4" w:rsidRDefault="00E56B55" w:rsidP="00E56B55">
      <w:pPr>
        <w:widowControl/>
        <w:suppressAutoHyphens w:val="0"/>
        <w:spacing w:line="276" w:lineRule="auto"/>
        <w:rPr>
          <w:rFonts w:ascii="Calibri" w:eastAsia="Calibri" w:hAnsi="Calibri"/>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346"/>
        <w:gridCol w:w="1347"/>
      </w:tblGrid>
      <w:tr w:rsidR="00E56B55" w:rsidRPr="00C201C4" w14:paraId="19CF8D0C" w14:textId="77777777" w:rsidTr="00E56B55">
        <w:trPr>
          <w:trHeight w:val="567"/>
        </w:trPr>
        <w:tc>
          <w:tcPr>
            <w:tcW w:w="9180" w:type="dxa"/>
            <w:gridSpan w:val="4"/>
            <w:shd w:val="clear" w:color="auto" w:fill="D9D9D9"/>
            <w:vAlign w:val="center"/>
          </w:tcPr>
          <w:p w14:paraId="755A071B" w14:textId="2FB3B5D3"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 xml:space="preserve">WYNIKI </w:t>
            </w:r>
            <w:r w:rsidR="00CA064F" w:rsidRPr="00C201C4">
              <w:rPr>
                <w:rFonts w:eastAsia="Calibri"/>
                <w:b/>
                <w:kern w:val="0"/>
                <w:szCs w:val="20"/>
                <w:lang w:eastAsia="en-US"/>
              </w:rPr>
              <w:t xml:space="preserve">WSTĘPNEJ </w:t>
            </w:r>
            <w:r w:rsidRPr="00C201C4">
              <w:rPr>
                <w:rFonts w:eastAsia="Calibri"/>
                <w:b/>
                <w:kern w:val="0"/>
                <w:szCs w:val="20"/>
                <w:lang w:eastAsia="en-US"/>
              </w:rPr>
              <w:t>OCENY FORMALNEJ ZŁOŻONEGO PROTESTU</w:t>
            </w:r>
          </w:p>
        </w:tc>
      </w:tr>
      <w:tr w:rsidR="00E56B55" w:rsidRPr="00C201C4" w14:paraId="0C9BE2F8" w14:textId="77777777" w:rsidTr="00E56B55">
        <w:trPr>
          <w:trHeight w:val="484"/>
        </w:trPr>
        <w:tc>
          <w:tcPr>
            <w:tcW w:w="6487" w:type="dxa"/>
            <w:gridSpan w:val="2"/>
            <w:vMerge w:val="restart"/>
            <w:shd w:val="clear" w:color="auto" w:fill="D9D9D9"/>
            <w:vAlign w:val="center"/>
          </w:tcPr>
          <w:p w14:paraId="4A62D11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podlega dalszemu rozpatrzeniu.</w:t>
            </w:r>
          </w:p>
          <w:p w14:paraId="4BFD1183" w14:textId="77777777" w:rsidR="00E56B55" w:rsidRPr="00C201C4" w:rsidRDefault="00E56B55" w:rsidP="00E56B55">
            <w:pPr>
              <w:widowControl/>
              <w:suppressAutoHyphens w:val="0"/>
              <w:jc w:val="center"/>
              <w:rPr>
                <w:rFonts w:eastAsia="Calibri"/>
                <w:b/>
                <w:kern w:val="0"/>
                <w:lang w:eastAsia="en-US"/>
              </w:rPr>
            </w:pPr>
          </w:p>
          <w:p w14:paraId="4695AF79"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co najmniej jeden z wymienionych powyżej warunków nie został spełniony i protest pozostaje bez rozpatrzenia, o czym informowany jest wnioskodawca)</w:t>
            </w:r>
          </w:p>
        </w:tc>
        <w:tc>
          <w:tcPr>
            <w:tcW w:w="2693" w:type="dxa"/>
            <w:gridSpan w:val="2"/>
            <w:shd w:val="clear" w:color="auto" w:fill="D9D9D9"/>
            <w:vAlign w:val="center"/>
          </w:tcPr>
          <w:p w14:paraId="7779897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Weryfikujący</w:t>
            </w:r>
          </w:p>
        </w:tc>
      </w:tr>
      <w:tr w:rsidR="00E56B55" w:rsidRPr="00C201C4" w14:paraId="075AB9CA" w14:textId="77777777" w:rsidTr="00E56B55">
        <w:trPr>
          <w:trHeight w:val="484"/>
        </w:trPr>
        <w:tc>
          <w:tcPr>
            <w:tcW w:w="6487" w:type="dxa"/>
            <w:gridSpan w:val="2"/>
            <w:vMerge/>
            <w:shd w:val="clear" w:color="auto" w:fill="D9D9D9"/>
            <w:vAlign w:val="center"/>
          </w:tcPr>
          <w:p w14:paraId="535EE8E2" w14:textId="77777777" w:rsidR="00E56B55" w:rsidRPr="00C201C4" w:rsidRDefault="00E56B55" w:rsidP="00E56B55">
            <w:pPr>
              <w:widowControl/>
              <w:suppressAutoHyphens w:val="0"/>
              <w:jc w:val="center"/>
              <w:rPr>
                <w:rFonts w:eastAsia="Calibri"/>
                <w:b/>
                <w:kern w:val="0"/>
                <w:lang w:eastAsia="en-US"/>
              </w:rPr>
            </w:pPr>
          </w:p>
        </w:tc>
        <w:tc>
          <w:tcPr>
            <w:tcW w:w="1346" w:type="dxa"/>
            <w:shd w:val="clear" w:color="auto" w:fill="D9D9D9"/>
            <w:vAlign w:val="center"/>
          </w:tcPr>
          <w:p w14:paraId="7B19070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7" w:type="dxa"/>
            <w:shd w:val="clear" w:color="auto" w:fill="D9D9D9"/>
            <w:vAlign w:val="center"/>
          </w:tcPr>
          <w:p w14:paraId="0A30A5F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38C0FCD3" w14:textId="77777777" w:rsidTr="00E56B55">
        <w:trPr>
          <w:trHeight w:val="484"/>
        </w:trPr>
        <w:tc>
          <w:tcPr>
            <w:tcW w:w="6487" w:type="dxa"/>
            <w:gridSpan w:val="2"/>
            <w:vMerge/>
            <w:shd w:val="clear" w:color="auto" w:fill="D9D9D9"/>
            <w:vAlign w:val="center"/>
          </w:tcPr>
          <w:p w14:paraId="3E962671" w14:textId="77777777" w:rsidR="00E56B55" w:rsidRPr="00C201C4" w:rsidRDefault="00E56B55" w:rsidP="00E56B55">
            <w:pPr>
              <w:widowControl/>
              <w:suppressAutoHyphens w:val="0"/>
              <w:jc w:val="center"/>
              <w:rPr>
                <w:rFonts w:eastAsia="Calibri"/>
                <w:b/>
                <w:kern w:val="0"/>
                <w:lang w:eastAsia="en-US"/>
              </w:rPr>
            </w:pPr>
          </w:p>
        </w:tc>
        <w:tc>
          <w:tcPr>
            <w:tcW w:w="1346" w:type="dxa"/>
            <w:shd w:val="clear" w:color="auto" w:fill="auto"/>
            <w:vAlign w:val="center"/>
          </w:tcPr>
          <w:p w14:paraId="214D8F6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7" w:type="dxa"/>
            <w:shd w:val="clear" w:color="auto" w:fill="auto"/>
            <w:vAlign w:val="center"/>
          </w:tcPr>
          <w:p w14:paraId="3783076F"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200E19F1" w14:textId="77777777" w:rsidTr="00E56B55">
        <w:trPr>
          <w:trHeight w:val="324"/>
        </w:trPr>
        <w:tc>
          <w:tcPr>
            <w:tcW w:w="9180" w:type="dxa"/>
            <w:gridSpan w:val="4"/>
            <w:shd w:val="clear" w:color="auto" w:fill="D9D9D9"/>
            <w:vAlign w:val="center"/>
          </w:tcPr>
          <w:p w14:paraId="5EAFF9C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Zweryfikował</w:t>
            </w:r>
          </w:p>
        </w:tc>
      </w:tr>
      <w:tr w:rsidR="00E56B55" w:rsidRPr="00C201C4" w14:paraId="2ABE5DCD" w14:textId="77777777" w:rsidTr="00E56B55">
        <w:trPr>
          <w:trHeight w:val="567"/>
        </w:trPr>
        <w:tc>
          <w:tcPr>
            <w:tcW w:w="4786" w:type="dxa"/>
            <w:shd w:val="clear" w:color="auto" w:fill="D9D9D9"/>
            <w:vAlign w:val="center"/>
          </w:tcPr>
          <w:p w14:paraId="5805F3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4" w:type="dxa"/>
            <w:gridSpan w:val="3"/>
            <w:shd w:val="clear" w:color="auto" w:fill="auto"/>
            <w:vAlign w:val="center"/>
          </w:tcPr>
          <w:p w14:paraId="7758F51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F01D5BC" w14:textId="77777777" w:rsidTr="00E56B55">
        <w:trPr>
          <w:trHeight w:val="567"/>
        </w:trPr>
        <w:tc>
          <w:tcPr>
            <w:tcW w:w="4786" w:type="dxa"/>
            <w:shd w:val="clear" w:color="auto" w:fill="D9D9D9"/>
            <w:vAlign w:val="center"/>
          </w:tcPr>
          <w:p w14:paraId="6421460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4" w:type="dxa"/>
            <w:gridSpan w:val="3"/>
            <w:shd w:val="clear" w:color="auto" w:fill="auto"/>
            <w:vAlign w:val="center"/>
          </w:tcPr>
          <w:p w14:paraId="6B888276"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2E0FE2A" w14:textId="77777777" w:rsidTr="00E56B55">
        <w:trPr>
          <w:trHeight w:val="324"/>
        </w:trPr>
        <w:tc>
          <w:tcPr>
            <w:tcW w:w="9180" w:type="dxa"/>
            <w:gridSpan w:val="4"/>
            <w:shd w:val="clear" w:color="auto" w:fill="D9D9D9"/>
            <w:vAlign w:val="center"/>
          </w:tcPr>
          <w:p w14:paraId="34718AA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1863C360" w14:textId="77777777" w:rsidTr="00E56B55">
        <w:trPr>
          <w:trHeight w:val="567"/>
        </w:trPr>
        <w:tc>
          <w:tcPr>
            <w:tcW w:w="4786" w:type="dxa"/>
            <w:shd w:val="clear" w:color="auto" w:fill="D9D9D9"/>
            <w:vAlign w:val="center"/>
          </w:tcPr>
          <w:p w14:paraId="0C834E6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4" w:type="dxa"/>
            <w:gridSpan w:val="3"/>
            <w:shd w:val="clear" w:color="auto" w:fill="auto"/>
            <w:vAlign w:val="center"/>
          </w:tcPr>
          <w:p w14:paraId="2463814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7A8FCF67" w14:textId="77777777" w:rsidTr="00E56B55">
        <w:trPr>
          <w:trHeight w:val="567"/>
        </w:trPr>
        <w:tc>
          <w:tcPr>
            <w:tcW w:w="4786" w:type="dxa"/>
            <w:shd w:val="clear" w:color="auto" w:fill="D9D9D9"/>
            <w:vAlign w:val="center"/>
          </w:tcPr>
          <w:p w14:paraId="464AF9C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4" w:type="dxa"/>
            <w:gridSpan w:val="3"/>
            <w:shd w:val="clear" w:color="auto" w:fill="auto"/>
            <w:vAlign w:val="center"/>
          </w:tcPr>
          <w:p w14:paraId="455C21F7" w14:textId="77777777" w:rsidR="00E56B55" w:rsidRPr="00C201C4" w:rsidRDefault="00E56B55" w:rsidP="00E56B55">
            <w:pPr>
              <w:widowControl/>
              <w:suppressAutoHyphens w:val="0"/>
              <w:jc w:val="center"/>
              <w:rPr>
                <w:rFonts w:eastAsia="Calibri"/>
                <w:kern w:val="0"/>
                <w:sz w:val="20"/>
                <w:szCs w:val="20"/>
                <w:lang w:eastAsia="en-US"/>
              </w:rPr>
            </w:pPr>
          </w:p>
        </w:tc>
      </w:tr>
    </w:tbl>
    <w:p w14:paraId="7A1497FA" w14:textId="77777777" w:rsidR="00E56B55" w:rsidRPr="00C201C4"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E56B55" w:rsidRPr="00C201C4" w14:paraId="30ACC230" w14:textId="77777777" w:rsidTr="00E56B55">
        <w:trPr>
          <w:trHeight w:val="567"/>
        </w:trPr>
        <w:tc>
          <w:tcPr>
            <w:tcW w:w="9183" w:type="dxa"/>
            <w:gridSpan w:val="5"/>
            <w:shd w:val="clear" w:color="auto" w:fill="BFBFBF"/>
            <w:vAlign w:val="center"/>
          </w:tcPr>
          <w:p w14:paraId="031751E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C2: OCENA FORMALNA ZŁOŻONEGO PROTESTU</w:t>
            </w:r>
          </w:p>
        </w:tc>
      </w:tr>
      <w:tr w:rsidR="00E56B55" w:rsidRPr="00C201C4" w14:paraId="548E5A4A" w14:textId="77777777" w:rsidTr="00E56B55">
        <w:trPr>
          <w:trHeight w:val="283"/>
        </w:trPr>
        <w:tc>
          <w:tcPr>
            <w:tcW w:w="570" w:type="dxa"/>
            <w:vMerge w:val="restart"/>
            <w:shd w:val="clear" w:color="auto" w:fill="D9D9D9"/>
            <w:vAlign w:val="center"/>
          </w:tcPr>
          <w:p w14:paraId="6EA26DA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5917" w:type="dxa"/>
            <w:gridSpan w:val="2"/>
            <w:vMerge w:val="restart"/>
            <w:shd w:val="clear" w:color="auto" w:fill="D9D9D9"/>
            <w:vAlign w:val="center"/>
          </w:tcPr>
          <w:p w14:paraId="685666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696" w:type="dxa"/>
            <w:gridSpan w:val="2"/>
            <w:shd w:val="clear" w:color="auto" w:fill="D9D9D9"/>
            <w:vAlign w:val="center"/>
          </w:tcPr>
          <w:p w14:paraId="559BC98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10A9B77" w14:textId="77777777" w:rsidTr="00E56B55">
        <w:trPr>
          <w:trHeight w:val="283"/>
        </w:trPr>
        <w:tc>
          <w:tcPr>
            <w:tcW w:w="570" w:type="dxa"/>
            <w:vMerge/>
            <w:shd w:val="clear" w:color="auto" w:fill="D9D9D9"/>
            <w:vAlign w:val="center"/>
          </w:tcPr>
          <w:p w14:paraId="742AAF75" w14:textId="77777777" w:rsidR="00E56B55" w:rsidRPr="00C201C4" w:rsidRDefault="00E56B55" w:rsidP="00E56B55">
            <w:pPr>
              <w:widowControl/>
              <w:suppressAutoHyphens w:val="0"/>
              <w:jc w:val="center"/>
              <w:rPr>
                <w:rFonts w:eastAsia="Calibri"/>
                <w:i/>
                <w:kern w:val="0"/>
                <w:sz w:val="20"/>
                <w:lang w:eastAsia="en-US"/>
              </w:rPr>
            </w:pPr>
          </w:p>
        </w:tc>
        <w:tc>
          <w:tcPr>
            <w:tcW w:w="5917" w:type="dxa"/>
            <w:gridSpan w:val="2"/>
            <w:vMerge/>
            <w:shd w:val="clear" w:color="auto" w:fill="D9D9D9"/>
            <w:vAlign w:val="center"/>
          </w:tcPr>
          <w:p w14:paraId="249A0EE5" w14:textId="77777777" w:rsidR="00E56B55" w:rsidRPr="00C201C4" w:rsidRDefault="00E56B55" w:rsidP="00E56B55">
            <w:pPr>
              <w:widowControl/>
              <w:suppressAutoHyphens w:val="0"/>
              <w:jc w:val="center"/>
              <w:rPr>
                <w:rFonts w:eastAsia="Calibri"/>
                <w:i/>
                <w:kern w:val="0"/>
                <w:sz w:val="20"/>
                <w:lang w:eastAsia="en-US"/>
              </w:rPr>
            </w:pPr>
          </w:p>
        </w:tc>
        <w:tc>
          <w:tcPr>
            <w:tcW w:w="1348" w:type="dxa"/>
            <w:tcBorders>
              <w:bottom w:val="single" w:sz="4" w:space="0" w:color="auto"/>
            </w:tcBorders>
            <w:shd w:val="clear" w:color="auto" w:fill="D9D9D9"/>
            <w:vAlign w:val="center"/>
          </w:tcPr>
          <w:p w14:paraId="453A368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8" w:type="dxa"/>
            <w:tcBorders>
              <w:bottom w:val="single" w:sz="4" w:space="0" w:color="auto"/>
            </w:tcBorders>
            <w:shd w:val="clear" w:color="auto" w:fill="D9D9D9"/>
            <w:vAlign w:val="center"/>
          </w:tcPr>
          <w:p w14:paraId="654B33A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413669D4" w14:textId="77777777" w:rsidTr="00E56B55">
        <w:trPr>
          <w:trHeight w:val="567"/>
        </w:trPr>
        <w:tc>
          <w:tcPr>
            <w:tcW w:w="570" w:type="dxa"/>
            <w:shd w:val="clear" w:color="auto" w:fill="auto"/>
            <w:vAlign w:val="center"/>
          </w:tcPr>
          <w:p w14:paraId="5EFAE45E"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17" w:type="dxa"/>
            <w:gridSpan w:val="2"/>
            <w:shd w:val="clear" w:color="auto" w:fill="auto"/>
            <w:vAlign w:val="center"/>
          </w:tcPr>
          <w:p w14:paraId="5A17D692" w14:textId="77777777" w:rsidR="00E56B55" w:rsidRPr="00C201C4" w:rsidRDefault="00E56B55" w:rsidP="00E56B55">
            <w:pPr>
              <w:widowControl/>
              <w:suppressAutoHyphens w:val="0"/>
              <w:rPr>
                <w:rFonts w:eastAsia="Calibri"/>
                <w:kern w:val="0"/>
                <w:sz w:val="20"/>
                <w:lang w:eastAsia="en-US"/>
              </w:rPr>
            </w:pPr>
            <w:r w:rsidRPr="00C201C4">
              <w:rPr>
                <w:rFonts w:eastAsia="Calibri"/>
                <w:kern w:val="0"/>
                <w:sz w:val="20"/>
                <w:lang w:eastAsia="en-US"/>
              </w:rPr>
              <w:t>Protest został wniesiony w zakresie wynikającym z przepisów prawa.</w:t>
            </w:r>
          </w:p>
        </w:tc>
        <w:tc>
          <w:tcPr>
            <w:tcW w:w="1348" w:type="dxa"/>
            <w:tcBorders>
              <w:right w:val="single" w:sz="4" w:space="0" w:color="auto"/>
            </w:tcBorders>
            <w:shd w:val="clear" w:color="auto" w:fill="auto"/>
            <w:vAlign w:val="center"/>
          </w:tcPr>
          <w:p w14:paraId="5F8F7282"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tcBorders>
              <w:left w:val="single" w:sz="4" w:space="0" w:color="auto"/>
            </w:tcBorders>
            <w:shd w:val="clear" w:color="auto" w:fill="auto"/>
            <w:vAlign w:val="center"/>
          </w:tcPr>
          <w:p w14:paraId="1D28CC68"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4F510306" w14:textId="77777777" w:rsidTr="00E56B55">
        <w:trPr>
          <w:trHeight w:val="567"/>
        </w:trPr>
        <w:tc>
          <w:tcPr>
            <w:tcW w:w="9183" w:type="dxa"/>
            <w:gridSpan w:val="5"/>
            <w:shd w:val="clear" w:color="auto" w:fill="D9D9D9"/>
            <w:vAlign w:val="center"/>
          </w:tcPr>
          <w:p w14:paraId="5F86BEC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FORMALNEJ ZŁOŻONEGO PROTESTU</w:t>
            </w:r>
          </w:p>
        </w:tc>
      </w:tr>
      <w:tr w:rsidR="00E56B55" w:rsidRPr="00C201C4" w14:paraId="12620E22" w14:textId="77777777" w:rsidTr="00E56B55">
        <w:trPr>
          <w:trHeight w:val="576"/>
        </w:trPr>
        <w:tc>
          <w:tcPr>
            <w:tcW w:w="6487" w:type="dxa"/>
            <w:gridSpan w:val="3"/>
            <w:vMerge w:val="restart"/>
            <w:shd w:val="clear" w:color="auto" w:fill="D9D9D9"/>
            <w:vAlign w:val="center"/>
          </w:tcPr>
          <w:p w14:paraId="71EDE24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spełnia warunek rozpatrzenia określony powyżej.</w:t>
            </w:r>
          </w:p>
          <w:p w14:paraId="4E0DD917" w14:textId="77777777" w:rsidR="00E56B55" w:rsidRPr="00C201C4" w:rsidRDefault="00E56B55" w:rsidP="00E56B55">
            <w:pPr>
              <w:widowControl/>
              <w:suppressAutoHyphens w:val="0"/>
              <w:jc w:val="center"/>
              <w:rPr>
                <w:rFonts w:eastAsia="Calibri"/>
                <w:b/>
                <w:kern w:val="0"/>
                <w:lang w:eastAsia="en-US"/>
              </w:rPr>
            </w:pPr>
          </w:p>
          <w:p w14:paraId="044E1C67"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TAK oznacza, że protest jest gotowy do rozpatrzenia przez Radę i można pominąć Sekcję C3 i przejść do części D)</w:t>
            </w:r>
          </w:p>
        </w:tc>
        <w:tc>
          <w:tcPr>
            <w:tcW w:w="2696" w:type="dxa"/>
            <w:gridSpan w:val="2"/>
            <w:shd w:val="clear" w:color="auto" w:fill="D9D9D9"/>
            <w:vAlign w:val="center"/>
          </w:tcPr>
          <w:p w14:paraId="43A4551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Weryfikujący</w:t>
            </w:r>
          </w:p>
        </w:tc>
      </w:tr>
      <w:tr w:rsidR="00E56B55" w:rsidRPr="00C201C4" w14:paraId="6436DC3E" w14:textId="77777777" w:rsidTr="00E56B55">
        <w:trPr>
          <w:trHeight w:val="576"/>
        </w:trPr>
        <w:tc>
          <w:tcPr>
            <w:tcW w:w="6487" w:type="dxa"/>
            <w:gridSpan w:val="3"/>
            <w:vMerge/>
            <w:shd w:val="clear" w:color="auto" w:fill="D9D9D9"/>
            <w:vAlign w:val="center"/>
          </w:tcPr>
          <w:p w14:paraId="56C4E499"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D9D9D9"/>
            <w:vAlign w:val="center"/>
          </w:tcPr>
          <w:p w14:paraId="5A82AE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8" w:type="dxa"/>
            <w:shd w:val="clear" w:color="auto" w:fill="D9D9D9"/>
            <w:vAlign w:val="center"/>
          </w:tcPr>
          <w:p w14:paraId="627CAE4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10B1DF3" w14:textId="77777777" w:rsidTr="00E56B55">
        <w:trPr>
          <w:trHeight w:val="576"/>
        </w:trPr>
        <w:tc>
          <w:tcPr>
            <w:tcW w:w="6487" w:type="dxa"/>
            <w:gridSpan w:val="3"/>
            <w:vMerge/>
            <w:shd w:val="clear" w:color="auto" w:fill="D9D9D9"/>
            <w:vAlign w:val="center"/>
          </w:tcPr>
          <w:p w14:paraId="27AC196E"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auto"/>
            <w:vAlign w:val="center"/>
          </w:tcPr>
          <w:p w14:paraId="105861D0"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shd w:val="clear" w:color="auto" w:fill="auto"/>
            <w:vAlign w:val="center"/>
          </w:tcPr>
          <w:p w14:paraId="29AD1BAA"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587C2F9C" w14:textId="77777777" w:rsidTr="00E56B55">
        <w:trPr>
          <w:trHeight w:val="835"/>
        </w:trPr>
        <w:tc>
          <w:tcPr>
            <w:tcW w:w="6487" w:type="dxa"/>
            <w:gridSpan w:val="3"/>
            <w:vMerge w:val="restart"/>
            <w:shd w:val="clear" w:color="auto" w:fill="D9D9D9"/>
            <w:vAlign w:val="center"/>
          </w:tcPr>
          <w:p w14:paraId="5288E14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wymaga uzupełnieniu lub poprawieniu oczywistych omyłek.</w:t>
            </w:r>
          </w:p>
          <w:p w14:paraId="683706C8" w14:textId="77777777" w:rsidR="00E56B55" w:rsidRPr="00C201C4" w:rsidRDefault="00E56B55" w:rsidP="00E56B55">
            <w:pPr>
              <w:widowControl/>
              <w:suppressAutoHyphens w:val="0"/>
              <w:jc w:val="center"/>
              <w:rPr>
                <w:rFonts w:eastAsia="Calibri"/>
                <w:b/>
                <w:kern w:val="0"/>
                <w:lang w:eastAsia="en-US"/>
              </w:rPr>
            </w:pPr>
          </w:p>
          <w:p w14:paraId="220C0405"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14:paraId="4202F3B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8" w:type="dxa"/>
            <w:shd w:val="clear" w:color="auto" w:fill="D9D9D9"/>
            <w:vAlign w:val="center"/>
          </w:tcPr>
          <w:p w14:paraId="064D247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37742836" w14:textId="77777777" w:rsidTr="00E56B55">
        <w:trPr>
          <w:trHeight w:val="576"/>
        </w:trPr>
        <w:tc>
          <w:tcPr>
            <w:tcW w:w="6487" w:type="dxa"/>
            <w:gridSpan w:val="3"/>
            <w:vMerge/>
            <w:shd w:val="clear" w:color="auto" w:fill="D9D9D9"/>
            <w:vAlign w:val="center"/>
          </w:tcPr>
          <w:p w14:paraId="2F3B59BA"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auto"/>
            <w:vAlign w:val="center"/>
          </w:tcPr>
          <w:p w14:paraId="12EDF72F"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shd w:val="clear" w:color="auto" w:fill="auto"/>
            <w:vAlign w:val="center"/>
          </w:tcPr>
          <w:p w14:paraId="4E308BE8"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2F558508" w14:textId="77777777" w:rsidTr="00E56B55">
        <w:trPr>
          <w:trHeight w:val="324"/>
        </w:trPr>
        <w:tc>
          <w:tcPr>
            <w:tcW w:w="9183" w:type="dxa"/>
            <w:gridSpan w:val="5"/>
            <w:shd w:val="clear" w:color="auto" w:fill="D9D9D9"/>
            <w:vAlign w:val="center"/>
          </w:tcPr>
          <w:p w14:paraId="7E376CC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6CB4C6BF" w14:textId="77777777" w:rsidTr="00E56B55">
        <w:trPr>
          <w:trHeight w:val="567"/>
        </w:trPr>
        <w:tc>
          <w:tcPr>
            <w:tcW w:w="4786" w:type="dxa"/>
            <w:gridSpan w:val="2"/>
            <w:shd w:val="clear" w:color="auto" w:fill="D9D9D9"/>
            <w:vAlign w:val="center"/>
          </w:tcPr>
          <w:p w14:paraId="7EDD634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7" w:type="dxa"/>
            <w:gridSpan w:val="3"/>
            <w:shd w:val="clear" w:color="auto" w:fill="auto"/>
            <w:vAlign w:val="center"/>
          </w:tcPr>
          <w:p w14:paraId="0E36F07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58B19BA" w14:textId="77777777" w:rsidTr="00E56B55">
        <w:trPr>
          <w:trHeight w:val="567"/>
        </w:trPr>
        <w:tc>
          <w:tcPr>
            <w:tcW w:w="4786" w:type="dxa"/>
            <w:gridSpan w:val="2"/>
            <w:shd w:val="clear" w:color="auto" w:fill="D9D9D9"/>
            <w:vAlign w:val="center"/>
          </w:tcPr>
          <w:p w14:paraId="6E39775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7" w:type="dxa"/>
            <w:gridSpan w:val="3"/>
            <w:shd w:val="clear" w:color="auto" w:fill="auto"/>
            <w:vAlign w:val="center"/>
          </w:tcPr>
          <w:p w14:paraId="2DA3F21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FEDD5AE" w14:textId="77777777" w:rsidTr="00E56B55">
        <w:trPr>
          <w:trHeight w:val="324"/>
        </w:trPr>
        <w:tc>
          <w:tcPr>
            <w:tcW w:w="9183" w:type="dxa"/>
            <w:gridSpan w:val="5"/>
            <w:shd w:val="clear" w:color="auto" w:fill="D9D9D9"/>
            <w:vAlign w:val="center"/>
          </w:tcPr>
          <w:p w14:paraId="44669EF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4B3A88D9" w14:textId="77777777" w:rsidTr="00E56B55">
        <w:trPr>
          <w:trHeight w:val="567"/>
        </w:trPr>
        <w:tc>
          <w:tcPr>
            <w:tcW w:w="4786" w:type="dxa"/>
            <w:gridSpan w:val="2"/>
            <w:shd w:val="clear" w:color="auto" w:fill="D9D9D9"/>
            <w:vAlign w:val="center"/>
          </w:tcPr>
          <w:p w14:paraId="522B4D8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7" w:type="dxa"/>
            <w:gridSpan w:val="3"/>
            <w:shd w:val="clear" w:color="auto" w:fill="auto"/>
            <w:vAlign w:val="center"/>
          </w:tcPr>
          <w:p w14:paraId="6249FB4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BCEEEB2" w14:textId="77777777" w:rsidTr="00E56B55">
        <w:trPr>
          <w:trHeight w:val="567"/>
        </w:trPr>
        <w:tc>
          <w:tcPr>
            <w:tcW w:w="4786" w:type="dxa"/>
            <w:gridSpan w:val="2"/>
            <w:shd w:val="clear" w:color="auto" w:fill="D9D9D9"/>
            <w:vAlign w:val="center"/>
          </w:tcPr>
          <w:p w14:paraId="1FA0B8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7" w:type="dxa"/>
            <w:gridSpan w:val="3"/>
            <w:shd w:val="clear" w:color="auto" w:fill="auto"/>
            <w:vAlign w:val="center"/>
          </w:tcPr>
          <w:p w14:paraId="73D05EBA" w14:textId="77777777" w:rsidR="00E56B55" w:rsidRPr="00C201C4" w:rsidRDefault="00E56B55" w:rsidP="00E56B55">
            <w:pPr>
              <w:widowControl/>
              <w:suppressAutoHyphens w:val="0"/>
              <w:jc w:val="center"/>
              <w:rPr>
                <w:rFonts w:eastAsia="Calibri"/>
                <w:kern w:val="0"/>
                <w:sz w:val="20"/>
                <w:szCs w:val="20"/>
                <w:lang w:eastAsia="en-US"/>
              </w:rPr>
            </w:pPr>
          </w:p>
        </w:tc>
      </w:tr>
    </w:tbl>
    <w:p w14:paraId="6CA7F682" w14:textId="77777777" w:rsidR="00E56B55" w:rsidRPr="00C201C4"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E56B55" w:rsidRPr="00C201C4" w14:paraId="1E62F40F" w14:textId="77777777" w:rsidTr="00E56B55">
        <w:trPr>
          <w:trHeight w:val="418"/>
        </w:trPr>
        <w:tc>
          <w:tcPr>
            <w:tcW w:w="9180" w:type="dxa"/>
            <w:gridSpan w:val="6"/>
            <w:shd w:val="clear" w:color="auto" w:fill="BFBFBF"/>
            <w:vAlign w:val="center"/>
          </w:tcPr>
          <w:p w14:paraId="02A8BCE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C3: OCENA FORMALNA PROTESTU PO UZUPEŁNIENIACH/POPRAWKACH</w:t>
            </w:r>
          </w:p>
        </w:tc>
      </w:tr>
      <w:tr w:rsidR="00E56B55" w:rsidRPr="00C201C4" w14:paraId="1D13A49F" w14:textId="77777777" w:rsidTr="00E56B55">
        <w:trPr>
          <w:trHeight w:val="418"/>
        </w:trPr>
        <w:tc>
          <w:tcPr>
            <w:tcW w:w="9180" w:type="dxa"/>
            <w:gridSpan w:val="6"/>
            <w:shd w:val="clear" w:color="auto" w:fill="D9D9D9"/>
            <w:vAlign w:val="center"/>
          </w:tcPr>
          <w:p w14:paraId="5539A1A4"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14:paraId="1EFAF848"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 xml:space="preserve">Część „Wyniki oceny formalnej po uzupełnieniach/poprawkach” należy wypełnić przed wysłaniem pisma do wnioskodawcy, a następnie podpisać w odpowiednich miejscach. Po otrzymaniu potwierdzenia odbioru pisma z </w:t>
            </w:r>
            <w:r w:rsidRPr="00C201C4">
              <w:rPr>
                <w:rFonts w:eastAsia="Calibri"/>
                <w:i/>
                <w:kern w:val="0"/>
                <w:sz w:val="20"/>
                <w:lang w:eastAsia="en-US"/>
              </w:rPr>
              <w:lastRenderedPageBreak/>
              <w:t>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E56B55" w:rsidRPr="00C201C4" w14:paraId="216DE7C2" w14:textId="77777777" w:rsidTr="00E56B55">
        <w:trPr>
          <w:trHeight w:val="381"/>
        </w:trPr>
        <w:tc>
          <w:tcPr>
            <w:tcW w:w="4091" w:type="dxa"/>
            <w:gridSpan w:val="2"/>
            <w:shd w:val="clear" w:color="auto" w:fill="D9D9D9"/>
            <w:vAlign w:val="center"/>
          </w:tcPr>
          <w:p w14:paraId="159F1FA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Data odebrania pisma z wezwaniem do uzupełnień/poprawek przez Wnioskodawcę</w:t>
            </w:r>
          </w:p>
        </w:tc>
        <w:tc>
          <w:tcPr>
            <w:tcW w:w="2396" w:type="dxa"/>
            <w:gridSpan w:val="2"/>
            <w:shd w:val="clear" w:color="auto" w:fill="D9D9D9"/>
            <w:vAlign w:val="center"/>
          </w:tcPr>
          <w:p w14:paraId="148E5D34" w14:textId="77777777" w:rsidR="00E56B55" w:rsidRPr="00C201C4" w:rsidRDefault="00E56B55" w:rsidP="00E56B55">
            <w:pPr>
              <w:widowControl/>
              <w:suppressAutoHyphens w:val="0"/>
              <w:jc w:val="both"/>
              <w:rPr>
                <w:rFonts w:eastAsia="Calibri"/>
                <w:i/>
                <w:kern w:val="0"/>
                <w:sz w:val="20"/>
                <w:lang w:eastAsia="en-US"/>
              </w:rPr>
            </w:pPr>
          </w:p>
        </w:tc>
        <w:tc>
          <w:tcPr>
            <w:tcW w:w="2693" w:type="dxa"/>
            <w:gridSpan w:val="2"/>
            <w:shd w:val="clear" w:color="auto" w:fill="D9D9D9"/>
            <w:vAlign w:val="center"/>
          </w:tcPr>
          <w:p w14:paraId="349A605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wpływu uzupełnień/poprawek od Wnioskodawcy</w:t>
            </w:r>
          </w:p>
        </w:tc>
      </w:tr>
      <w:tr w:rsidR="00E56B55" w:rsidRPr="00C201C4" w14:paraId="698216DF" w14:textId="77777777" w:rsidTr="00E56B55">
        <w:trPr>
          <w:trHeight w:val="380"/>
        </w:trPr>
        <w:tc>
          <w:tcPr>
            <w:tcW w:w="4091" w:type="dxa"/>
            <w:gridSpan w:val="2"/>
            <w:shd w:val="clear" w:color="auto" w:fill="auto"/>
            <w:vAlign w:val="center"/>
          </w:tcPr>
          <w:p w14:paraId="1060B946" w14:textId="77777777" w:rsidR="00E56B55" w:rsidRPr="00C201C4" w:rsidRDefault="00E56B55" w:rsidP="00E56B55">
            <w:pPr>
              <w:widowControl/>
              <w:suppressAutoHyphens w:val="0"/>
              <w:jc w:val="both"/>
              <w:rPr>
                <w:rFonts w:eastAsia="Calibri"/>
                <w:i/>
                <w:kern w:val="0"/>
                <w:sz w:val="20"/>
                <w:lang w:eastAsia="en-US"/>
              </w:rPr>
            </w:pPr>
          </w:p>
        </w:tc>
        <w:tc>
          <w:tcPr>
            <w:tcW w:w="2396" w:type="dxa"/>
            <w:gridSpan w:val="2"/>
            <w:shd w:val="clear" w:color="auto" w:fill="D9D9D9"/>
            <w:vAlign w:val="center"/>
          </w:tcPr>
          <w:p w14:paraId="69B063F4" w14:textId="77777777" w:rsidR="00E56B55" w:rsidRPr="00C201C4" w:rsidRDefault="00E56B55" w:rsidP="00E56B55">
            <w:pPr>
              <w:widowControl/>
              <w:suppressAutoHyphens w:val="0"/>
              <w:jc w:val="both"/>
              <w:rPr>
                <w:rFonts w:eastAsia="Calibri"/>
                <w:i/>
                <w:kern w:val="0"/>
                <w:sz w:val="20"/>
                <w:lang w:eastAsia="en-US"/>
              </w:rPr>
            </w:pPr>
          </w:p>
        </w:tc>
        <w:tc>
          <w:tcPr>
            <w:tcW w:w="2693" w:type="dxa"/>
            <w:gridSpan w:val="2"/>
            <w:shd w:val="clear" w:color="auto" w:fill="auto"/>
            <w:vAlign w:val="center"/>
          </w:tcPr>
          <w:p w14:paraId="2EF78A51" w14:textId="77777777" w:rsidR="00E56B55" w:rsidRPr="00C201C4" w:rsidRDefault="00E56B55" w:rsidP="00E56B55">
            <w:pPr>
              <w:widowControl/>
              <w:suppressAutoHyphens w:val="0"/>
              <w:jc w:val="both"/>
              <w:rPr>
                <w:rFonts w:eastAsia="Calibri"/>
                <w:i/>
                <w:kern w:val="0"/>
                <w:sz w:val="20"/>
                <w:lang w:eastAsia="en-US"/>
              </w:rPr>
            </w:pPr>
          </w:p>
        </w:tc>
      </w:tr>
      <w:tr w:rsidR="00E56B55" w:rsidRPr="00C201C4" w14:paraId="7143916F" w14:textId="77777777" w:rsidTr="00E56B55">
        <w:trPr>
          <w:trHeight w:val="567"/>
        </w:trPr>
        <w:tc>
          <w:tcPr>
            <w:tcW w:w="6487" w:type="dxa"/>
            <w:gridSpan w:val="4"/>
            <w:vMerge w:val="restart"/>
            <w:shd w:val="clear" w:color="auto" w:fill="D9D9D9"/>
            <w:vAlign w:val="center"/>
          </w:tcPr>
          <w:p w14:paraId="3EB453D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Uzupełnienia/poprawki dostarczono w terminie</w:t>
            </w:r>
          </w:p>
          <w:p w14:paraId="2701F983" w14:textId="77777777" w:rsidR="00E56B55" w:rsidRPr="00C201C4" w:rsidRDefault="00E56B55" w:rsidP="00E56B55">
            <w:pPr>
              <w:widowControl/>
              <w:suppressAutoHyphens w:val="0"/>
              <w:jc w:val="both"/>
              <w:rPr>
                <w:rFonts w:eastAsia="Calibri"/>
                <w:b/>
                <w:kern w:val="0"/>
                <w:lang w:eastAsia="en-US"/>
              </w:rPr>
            </w:pPr>
          </w:p>
          <w:p w14:paraId="11CDE139"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14:paraId="2245F7E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2240ED87" w14:textId="77777777" w:rsidTr="00E56B55">
        <w:trPr>
          <w:trHeight w:val="567"/>
        </w:trPr>
        <w:tc>
          <w:tcPr>
            <w:tcW w:w="6487" w:type="dxa"/>
            <w:gridSpan w:val="4"/>
            <w:vMerge/>
            <w:shd w:val="clear" w:color="auto" w:fill="D9D9D9"/>
            <w:vAlign w:val="center"/>
          </w:tcPr>
          <w:p w14:paraId="482F4496"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14:paraId="586712A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054424B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6E007DDC" w14:textId="77777777" w:rsidTr="00E56B55">
        <w:trPr>
          <w:trHeight w:val="682"/>
        </w:trPr>
        <w:tc>
          <w:tcPr>
            <w:tcW w:w="6487" w:type="dxa"/>
            <w:gridSpan w:val="4"/>
            <w:vMerge/>
            <w:shd w:val="clear" w:color="auto" w:fill="D9D9D9"/>
            <w:vAlign w:val="center"/>
          </w:tcPr>
          <w:p w14:paraId="2FE5093E"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14:paraId="00A068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24C328C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A38D62B" w14:textId="77777777" w:rsidTr="00E56B55">
        <w:trPr>
          <w:trHeight w:val="682"/>
        </w:trPr>
        <w:tc>
          <w:tcPr>
            <w:tcW w:w="9180" w:type="dxa"/>
            <w:gridSpan w:val="6"/>
            <w:shd w:val="clear" w:color="auto" w:fill="D9D9D9"/>
            <w:vAlign w:val="center"/>
          </w:tcPr>
          <w:p w14:paraId="23E95A4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FORMALNEJ PO UZUPEŁNIENIACH/POPRAWKACH</w:t>
            </w:r>
          </w:p>
        </w:tc>
      </w:tr>
      <w:tr w:rsidR="00E56B55" w:rsidRPr="00C201C4" w14:paraId="6F19A7A9" w14:textId="77777777" w:rsidTr="00E56B55">
        <w:trPr>
          <w:trHeight w:val="682"/>
        </w:trPr>
        <w:tc>
          <w:tcPr>
            <w:tcW w:w="6487" w:type="dxa"/>
            <w:gridSpan w:val="4"/>
            <w:vMerge w:val="restart"/>
            <w:shd w:val="clear" w:color="auto" w:fill="D9D9D9"/>
            <w:vAlign w:val="center"/>
          </w:tcPr>
          <w:p w14:paraId="017D05F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Braki lub oczywiste omyłki wymagające uzupełnienia/poprawek</w:t>
            </w:r>
          </w:p>
        </w:tc>
        <w:tc>
          <w:tcPr>
            <w:tcW w:w="2693" w:type="dxa"/>
            <w:gridSpan w:val="2"/>
            <w:tcBorders>
              <w:bottom w:val="single" w:sz="4" w:space="0" w:color="auto"/>
            </w:tcBorders>
            <w:shd w:val="clear" w:color="auto" w:fill="D9D9D9"/>
            <w:vAlign w:val="center"/>
          </w:tcPr>
          <w:p w14:paraId="3459AB9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21E34379" w14:textId="77777777" w:rsidTr="00E56B55">
        <w:trPr>
          <w:trHeight w:val="567"/>
        </w:trPr>
        <w:tc>
          <w:tcPr>
            <w:tcW w:w="6487" w:type="dxa"/>
            <w:gridSpan w:val="4"/>
            <w:vMerge/>
            <w:shd w:val="clear" w:color="auto" w:fill="D9D9D9"/>
            <w:vAlign w:val="center"/>
          </w:tcPr>
          <w:p w14:paraId="4641ECE0"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right w:val="single" w:sz="4" w:space="0" w:color="auto"/>
            </w:tcBorders>
            <w:shd w:val="clear" w:color="auto" w:fill="D9D9D9"/>
            <w:vAlign w:val="center"/>
          </w:tcPr>
          <w:p w14:paraId="6A2933F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left w:val="single" w:sz="4" w:space="0" w:color="auto"/>
              <w:bottom w:val="single" w:sz="4" w:space="0" w:color="auto"/>
            </w:tcBorders>
            <w:shd w:val="clear" w:color="auto" w:fill="D9D9D9"/>
            <w:vAlign w:val="center"/>
          </w:tcPr>
          <w:p w14:paraId="49BAE4A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055332D9" w14:textId="77777777" w:rsidTr="00E56B55">
        <w:trPr>
          <w:trHeight w:val="567"/>
        </w:trPr>
        <w:tc>
          <w:tcPr>
            <w:tcW w:w="534" w:type="dxa"/>
            <w:shd w:val="clear" w:color="auto" w:fill="D9D9D9"/>
            <w:vAlign w:val="center"/>
          </w:tcPr>
          <w:p w14:paraId="26A03A2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53" w:type="dxa"/>
            <w:gridSpan w:val="3"/>
            <w:shd w:val="clear" w:color="auto" w:fill="auto"/>
            <w:vAlign w:val="center"/>
          </w:tcPr>
          <w:p w14:paraId="6BE37854"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08C15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90F26D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39DA19E0" w14:textId="77777777" w:rsidTr="00E56B55">
        <w:trPr>
          <w:trHeight w:val="567"/>
        </w:trPr>
        <w:tc>
          <w:tcPr>
            <w:tcW w:w="534" w:type="dxa"/>
            <w:shd w:val="clear" w:color="auto" w:fill="D9D9D9"/>
            <w:vAlign w:val="center"/>
          </w:tcPr>
          <w:p w14:paraId="63D26FA5"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2.</w:t>
            </w:r>
          </w:p>
        </w:tc>
        <w:tc>
          <w:tcPr>
            <w:tcW w:w="5953" w:type="dxa"/>
            <w:gridSpan w:val="3"/>
            <w:shd w:val="clear" w:color="auto" w:fill="auto"/>
            <w:vAlign w:val="center"/>
          </w:tcPr>
          <w:p w14:paraId="1B11EB5B"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97EB07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2C43A3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3EF9B3B6" w14:textId="77777777" w:rsidTr="00E56B55">
        <w:trPr>
          <w:trHeight w:val="567"/>
        </w:trPr>
        <w:tc>
          <w:tcPr>
            <w:tcW w:w="534" w:type="dxa"/>
            <w:shd w:val="clear" w:color="auto" w:fill="D9D9D9"/>
            <w:vAlign w:val="center"/>
          </w:tcPr>
          <w:p w14:paraId="7F1F817C"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3.</w:t>
            </w:r>
          </w:p>
        </w:tc>
        <w:tc>
          <w:tcPr>
            <w:tcW w:w="5953" w:type="dxa"/>
            <w:gridSpan w:val="3"/>
            <w:shd w:val="clear" w:color="auto" w:fill="auto"/>
            <w:vAlign w:val="center"/>
          </w:tcPr>
          <w:p w14:paraId="76B76D73"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75EEDB4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75EE81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F60DB99" w14:textId="77777777" w:rsidTr="00E56B55">
        <w:trPr>
          <w:trHeight w:val="567"/>
        </w:trPr>
        <w:tc>
          <w:tcPr>
            <w:tcW w:w="534" w:type="dxa"/>
            <w:shd w:val="clear" w:color="auto" w:fill="D9D9D9"/>
            <w:vAlign w:val="center"/>
          </w:tcPr>
          <w:p w14:paraId="0C70174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4.</w:t>
            </w:r>
          </w:p>
        </w:tc>
        <w:tc>
          <w:tcPr>
            <w:tcW w:w="5953" w:type="dxa"/>
            <w:gridSpan w:val="3"/>
            <w:shd w:val="clear" w:color="auto" w:fill="auto"/>
            <w:vAlign w:val="center"/>
          </w:tcPr>
          <w:p w14:paraId="433A91B4"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38F4911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196EEC03"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2DAC2E5" w14:textId="77777777" w:rsidTr="00E56B55">
        <w:trPr>
          <w:trHeight w:val="567"/>
        </w:trPr>
        <w:tc>
          <w:tcPr>
            <w:tcW w:w="534" w:type="dxa"/>
            <w:shd w:val="clear" w:color="auto" w:fill="D9D9D9"/>
            <w:vAlign w:val="center"/>
          </w:tcPr>
          <w:p w14:paraId="51D55260"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5.</w:t>
            </w:r>
          </w:p>
        </w:tc>
        <w:tc>
          <w:tcPr>
            <w:tcW w:w="5953" w:type="dxa"/>
            <w:gridSpan w:val="3"/>
            <w:shd w:val="clear" w:color="auto" w:fill="auto"/>
            <w:vAlign w:val="center"/>
          </w:tcPr>
          <w:p w14:paraId="7FC605E3"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6ADCCD93"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33C760D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3CF651A" w14:textId="77777777" w:rsidTr="00E56B55">
        <w:trPr>
          <w:trHeight w:val="567"/>
        </w:trPr>
        <w:tc>
          <w:tcPr>
            <w:tcW w:w="534" w:type="dxa"/>
            <w:shd w:val="clear" w:color="auto" w:fill="D9D9D9"/>
            <w:vAlign w:val="center"/>
          </w:tcPr>
          <w:p w14:paraId="1D7373CE"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6.</w:t>
            </w:r>
          </w:p>
        </w:tc>
        <w:tc>
          <w:tcPr>
            <w:tcW w:w="5953" w:type="dxa"/>
            <w:gridSpan w:val="3"/>
            <w:shd w:val="clear" w:color="auto" w:fill="auto"/>
            <w:vAlign w:val="center"/>
          </w:tcPr>
          <w:p w14:paraId="712E6A8B"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CBA5CF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348E57E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6B404EF" w14:textId="77777777" w:rsidTr="00E56B55">
        <w:trPr>
          <w:trHeight w:val="567"/>
        </w:trPr>
        <w:tc>
          <w:tcPr>
            <w:tcW w:w="6487" w:type="dxa"/>
            <w:gridSpan w:val="4"/>
            <w:vMerge w:val="restart"/>
            <w:shd w:val="clear" w:color="auto" w:fill="D9D9D9"/>
            <w:vAlign w:val="center"/>
          </w:tcPr>
          <w:p w14:paraId="5666800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Uzupełnienia/poprawki dotyczą każdego z ww. zakresów</w:t>
            </w:r>
          </w:p>
          <w:p w14:paraId="354A1709" w14:textId="77777777" w:rsidR="00E56B55" w:rsidRPr="00C201C4" w:rsidRDefault="00E56B55" w:rsidP="00E56B55">
            <w:pPr>
              <w:widowControl/>
              <w:suppressAutoHyphens w:val="0"/>
              <w:jc w:val="both"/>
              <w:rPr>
                <w:rFonts w:eastAsia="Calibri"/>
                <w:b/>
                <w:kern w:val="0"/>
                <w:lang w:eastAsia="en-US"/>
              </w:rPr>
            </w:pPr>
          </w:p>
          <w:p w14:paraId="7662783A"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14:paraId="3AAB3F9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D0C2A9E" w14:textId="77777777" w:rsidTr="00E56B55">
        <w:trPr>
          <w:trHeight w:val="567"/>
        </w:trPr>
        <w:tc>
          <w:tcPr>
            <w:tcW w:w="6487" w:type="dxa"/>
            <w:gridSpan w:val="4"/>
            <w:vMerge/>
            <w:shd w:val="clear" w:color="auto" w:fill="D9D9D9"/>
            <w:vAlign w:val="center"/>
          </w:tcPr>
          <w:p w14:paraId="532E26AE"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14:paraId="2C8EC39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7BF264A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A0E7E12" w14:textId="77777777" w:rsidTr="00E56B55">
        <w:trPr>
          <w:trHeight w:val="682"/>
        </w:trPr>
        <w:tc>
          <w:tcPr>
            <w:tcW w:w="6487" w:type="dxa"/>
            <w:gridSpan w:val="4"/>
            <w:vMerge/>
            <w:shd w:val="clear" w:color="auto" w:fill="D9D9D9"/>
            <w:vAlign w:val="center"/>
          </w:tcPr>
          <w:p w14:paraId="76CBC20B"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14:paraId="01E0074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0A82E16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7F5B427" w14:textId="77777777" w:rsidTr="00E56B55">
        <w:trPr>
          <w:trHeight w:val="324"/>
        </w:trPr>
        <w:tc>
          <w:tcPr>
            <w:tcW w:w="9180" w:type="dxa"/>
            <w:gridSpan w:val="6"/>
            <w:shd w:val="clear" w:color="auto" w:fill="D9D9D9"/>
            <w:vAlign w:val="center"/>
          </w:tcPr>
          <w:p w14:paraId="79074BD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51A016AE" w14:textId="77777777" w:rsidTr="00E56B55">
        <w:trPr>
          <w:trHeight w:val="567"/>
        </w:trPr>
        <w:tc>
          <w:tcPr>
            <w:tcW w:w="4925" w:type="dxa"/>
            <w:gridSpan w:val="3"/>
            <w:shd w:val="clear" w:color="auto" w:fill="D9D9D9"/>
            <w:vAlign w:val="center"/>
          </w:tcPr>
          <w:p w14:paraId="180CFA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255" w:type="dxa"/>
            <w:gridSpan w:val="3"/>
            <w:shd w:val="clear" w:color="auto" w:fill="auto"/>
            <w:vAlign w:val="center"/>
          </w:tcPr>
          <w:p w14:paraId="44F04BF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1FE9F4A" w14:textId="77777777" w:rsidTr="00E56B55">
        <w:trPr>
          <w:trHeight w:val="567"/>
        </w:trPr>
        <w:tc>
          <w:tcPr>
            <w:tcW w:w="4925" w:type="dxa"/>
            <w:gridSpan w:val="3"/>
            <w:shd w:val="clear" w:color="auto" w:fill="D9D9D9"/>
            <w:vAlign w:val="center"/>
          </w:tcPr>
          <w:p w14:paraId="0592EF0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255" w:type="dxa"/>
            <w:gridSpan w:val="3"/>
            <w:shd w:val="clear" w:color="auto" w:fill="auto"/>
            <w:vAlign w:val="center"/>
          </w:tcPr>
          <w:p w14:paraId="70E87C8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94AC59C" w14:textId="77777777" w:rsidTr="00E56B55">
        <w:trPr>
          <w:trHeight w:val="324"/>
        </w:trPr>
        <w:tc>
          <w:tcPr>
            <w:tcW w:w="9180" w:type="dxa"/>
            <w:gridSpan w:val="6"/>
            <w:shd w:val="clear" w:color="auto" w:fill="D9D9D9"/>
            <w:vAlign w:val="center"/>
          </w:tcPr>
          <w:p w14:paraId="403195C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5886F422" w14:textId="77777777" w:rsidTr="00E56B55">
        <w:trPr>
          <w:trHeight w:val="567"/>
        </w:trPr>
        <w:tc>
          <w:tcPr>
            <w:tcW w:w="4925" w:type="dxa"/>
            <w:gridSpan w:val="3"/>
            <w:shd w:val="clear" w:color="auto" w:fill="D9D9D9"/>
            <w:vAlign w:val="center"/>
          </w:tcPr>
          <w:p w14:paraId="548BC9D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255" w:type="dxa"/>
            <w:gridSpan w:val="3"/>
            <w:shd w:val="clear" w:color="auto" w:fill="auto"/>
            <w:vAlign w:val="center"/>
          </w:tcPr>
          <w:p w14:paraId="11CBF51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97BD158" w14:textId="77777777" w:rsidTr="00E56B55">
        <w:trPr>
          <w:trHeight w:val="567"/>
        </w:trPr>
        <w:tc>
          <w:tcPr>
            <w:tcW w:w="4925" w:type="dxa"/>
            <w:gridSpan w:val="3"/>
            <w:shd w:val="clear" w:color="auto" w:fill="D9D9D9"/>
            <w:vAlign w:val="center"/>
          </w:tcPr>
          <w:p w14:paraId="4C50A8B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Data i podpis</w:t>
            </w:r>
          </w:p>
        </w:tc>
        <w:tc>
          <w:tcPr>
            <w:tcW w:w="4255" w:type="dxa"/>
            <w:gridSpan w:val="3"/>
            <w:shd w:val="clear" w:color="auto" w:fill="auto"/>
            <w:vAlign w:val="center"/>
          </w:tcPr>
          <w:p w14:paraId="4D64A787" w14:textId="77777777" w:rsidR="00E56B55" w:rsidRPr="00C201C4" w:rsidRDefault="00E56B55" w:rsidP="00E56B55">
            <w:pPr>
              <w:widowControl/>
              <w:suppressAutoHyphens w:val="0"/>
              <w:jc w:val="center"/>
              <w:rPr>
                <w:rFonts w:eastAsia="Calibri"/>
                <w:kern w:val="0"/>
                <w:sz w:val="20"/>
                <w:szCs w:val="20"/>
                <w:lang w:eastAsia="en-US"/>
              </w:rPr>
            </w:pPr>
          </w:p>
        </w:tc>
      </w:tr>
    </w:tbl>
    <w:p w14:paraId="645B27DB" w14:textId="77777777" w:rsidR="00C201C4" w:rsidRPr="00C201C4" w:rsidRDefault="00C201C4"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E56B55" w:rsidRPr="00C201C4" w14:paraId="133B8A43" w14:textId="77777777" w:rsidTr="00E56B55">
        <w:tc>
          <w:tcPr>
            <w:tcW w:w="9210" w:type="dxa"/>
            <w:gridSpan w:val="3"/>
            <w:shd w:val="clear" w:color="auto" w:fill="BFBFBF"/>
          </w:tcPr>
          <w:p w14:paraId="365C6FD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D: ZAKRES PROTESTU</w:t>
            </w:r>
          </w:p>
        </w:tc>
      </w:tr>
      <w:tr w:rsidR="00E56B55" w:rsidRPr="00C201C4" w14:paraId="131D4962" w14:textId="77777777" w:rsidTr="00E56B55">
        <w:tc>
          <w:tcPr>
            <w:tcW w:w="7196" w:type="dxa"/>
            <w:vMerge w:val="restart"/>
            <w:shd w:val="clear" w:color="auto" w:fill="D9D9D9"/>
            <w:vAlign w:val="center"/>
          </w:tcPr>
          <w:p w14:paraId="6E33E92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14" w:type="dxa"/>
            <w:gridSpan w:val="2"/>
            <w:shd w:val="clear" w:color="auto" w:fill="D9D9D9"/>
            <w:vAlign w:val="center"/>
          </w:tcPr>
          <w:p w14:paraId="5885766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08155E56" w14:textId="77777777" w:rsidTr="00E56B55">
        <w:tc>
          <w:tcPr>
            <w:tcW w:w="7196" w:type="dxa"/>
            <w:vMerge/>
            <w:shd w:val="clear" w:color="auto" w:fill="D9D9D9"/>
          </w:tcPr>
          <w:p w14:paraId="6594EBE6" w14:textId="77777777" w:rsidR="00E56B55" w:rsidRPr="00C201C4" w:rsidRDefault="00E56B55" w:rsidP="00E56B55">
            <w:pPr>
              <w:widowControl/>
              <w:suppressAutoHyphens w:val="0"/>
              <w:rPr>
                <w:rFonts w:eastAsia="Calibri"/>
                <w:b/>
                <w:kern w:val="0"/>
                <w:lang w:eastAsia="en-US"/>
              </w:rPr>
            </w:pPr>
          </w:p>
        </w:tc>
        <w:tc>
          <w:tcPr>
            <w:tcW w:w="992" w:type="dxa"/>
            <w:shd w:val="clear" w:color="auto" w:fill="D9D9D9"/>
            <w:vAlign w:val="center"/>
          </w:tcPr>
          <w:p w14:paraId="1D2AB25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22" w:type="dxa"/>
            <w:shd w:val="clear" w:color="auto" w:fill="D9D9D9"/>
            <w:vAlign w:val="center"/>
          </w:tcPr>
          <w:p w14:paraId="0A08A10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3FE7ECC" w14:textId="77777777" w:rsidTr="00E56B55">
        <w:tc>
          <w:tcPr>
            <w:tcW w:w="7196" w:type="dxa"/>
            <w:shd w:val="clear" w:color="auto" w:fill="D9D9D9"/>
          </w:tcPr>
          <w:p w14:paraId="36D0BAD8" w14:textId="7C1BCB2D" w:rsidR="00E56B55" w:rsidRPr="00C201C4" w:rsidRDefault="00E56B55" w:rsidP="00E56B55">
            <w:pPr>
              <w:widowControl/>
              <w:suppressAutoHyphens w:val="0"/>
              <w:rPr>
                <w:rFonts w:eastAsia="Calibri"/>
                <w:b/>
                <w:kern w:val="0"/>
                <w:lang w:eastAsia="en-US"/>
              </w:rPr>
            </w:pPr>
            <w:r w:rsidRPr="00C201C4">
              <w:rPr>
                <w:rFonts w:eastAsia="Calibri"/>
                <w:b/>
                <w:kern w:val="0"/>
                <w:lang w:eastAsia="en-US"/>
              </w:rPr>
              <w:t xml:space="preserve">Protest dotyczył oceny </w:t>
            </w:r>
            <w:r w:rsidR="00425595" w:rsidRPr="00C201C4">
              <w:rPr>
                <w:rFonts w:eastAsia="Calibri"/>
                <w:b/>
                <w:kern w:val="0"/>
                <w:lang w:eastAsia="en-US"/>
              </w:rPr>
              <w:t>zgodności oceny operacji z LSR</w:t>
            </w:r>
            <w:r w:rsidRPr="00C201C4">
              <w:rPr>
                <w:rFonts w:eastAsia="Calibri"/>
                <w:b/>
                <w:kern w:val="0"/>
                <w:lang w:eastAsia="en-US"/>
              </w:rPr>
              <w:t>:</w:t>
            </w:r>
          </w:p>
          <w:p w14:paraId="009CD3C1" w14:textId="77777777" w:rsidR="00E56B55" w:rsidRPr="00C201C4" w:rsidRDefault="00E56B55" w:rsidP="00E56B55">
            <w:pPr>
              <w:widowControl/>
              <w:suppressAutoHyphens w:val="0"/>
              <w:rPr>
                <w:rFonts w:eastAsia="Calibri"/>
                <w:kern w:val="0"/>
                <w:lang w:eastAsia="en-US"/>
              </w:rPr>
            </w:pPr>
          </w:p>
          <w:p w14:paraId="1B743A14" w14:textId="77777777" w:rsidR="00E56B55" w:rsidRPr="00C201C4" w:rsidRDefault="00E56B55" w:rsidP="00E56B55">
            <w:pPr>
              <w:widowControl/>
              <w:suppressAutoHyphens w:val="0"/>
              <w:rPr>
                <w:rFonts w:eastAsia="Calibri"/>
                <w:i/>
                <w:kern w:val="0"/>
                <w:sz w:val="20"/>
                <w:lang w:eastAsia="en-US"/>
              </w:rPr>
            </w:pPr>
            <w:r w:rsidRPr="00C201C4">
              <w:rPr>
                <w:rFonts w:eastAsia="Calibri"/>
                <w:i/>
                <w:kern w:val="0"/>
                <w:sz w:val="20"/>
                <w:lang w:eastAsia="en-US"/>
              </w:rPr>
              <w:t>(W przypadku wybrania TAK, należy wypełnić odpowiednią część z sekcji E lub E2 lub E3 oraz F. Pozostałe części pozostają niewypełnione)</w:t>
            </w:r>
          </w:p>
        </w:tc>
        <w:tc>
          <w:tcPr>
            <w:tcW w:w="992" w:type="dxa"/>
            <w:shd w:val="clear" w:color="auto" w:fill="auto"/>
            <w:vAlign w:val="center"/>
          </w:tcPr>
          <w:p w14:paraId="54E4D62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22" w:type="dxa"/>
            <w:shd w:val="clear" w:color="auto" w:fill="auto"/>
            <w:vAlign w:val="center"/>
          </w:tcPr>
          <w:p w14:paraId="69F76C3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884E0A1" w14:textId="77777777" w:rsidTr="00E56B55">
        <w:tc>
          <w:tcPr>
            <w:tcW w:w="7196" w:type="dxa"/>
            <w:shd w:val="clear" w:color="auto" w:fill="D9D9D9"/>
          </w:tcPr>
          <w:p w14:paraId="655340A2" w14:textId="77777777" w:rsidR="00E56B55" w:rsidRPr="00C201C4" w:rsidRDefault="00E56B55" w:rsidP="00E56B55">
            <w:pPr>
              <w:widowControl/>
              <w:suppressAutoHyphens w:val="0"/>
              <w:rPr>
                <w:rFonts w:eastAsia="Calibri"/>
                <w:b/>
                <w:kern w:val="0"/>
                <w:lang w:eastAsia="en-US"/>
              </w:rPr>
            </w:pPr>
            <w:r w:rsidRPr="00C201C4">
              <w:rPr>
                <w:rFonts w:eastAsia="Calibri"/>
                <w:b/>
                <w:kern w:val="0"/>
                <w:lang w:eastAsia="en-US"/>
              </w:rPr>
              <w:t>Protest dotyczył oceny wg. kryteriów wyboru:</w:t>
            </w:r>
          </w:p>
          <w:p w14:paraId="45E36F9A" w14:textId="77777777" w:rsidR="00E56B55" w:rsidRPr="00C201C4" w:rsidRDefault="00E56B55" w:rsidP="00E56B55">
            <w:pPr>
              <w:widowControl/>
              <w:suppressAutoHyphens w:val="0"/>
              <w:rPr>
                <w:rFonts w:eastAsia="Calibri"/>
                <w:kern w:val="0"/>
                <w:lang w:eastAsia="en-US"/>
              </w:rPr>
            </w:pPr>
          </w:p>
          <w:p w14:paraId="413D3E3D" w14:textId="77777777" w:rsidR="00E56B55" w:rsidRPr="00C201C4" w:rsidRDefault="00E56B55" w:rsidP="00E56B55">
            <w:pPr>
              <w:widowControl/>
              <w:suppressAutoHyphens w:val="0"/>
              <w:rPr>
                <w:rFonts w:eastAsia="Calibri"/>
                <w:i/>
                <w:kern w:val="0"/>
                <w:sz w:val="20"/>
                <w:lang w:eastAsia="en-US"/>
              </w:rPr>
            </w:pPr>
            <w:r w:rsidRPr="00C201C4">
              <w:rPr>
                <w:rFonts w:eastAsia="Calibri"/>
                <w:i/>
                <w:kern w:val="0"/>
                <w:sz w:val="20"/>
                <w:lang w:eastAsia="en-US"/>
              </w:rPr>
              <w:t>(W przypadku wybrania TAK, należy pominąć wypełnianie części E1, E2, E3 i przejść do części F)</w:t>
            </w:r>
          </w:p>
        </w:tc>
        <w:tc>
          <w:tcPr>
            <w:tcW w:w="992" w:type="dxa"/>
            <w:shd w:val="clear" w:color="auto" w:fill="auto"/>
            <w:vAlign w:val="center"/>
          </w:tcPr>
          <w:p w14:paraId="6589751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22" w:type="dxa"/>
            <w:shd w:val="clear" w:color="auto" w:fill="auto"/>
            <w:vAlign w:val="center"/>
          </w:tcPr>
          <w:p w14:paraId="655DBF6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bl>
    <w:p w14:paraId="7CAA773F" w14:textId="5D676FF8" w:rsidR="00E56B55" w:rsidRDefault="00E56B55" w:rsidP="00E56B55">
      <w:pPr>
        <w:widowControl/>
        <w:suppressAutoHyphens w:val="0"/>
        <w:rPr>
          <w:rFonts w:eastAsia="Calibri"/>
          <w:kern w:val="0"/>
          <w:lang w:eastAsia="en-US"/>
        </w:rPr>
      </w:pPr>
    </w:p>
    <w:p w14:paraId="643F58F4" w14:textId="6D447D00" w:rsidR="00C201C4" w:rsidRDefault="00C201C4" w:rsidP="00E56B55">
      <w:pPr>
        <w:widowControl/>
        <w:suppressAutoHyphens w:val="0"/>
        <w:rPr>
          <w:rFonts w:eastAsia="Calibri"/>
          <w:kern w:val="0"/>
          <w:lang w:eastAsia="en-US"/>
        </w:rPr>
      </w:pPr>
    </w:p>
    <w:p w14:paraId="777C6C92" w14:textId="77777777" w:rsidR="00C201C4" w:rsidRPr="00C201C4" w:rsidRDefault="00C201C4"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989"/>
        <w:gridCol w:w="69"/>
        <w:gridCol w:w="934"/>
      </w:tblGrid>
      <w:tr w:rsidR="00E56B55" w:rsidRPr="00C201C4" w14:paraId="4B1D269F" w14:textId="77777777" w:rsidTr="00E56B55">
        <w:trPr>
          <w:trHeight w:val="567"/>
        </w:trPr>
        <w:tc>
          <w:tcPr>
            <w:tcW w:w="9180" w:type="dxa"/>
            <w:gridSpan w:val="10"/>
            <w:shd w:val="clear" w:color="auto" w:fill="BFBFBF"/>
            <w:vAlign w:val="center"/>
          </w:tcPr>
          <w:p w14:paraId="32ADA845" w14:textId="57957A5A" w:rsidR="00E56B55" w:rsidRPr="00C201C4" w:rsidRDefault="00E56B55" w:rsidP="00425595">
            <w:pPr>
              <w:widowControl/>
              <w:suppressAutoHyphens w:val="0"/>
              <w:jc w:val="center"/>
              <w:rPr>
                <w:rFonts w:eastAsia="Calibri"/>
                <w:b/>
                <w:kern w:val="0"/>
                <w:lang w:eastAsia="en-US"/>
              </w:rPr>
            </w:pPr>
            <w:r w:rsidRPr="00C201C4">
              <w:rPr>
                <w:rFonts w:eastAsia="Calibri"/>
                <w:b/>
                <w:kern w:val="0"/>
                <w:lang w:eastAsia="en-US"/>
              </w:rPr>
              <w:t xml:space="preserve">CZĘŚĆ E1: OCENA </w:t>
            </w:r>
            <w:r w:rsidR="00425595" w:rsidRPr="00C201C4">
              <w:rPr>
                <w:rFonts w:eastAsia="Calibri"/>
                <w:b/>
                <w:kern w:val="0"/>
                <w:lang w:eastAsia="en-US"/>
              </w:rPr>
              <w:t>ZGODNOŚCI OPERACJI Z LSR W RAMACH</w:t>
            </w:r>
            <w:r w:rsidRPr="00C201C4">
              <w:rPr>
                <w:rFonts w:eastAsia="Calibri"/>
                <w:b/>
                <w:kern w:val="0"/>
                <w:lang w:eastAsia="en-US"/>
              </w:rPr>
              <w:t xml:space="preserve"> PROTESTU – WERYFIKACJA WARUNKÓW OKREŚLONYCH W OGŁOSZENIU O NABORZE</w:t>
            </w:r>
          </w:p>
        </w:tc>
      </w:tr>
      <w:tr w:rsidR="00E56B55" w:rsidRPr="00C201C4" w14:paraId="34C7D612" w14:textId="77777777" w:rsidTr="00E56B55">
        <w:tc>
          <w:tcPr>
            <w:tcW w:w="675" w:type="dxa"/>
            <w:vMerge w:val="restart"/>
            <w:shd w:val="clear" w:color="auto" w:fill="D9D9D9"/>
            <w:vAlign w:val="center"/>
          </w:tcPr>
          <w:p w14:paraId="385F8D8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6500" w:type="dxa"/>
            <w:gridSpan w:val="5"/>
            <w:vMerge w:val="restart"/>
            <w:shd w:val="clear" w:color="auto" w:fill="D9D9D9"/>
            <w:vAlign w:val="center"/>
          </w:tcPr>
          <w:p w14:paraId="44C495B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05" w:type="dxa"/>
            <w:gridSpan w:val="4"/>
            <w:tcBorders>
              <w:bottom w:val="single" w:sz="4" w:space="0" w:color="auto"/>
            </w:tcBorders>
            <w:shd w:val="clear" w:color="auto" w:fill="D9D9D9"/>
            <w:vAlign w:val="center"/>
          </w:tcPr>
          <w:p w14:paraId="44B026A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3DEC63D9" w14:textId="77777777" w:rsidTr="00E56B55">
        <w:tc>
          <w:tcPr>
            <w:tcW w:w="675" w:type="dxa"/>
            <w:vMerge/>
            <w:shd w:val="clear" w:color="auto" w:fill="D9D9D9"/>
            <w:vAlign w:val="center"/>
          </w:tcPr>
          <w:p w14:paraId="716C3E9D" w14:textId="77777777" w:rsidR="00E56B55" w:rsidRPr="00C201C4" w:rsidRDefault="00E56B55" w:rsidP="00E56B55">
            <w:pPr>
              <w:widowControl/>
              <w:suppressAutoHyphens w:val="0"/>
              <w:jc w:val="center"/>
              <w:rPr>
                <w:rFonts w:eastAsia="Calibri"/>
                <w:b/>
                <w:kern w:val="0"/>
                <w:lang w:eastAsia="en-US"/>
              </w:rPr>
            </w:pPr>
          </w:p>
        </w:tc>
        <w:tc>
          <w:tcPr>
            <w:tcW w:w="6500" w:type="dxa"/>
            <w:gridSpan w:val="5"/>
            <w:vMerge/>
            <w:shd w:val="clear" w:color="auto" w:fill="D9D9D9"/>
            <w:vAlign w:val="center"/>
          </w:tcPr>
          <w:p w14:paraId="60AAF136" w14:textId="77777777" w:rsidR="00E56B55" w:rsidRPr="00C201C4" w:rsidRDefault="00E56B55" w:rsidP="00E56B55">
            <w:pPr>
              <w:widowControl/>
              <w:suppressAutoHyphens w:val="0"/>
              <w:jc w:val="center"/>
              <w:rPr>
                <w:rFonts w:eastAsia="Calibri"/>
                <w:b/>
                <w:kern w:val="0"/>
                <w:lang w:eastAsia="en-US"/>
              </w:rPr>
            </w:pPr>
          </w:p>
        </w:tc>
        <w:tc>
          <w:tcPr>
            <w:tcW w:w="1002" w:type="dxa"/>
            <w:gridSpan w:val="2"/>
            <w:tcBorders>
              <w:right w:val="single" w:sz="4" w:space="0" w:color="auto"/>
            </w:tcBorders>
            <w:shd w:val="clear" w:color="auto" w:fill="D9D9D9"/>
            <w:vAlign w:val="center"/>
          </w:tcPr>
          <w:p w14:paraId="18F49F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left w:val="single" w:sz="4" w:space="0" w:color="auto"/>
            </w:tcBorders>
            <w:shd w:val="clear" w:color="auto" w:fill="D9D9D9"/>
            <w:vAlign w:val="center"/>
          </w:tcPr>
          <w:p w14:paraId="7B8F278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43F75BB1" w14:textId="77777777" w:rsidTr="00E56B55">
        <w:trPr>
          <w:trHeight w:val="543"/>
        </w:trPr>
        <w:tc>
          <w:tcPr>
            <w:tcW w:w="675" w:type="dxa"/>
            <w:shd w:val="clear" w:color="auto" w:fill="D9D9D9"/>
            <w:vAlign w:val="center"/>
          </w:tcPr>
          <w:p w14:paraId="30BF54C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500" w:type="dxa"/>
            <w:gridSpan w:val="5"/>
            <w:shd w:val="clear" w:color="auto" w:fill="D9D9D9"/>
            <w:vAlign w:val="center"/>
          </w:tcPr>
          <w:p w14:paraId="3723FAB6"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14:paraId="7A55D63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4A08858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37FB3F5" w14:textId="77777777" w:rsidTr="00E56B55">
        <w:trPr>
          <w:trHeight w:val="543"/>
        </w:trPr>
        <w:tc>
          <w:tcPr>
            <w:tcW w:w="675" w:type="dxa"/>
            <w:shd w:val="clear" w:color="auto" w:fill="D9D9D9"/>
            <w:vAlign w:val="center"/>
          </w:tcPr>
          <w:p w14:paraId="0385725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500" w:type="dxa"/>
            <w:gridSpan w:val="5"/>
            <w:shd w:val="clear" w:color="auto" w:fill="D9D9D9"/>
            <w:vAlign w:val="center"/>
          </w:tcPr>
          <w:p w14:paraId="31812431"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14:paraId="42562D7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7F1A00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7D5D578C" w14:textId="77777777" w:rsidTr="00E56B55">
        <w:trPr>
          <w:trHeight w:val="543"/>
        </w:trPr>
        <w:tc>
          <w:tcPr>
            <w:tcW w:w="675" w:type="dxa"/>
            <w:shd w:val="clear" w:color="auto" w:fill="D9D9D9"/>
            <w:vAlign w:val="center"/>
          </w:tcPr>
          <w:p w14:paraId="3973BC9A" w14:textId="0147488F"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r w:rsidR="00E56B55" w:rsidRPr="00C201C4">
              <w:rPr>
                <w:rFonts w:eastAsia="Calibri"/>
                <w:kern w:val="0"/>
                <w:sz w:val="20"/>
                <w:szCs w:val="20"/>
                <w:lang w:eastAsia="en-US"/>
              </w:rPr>
              <w:t>.</w:t>
            </w:r>
          </w:p>
        </w:tc>
        <w:tc>
          <w:tcPr>
            <w:tcW w:w="6500" w:type="dxa"/>
            <w:gridSpan w:val="5"/>
            <w:shd w:val="clear" w:color="auto" w:fill="D9D9D9"/>
            <w:vAlign w:val="center"/>
          </w:tcPr>
          <w:p w14:paraId="281734FE"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14:paraId="1D58ADF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6E16D7A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9135D31" w14:textId="77777777" w:rsidTr="00E56B55">
        <w:trPr>
          <w:trHeight w:val="543"/>
        </w:trPr>
        <w:tc>
          <w:tcPr>
            <w:tcW w:w="675" w:type="dxa"/>
            <w:shd w:val="clear" w:color="auto" w:fill="D9D9D9"/>
            <w:vAlign w:val="center"/>
          </w:tcPr>
          <w:p w14:paraId="00F4832F" w14:textId="5FF05320"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r w:rsidR="00E56B55" w:rsidRPr="00C201C4">
              <w:rPr>
                <w:rFonts w:eastAsia="Calibri"/>
                <w:kern w:val="0"/>
                <w:sz w:val="20"/>
                <w:szCs w:val="20"/>
                <w:lang w:eastAsia="en-US"/>
              </w:rPr>
              <w:t>.</w:t>
            </w:r>
          </w:p>
        </w:tc>
        <w:tc>
          <w:tcPr>
            <w:tcW w:w="6500" w:type="dxa"/>
            <w:gridSpan w:val="5"/>
            <w:shd w:val="clear" w:color="auto" w:fill="D9D9D9"/>
            <w:vAlign w:val="center"/>
          </w:tcPr>
          <w:p w14:paraId="3F595626"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14:paraId="614AD2D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E882C2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8BB901D" w14:textId="77777777" w:rsidTr="00E56B55">
        <w:trPr>
          <w:trHeight w:val="543"/>
        </w:trPr>
        <w:tc>
          <w:tcPr>
            <w:tcW w:w="675" w:type="dxa"/>
            <w:shd w:val="clear" w:color="auto" w:fill="D9D9D9"/>
            <w:vAlign w:val="center"/>
          </w:tcPr>
          <w:p w14:paraId="16EAE60A" w14:textId="3CE27418"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r w:rsidR="00E56B55" w:rsidRPr="00C201C4">
              <w:rPr>
                <w:rFonts w:eastAsia="Calibri"/>
                <w:kern w:val="0"/>
                <w:sz w:val="20"/>
                <w:szCs w:val="20"/>
                <w:lang w:eastAsia="en-US"/>
              </w:rPr>
              <w:t>.</w:t>
            </w:r>
          </w:p>
        </w:tc>
        <w:tc>
          <w:tcPr>
            <w:tcW w:w="6500" w:type="dxa"/>
            <w:gridSpan w:val="5"/>
            <w:shd w:val="clear" w:color="auto" w:fill="D9D9D9"/>
            <w:vAlign w:val="center"/>
          </w:tcPr>
          <w:p w14:paraId="4C87BAD0" w14:textId="77777777" w:rsidR="00E56B55" w:rsidRPr="00C201C4" w:rsidRDefault="00E56B55" w:rsidP="00E56B55">
            <w:pPr>
              <w:widowControl/>
              <w:suppressAutoHyphens w:val="0"/>
              <w:rPr>
                <w:rFonts w:eastAsia="Calibri"/>
                <w:i/>
                <w:kern w:val="0"/>
                <w:sz w:val="20"/>
                <w:szCs w:val="20"/>
                <w:lang w:eastAsia="en-US"/>
              </w:rPr>
            </w:pPr>
            <w:r w:rsidRPr="00C201C4">
              <w:rPr>
                <w:rFonts w:eastAsia="Calibri"/>
                <w:i/>
                <w:kern w:val="0"/>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14:paraId="0E16ABB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16C6190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45457CA" w14:textId="77777777" w:rsidTr="00E56B55">
        <w:trPr>
          <w:trHeight w:val="567"/>
        </w:trPr>
        <w:tc>
          <w:tcPr>
            <w:tcW w:w="9180" w:type="dxa"/>
            <w:gridSpan w:val="10"/>
            <w:tcBorders>
              <w:top w:val="nil"/>
              <w:bottom w:val="single" w:sz="4" w:space="0" w:color="auto"/>
            </w:tcBorders>
            <w:shd w:val="clear" w:color="auto" w:fill="BFBFBF"/>
            <w:vAlign w:val="center"/>
          </w:tcPr>
          <w:p w14:paraId="5E948F8F" w14:textId="7E61A4FA" w:rsidR="00E56B55" w:rsidRPr="00C201C4" w:rsidRDefault="00E56B55" w:rsidP="00425595">
            <w:pPr>
              <w:widowControl/>
              <w:suppressAutoHyphens w:val="0"/>
              <w:jc w:val="center"/>
              <w:rPr>
                <w:rFonts w:eastAsia="Calibri"/>
                <w:b/>
                <w:kern w:val="0"/>
                <w:lang w:eastAsia="en-US"/>
              </w:rPr>
            </w:pPr>
            <w:r w:rsidRPr="00C201C4">
              <w:rPr>
                <w:rFonts w:eastAsia="Calibri"/>
                <w:b/>
                <w:kern w:val="0"/>
                <w:lang w:eastAsia="en-US"/>
              </w:rPr>
              <w:t xml:space="preserve">WYNIK WERYFIKACJI WARUNKÓW </w:t>
            </w:r>
            <w:r w:rsidR="00425595" w:rsidRPr="00C201C4">
              <w:rPr>
                <w:rFonts w:eastAsia="Calibri"/>
                <w:b/>
                <w:kern w:val="0"/>
                <w:lang w:eastAsia="en-US"/>
              </w:rPr>
              <w:t>OKREŚLONYCH W OGŁOSZENIU O NABORZE</w:t>
            </w:r>
          </w:p>
        </w:tc>
      </w:tr>
      <w:tr w:rsidR="00E56B55" w:rsidRPr="00C201C4" w14:paraId="4025277D"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32B89702"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6E85EB2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29B7005"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9EB4876" w14:textId="77777777" w:rsidTr="00E56B55">
        <w:trPr>
          <w:trHeight w:val="282"/>
        </w:trPr>
        <w:tc>
          <w:tcPr>
            <w:tcW w:w="7175" w:type="dxa"/>
            <w:gridSpan w:val="6"/>
            <w:vMerge/>
            <w:tcBorders>
              <w:bottom w:val="nil"/>
              <w:right w:val="single" w:sz="4" w:space="0" w:color="auto"/>
            </w:tcBorders>
            <w:shd w:val="clear" w:color="auto" w:fill="D9D9D9"/>
            <w:vAlign w:val="center"/>
          </w:tcPr>
          <w:p w14:paraId="6C68BEAC"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0967CBA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6DFC0F7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5EDC380" w14:textId="77777777" w:rsidTr="00E56B55">
        <w:trPr>
          <w:trHeight w:val="567"/>
        </w:trPr>
        <w:tc>
          <w:tcPr>
            <w:tcW w:w="9180" w:type="dxa"/>
            <w:gridSpan w:val="10"/>
            <w:shd w:val="clear" w:color="auto" w:fill="D9D9D9"/>
            <w:vAlign w:val="center"/>
          </w:tcPr>
          <w:p w14:paraId="5247C21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1323E348" w14:textId="77777777" w:rsidTr="00E56B55">
        <w:trPr>
          <w:trHeight w:val="567"/>
        </w:trPr>
        <w:tc>
          <w:tcPr>
            <w:tcW w:w="4502" w:type="dxa"/>
            <w:gridSpan w:val="3"/>
            <w:shd w:val="clear" w:color="auto" w:fill="D9D9D9"/>
            <w:vAlign w:val="center"/>
          </w:tcPr>
          <w:p w14:paraId="2D71C27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003F3012"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44A2CCB" w14:textId="77777777" w:rsidTr="00E56B55">
        <w:trPr>
          <w:trHeight w:val="567"/>
        </w:trPr>
        <w:tc>
          <w:tcPr>
            <w:tcW w:w="4502" w:type="dxa"/>
            <w:gridSpan w:val="3"/>
            <w:shd w:val="clear" w:color="auto" w:fill="D9D9D9"/>
            <w:vAlign w:val="center"/>
          </w:tcPr>
          <w:p w14:paraId="62D2F23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51A3CF0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41AF680" w14:textId="77777777" w:rsidTr="00E56B55">
        <w:trPr>
          <w:trHeight w:val="567"/>
        </w:trPr>
        <w:tc>
          <w:tcPr>
            <w:tcW w:w="9180" w:type="dxa"/>
            <w:gridSpan w:val="10"/>
            <w:shd w:val="clear" w:color="auto" w:fill="BFBFBF"/>
            <w:vAlign w:val="center"/>
          </w:tcPr>
          <w:p w14:paraId="7CA514C6" w14:textId="755EA2DE" w:rsidR="00E56B55" w:rsidRPr="00C201C4" w:rsidRDefault="00E56B55" w:rsidP="00E56B55">
            <w:pPr>
              <w:widowControl/>
              <w:suppressAutoHyphens w:val="0"/>
              <w:jc w:val="center"/>
              <w:rPr>
                <w:rFonts w:eastAsia="Calibri"/>
                <w:b/>
                <w:kern w:val="0"/>
                <w:vertAlign w:val="superscript"/>
                <w:lang w:eastAsia="en-US"/>
              </w:rPr>
            </w:pPr>
            <w:r w:rsidRPr="00C201C4">
              <w:rPr>
                <w:rFonts w:eastAsia="Calibri"/>
                <w:b/>
                <w:kern w:val="0"/>
                <w:lang w:eastAsia="en-US"/>
              </w:rPr>
              <w:t xml:space="preserve">CZĘŚĆ E2: </w:t>
            </w:r>
            <w:r w:rsidR="00425595" w:rsidRPr="00C201C4">
              <w:rPr>
                <w:rFonts w:eastAsia="Calibri"/>
                <w:b/>
                <w:kern w:val="0"/>
                <w:lang w:eastAsia="en-US"/>
              </w:rPr>
              <w:t>OCENA ZGODNOŚCI OPERACJI Z LSR W RAMACH</w:t>
            </w:r>
            <w:r w:rsidRPr="00C201C4">
              <w:rPr>
                <w:rFonts w:eastAsia="Calibri"/>
                <w:b/>
                <w:kern w:val="0"/>
                <w:lang w:eastAsia="en-US"/>
              </w:rPr>
              <w:t xml:space="preserve"> </w:t>
            </w:r>
            <w:r w:rsidR="00425595" w:rsidRPr="00C201C4">
              <w:rPr>
                <w:rFonts w:eastAsia="Calibri"/>
                <w:b/>
                <w:kern w:val="0"/>
                <w:lang w:eastAsia="en-US"/>
              </w:rPr>
              <w:t>PROTESTU</w:t>
            </w:r>
            <w:r w:rsidRPr="00C201C4">
              <w:rPr>
                <w:rFonts w:eastAsia="Calibri"/>
                <w:b/>
                <w:kern w:val="0"/>
                <w:lang w:eastAsia="en-US"/>
              </w:rPr>
              <w:t>- WERYFIKACJA ZGODNOŚCI OPERACJI Z WARUNKAMI PRZYZNANIA POMOCY OKREŚLONYMI W PROGRAMIE ROZWOJU OBSZARÓW WIEJSKICH NA LATA 2014-2020</w:t>
            </w:r>
            <w:r w:rsidRPr="00C201C4">
              <w:rPr>
                <w:rFonts w:eastAsia="Calibri"/>
                <w:b/>
                <w:kern w:val="0"/>
                <w:vertAlign w:val="superscript"/>
                <w:lang w:eastAsia="en-US"/>
              </w:rPr>
              <w:t>1</w:t>
            </w:r>
          </w:p>
        </w:tc>
      </w:tr>
      <w:tr w:rsidR="00E56B55" w:rsidRPr="00C201C4" w14:paraId="39434B2E" w14:textId="77777777" w:rsidTr="00E56B55">
        <w:tc>
          <w:tcPr>
            <w:tcW w:w="9180" w:type="dxa"/>
            <w:gridSpan w:val="10"/>
            <w:shd w:val="clear" w:color="auto" w:fill="D9D9D9"/>
          </w:tcPr>
          <w:p w14:paraId="13BC48D8" w14:textId="579FA010" w:rsidR="00E56B55" w:rsidRPr="00C201C4" w:rsidRDefault="0042559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Weryfikacja dokonywana jest poprzez wypełnienie załącznika nr 2 do wytycznych</w:t>
            </w:r>
          </w:p>
        </w:tc>
      </w:tr>
      <w:tr w:rsidR="00E56B55" w:rsidRPr="00C201C4" w14:paraId="44672CE3" w14:textId="77777777" w:rsidTr="00E56B55">
        <w:trPr>
          <w:trHeight w:val="567"/>
        </w:trPr>
        <w:tc>
          <w:tcPr>
            <w:tcW w:w="9180" w:type="dxa"/>
            <w:gridSpan w:val="10"/>
            <w:tcBorders>
              <w:top w:val="nil"/>
              <w:bottom w:val="single" w:sz="4" w:space="0" w:color="auto"/>
            </w:tcBorders>
            <w:shd w:val="clear" w:color="auto" w:fill="BFBFBF"/>
            <w:vAlign w:val="center"/>
          </w:tcPr>
          <w:p w14:paraId="621E6DC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ZGODNOŚCI OPERACJI Z PROGRAMEM ROZWOJU OBSZARÓW WIEJSKICH NA LATA 2014-2020</w:t>
            </w:r>
          </w:p>
        </w:tc>
      </w:tr>
      <w:tr w:rsidR="00E56B55" w:rsidRPr="00C201C4" w14:paraId="182D85C3"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4531CB05"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22464E6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7E3A286B"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3DE75B7E" w14:textId="77777777" w:rsidTr="00E56B55">
        <w:trPr>
          <w:trHeight w:val="282"/>
        </w:trPr>
        <w:tc>
          <w:tcPr>
            <w:tcW w:w="7175" w:type="dxa"/>
            <w:gridSpan w:val="6"/>
            <w:vMerge/>
            <w:tcBorders>
              <w:bottom w:val="nil"/>
              <w:right w:val="single" w:sz="4" w:space="0" w:color="auto"/>
            </w:tcBorders>
            <w:shd w:val="clear" w:color="auto" w:fill="D9D9D9"/>
            <w:vAlign w:val="center"/>
          </w:tcPr>
          <w:p w14:paraId="25714B1B"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065B064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6D0D9A5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77C74BC6" w14:textId="77777777" w:rsidTr="00E56B55">
        <w:trPr>
          <w:trHeight w:val="567"/>
        </w:trPr>
        <w:tc>
          <w:tcPr>
            <w:tcW w:w="9180" w:type="dxa"/>
            <w:gridSpan w:val="10"/>
            <w:shd w:val="clear" w:color="auto" w:fill="D9D9D9"/>
            <w:vAlign w:val="center"/>
          </w:tcPr>
          <w:p w14:paraId="6FADC0B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Zweryfikował</w:t>
            </w:r>
          </w:p>
        </w:tc>
      </w:tr>
      <w:tr w:rsidR="00E56B55" w:rsidRPr="00C201C4" w14:paraId="057C8AD2" w14:textId="77777777" w:rsidTr="00E56B55">
        <w:trPr>
          <w:trHeight w:val="567"/>
        </w:trPr>
        <w:tc>
          <w:tcPr>
            <w:tcW w:w="4502" w:type="dxa"/>
            <w:gridSpan w:val="3"/>
            <w:shd w:val="clear" w:color="auto" w:fill="D9D9D9"/>
            <w:vAlign w:val="center"/>
          </w:tcPr>
          <w:p w14:paraId="33B2F1B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72F03DB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81D4666" w14:textId="77777777" w:rsidTr="00E56B55">
        <w:trPr>
          <w:trHeight w:val="567"/>
        </w:trPr>
        <w:tc>
          <w:tcPr>
            <w:tcW w:w="4502" w:type="dxa"/>
            <w:gridSpan w:val="3"/>
            <w:shd w:val="clear" w:color="auto" w:fill="D9D9D9"/>
            <w:vAlign w:val="center"/>
          </w:tcPr>
          <w:p w14:paraId="15E65F2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41DD0BD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09285D5" w14:textId="77777777" w:rsidTr="00E56B55">
        <w:trPr>
          <w:trHeight w:val="567"/>
        </w:trPr>
        <w:tc>
          <w:tcPr>
            <w:tcW w:w="4502" w:type="dxa"/>
            <w:gridSpan w:val="3"/>
            <w:shd w:val="clear" w:color="auto" w:fill="D9D9D9"/>
            <w:vAlign w:val="center"/>
          </w:tcPr>
          <w:p w14:paraId="76228F7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Uwagi</w:t>
            </w:r>
          </w:p>
        </w:tc>
        <w:tc>
          <w:tcPr>
            <w:tcW w:w="4678" w:type="dxa"/>
            <w:gridSpan w:val="7"/>
            <w:shd w:val="clear" w:color="auto" w:fill="auto"/>
            <w:vAlign w:val="center"/>
          </w:tcPr>
          <w:p w14:paraId="26E6D553"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A091CF1" w14:textId="77777777" w:rsidTr="00E56B55">
        <w:trPr>
          <w:trHeight w:val="567"/>
        </w:trPr>
        <w:tc>
          <w:tcPr>
            <w:tcW w:w="9180" w:type="dxa"/>
            <w:gridSpan w:val="10"/>
            <w:shd w:val="clear" w:color="auto" w:fill="BFBFBF"/>
            <w:vAlign w:val="center"/>
          </w:tcPr>
          <w:p w14:paraId="0320527C" w14:textId="765FB595"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E3: OCENA </w:t>
            </w:r>
            <w:r w:rsidR="00425595" w:rsidRPr="00C201C4">
              <w:rPr>
                <w:rFonts w:eastAsia="Calibri"/>
                <w:b/>
                <w:kern w:val="0"/>
                <w:lang w:eastAsia="en-US"/>
              </w:rPr>
              <w:t>ZGODNOŚCI OPERACJI Z LSR W RAMACH</w:t>
            </w:r>
            <w:r w:rsidRPr="00C201C4">
              <w:rPr>
                <w:rFonts w:eastAsia="Calibri"/>
                <w:b/>
                <w:kern w:val="0"/>
                <w:lang w:eastAsia="en-US"/>
              </w:rPr>
              <w:t xml:space="preserve"> PROTESTU - WERYFIKACJA REALIZACJI CELÓW GŁÓWNYCH I SZCZEGÓŁOWYCH, PRZEZ OSIAGNIĘCIE ZAPLANOWANYCH W LSR WSKAŻNIKÓW</w:t>
            </w:r>
          </w:p>
        </w:tc>
      </w:tr>
      <w:tr w:rsidR="00E56B55" w:rsidRPr="00C201C4" w14:paraId="65EDD39A" w14:textId="77777777" w:rsidTr="00E56B55">
        <w:trPr>
          <w:trHeight w:val="240"/>
        </w:trPr>
        <w:tc>
          <w:tcPr>
            <w:tcW w:w="802" w:type="dxa"/>
            <w:gridSpan w:val="2"/>
            <w:vMerge w:val="restart"/>
            <w:shd w:val="clear" w:color="auto" w:fill="D9D9D9"/>
            <w:vAlign w:val="center"/>
          </w:tcPr>
          <w:p w14:paraId="1AA7FE61"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LP.</w:t>
            </w:r>
          </w:p>
        </w:tc>
        <w:tc>
          <w:tcPr>
            <w:tcW w:w="6373" w:type="dxa"/>
            <w:gridSpan w:val="4"/>
            <w:vMerge w:val="restart"/>
            <w:shd w:val="clear" w:color="auto" w:fill="D9D9D9"/>
            <w:vAlign w:val="center"/>
          </w:tcPr>
          <w:p w14:paraId="39D69BE2"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14:paraId="7926F0B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WERYFIKUJACY</w:t>
            </w:r>
          </w:p>
        </w:tc>
      </w:tr>
      <w:tr w:rsidR="00E56B55" w:rsidRPr="00C201C4" w14:paraId="50B2ED38" w14:textId="77777777" w:rsidTr="00E56B55">
        <w:trPr>
          <w:trHeight w:val="315"/>
        </w:trPr>
        <w:tc>
          <w:tcPr>
            <w:tcW w:w="802" w:type="dxa"/>
            <w:gridSpan w:val="2"/>
            <w:vMerge/>
            <w:shd w:val="clear" w:color="auto" w:fill="D9D9D9"/>
            <w:vAlign w:val="center"/>
          </w:tcPr>
          <w:p w14:paraId="6FDBB873" w14:textId="77777777" w:rsidR="00E56B55" w:rsidRPr="00C201C4"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14:paraId="5B3FF722" w14:textId="77777777" w:rsidR="00E56B55" w:rsidRPr="00C201C4" w:rsidRDefault="00E56B55" w:rsidP="00E56B55">
            <w:pPr>
              <w:widowControl/>
              <w:suppressAutoHyphens w:val="0"/>
              <w:jc w:val="center"/>
              <w:rPr>
                <w:rFonts w:eastAsia="Calibri"/>
                <w:b/>
                <w:kern w:val="0"/>
                <w:sz w:val="20"/>
                <w:szCs w:val="20"/>
                <w:lang w:eastAsia="en-US"/>
              </w:rPr>
            </w:pPr>
          </w:p>
        </w:tc>
        <w:tc>
          <w:tcPr>
            <w:tcW w:w="1071" w:type="dxa"/>
            <w:gridSpan w:val="3"/>
            <w:tcBorders>
              <w:bottom w:val="single" w:sz="4" w:space="0" w:color="auto"/>
            </w:tcBorders>
            <w:shd w:val="clear" w:color="auto" w:fill="D9D9D9"/>
            <w:vAlign w:val="center"/>
          </w:tcPr>
          <w:p w14:paraId="3FF8A7CC"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934" w:type="dxa"/>
            <w:tcBorders>
              <w:bottom w:val="single" w:sz="4" w:space="0" w:color="auto"/>
            </w:tcBorders>
            <w:shd w:val="clear" w:color="auto" w:fill="D9D9D9"/>
            <w:vAlign w:val="center"/>
          </w:tcPr>
          <w:p w14:paraId="414A0BC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1A2648DB" w14:textId="77777777" w:rsidTr="00E56B55">
        <w:trPr>
          <w:trHeight w:val="567"/>
        </w:trPr>
        <w:tc>
          <w:tcPr>
            <w:tcW w:w="802" w:type="dxa"/>
            <w:gridSpan w:val="2"/>
            <w:shd w:val="clear" w:color="auto" w:fill="auto"/>
            <w:vAlign w:val="center"/>
          </w:tcPr>
          <w:p w14:paraId="7B4356F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373" w:type="dxa"/>
            <w:gridSpan w:val="4"/>
            <w:shd w:val="clear" w:color="auto" w:fill="auto"/>
            <w:vAlign w:val="center"/>
          </w:tcPr>
          <w:p w14:paraId="44CB07E3" w14:textId="77777777" w:rsidR="00B21780" w:rsidRPr="00B21780" w:rsidRDefault="00B21780" w:rsidP="00B21780">
            <w:pPr>
              <w:widowControl/>
              <w:suppressAutoHyphens w:val="0"/>
              <w:rPr>
                <w:rFonts w:eastAsia="Calibri"/>
                <w:i/>
                <w:kern w:val="0"/>
                <w:sz w:val="20"/>
                <w:szCs w:val="20"/>
                <w:lang w:eastAsia="en-US"/>
              </w:rPr>
            </w:pPr>
            <w:r w:rsidRPr="00B21780">
              <w:rPr>
                <w:rFonts w:eastAsia="Calibri"/>
                <w:i/>
                <w:kern w:val="0"/>
                <w:sz w:val="20"/>
                <w:szCs w:val="20"/>
                <w:lang w:eastAsia="en-US"/>
              </w:rPr>
              <w:t xml:space="preserve">Liczba nowych lub zmodernizowanych obiektów infrastruktury kulturowej, turystycznej, wypoczynkowej </w:t>
            </w:r>
          </w:p>
          <w:p w14:paraId="616BD822" w14:textId="3BFA784A" w:rsidR="00E56B55" w:rsidRPr="00C201C4" w:rsidRDefault="00B21780" w:rsidP="00B21780">
            <w:pPr>
              <w:widowControl/>
              <w:suppressAutoHyphens w:val="0"/>
              <w:rPr>
                <w:rFonts w:eastAsia="Calibri"/>
                <w:i/>
                <w:kern w:val="0"/>
                <w:sz w:val="20"/>
                <w:szCs w:val="20"/>
                <w:lang w:eastAsia="en-US"/>
              </w:rPr>
            </w:pPr>
            <w:r w:rsidRPr="00B21780">
              <w:rPr>
                <w:rFonts w:eastAsia="Calibri"/>
                <w:i/>
                <w:kern w:val="0"/>
                <w:sz w:val="20"/>
                <w:szCs w:val="20"/>
                <w:lang w:eastAsia="en-US"/>
              </w:rPr>
              <w:t>i/lub rekreacyjnej</w:t>
            </w:r>
          </w:p>
        </w:tc>
        <w:tc>
          <w:tcPr>
            <w:tcW w:w="1071" w:type="dxa"/>
            <w:gridSpan w:val="3"/>
            <w:tcBorders>
              <w:right w:val="single" w:sz="4" w:space="0" w:color="auto"/>
            </w:tcBorders>
            <w:shd w:val="clear" w:color="auto" w:fill="auto"/>
            <w:vAlign w:val="center"/>
          </w:tcPr>
          <w:p w14:paraId="014F762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07596C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8A5CD94" w14:textId="77777777" w:rsidTr="00E56B55">
        <w:trPr>
          <w:trHeight w:val="567"/>
        </w:trPr>
        <w:tc>
          <w:tcPr>
            <w:tcW w:w="802" w:type="dxa"/>
            <w:gridSpan w:val="2"/>
            <w:shd w:val="clear" w:color="auto" w:fill="auto"/>
            <w:vAlign w:val="center"/>
          </w:tcPr>
          <w:p w14:paraId="49C5C2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373" w:type="dxa"/>
            <w:gridSpan w:val="4"/>
            <w:shd w:val="clear" w:color="auto" w:fill="auto"/>
            <w:vAlign w:val="center"/>
          </w:tcPr>
          <w:p w14:paraId="42C21EF4" w14:textId="54C86172" w:rsidR="00E56B55" w:rsidRPr="00C201C4" w:rsidRDefault="00204877" w:rsidP="00E56B55">
            <w:pPr>
              <w:widowControl/>
              <w:suppressAutoHyphens w:val="0"/>
              <w:rPr>
                <w:rFonts w:eastAsia="Calibri"/>
                <w:i/>
                <w:kern w:val="0"/>
                <w:sz w:val="20"/>
                <w:szCs w:val="20"/>
                <w:lang w:eastAsia="en-US"/>
              </w:rPr>
            </w:pPr>
            <w:r w:rsidRPr="00204877">
              <w:rPr>
                <w:rFonts w:eastAsia="Calibri"/>
                <w:i/>
                <w:kern w:val="0"/>
                <w:sz w:val="20"/>
                <w:szCs w:val="20"/>
                <w:lang w:eastAsia="en-US"/>
              </w:rPr>
              <w:t>Liczba osób które skorzystały w pierwszym roku po realizacji projektu z nowo powstałej lub zmodernizowanej infrastruktury kulturowej, turystycznej, wypoczynkowej, rekreacyjnej, użytkowej.</w:t>
            </w:r>
          </w:p>
        </w:tc>
        <w:tc>
          <w:tcPr>
            <w:tcW w:w="1071" w:type="dxa"/>
            <w:gridSpan w:val="3"/>
            <w:tcBorders>
              <w:right w:val="single" w:sz="4" w:space="0" w:color="auto"/>
            </w:tcBorders>
            <w:shd w:val="clear" w:color="auto" w:fill="auto"/>
            <w:vAlign w:val="center"/>
          </w:tcPr>
          <w:p w14:paraId="2C2A5A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FE53EC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FB37168" w14:textId="77777777" w:rsidTr="00E56B55">
        <w:trPr>
          <w:trHeight w:val="567"/>
        </w:trPr>
        <w:tc>
          <w:tcPr>
            <w:tcW w:w="802" w:type="dxa"/>
            <w:gridSpan w:val="2"/>
            <w:shd w:val="clear" w:color="auto" w:fill="auto"/>
            <w:vAlign w:val="center"/>
          </w:tcPr>
          <w:p w14:paraId="1BCC81A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6373" w:type="dxa"/>
            <w:gridSpan w:val="4"/>
            <w:shd w:val="clear" w:color="auto" w:fill="auto"/>
            <w:vAlign w:val="center"/>
          </w:tcPr>
          <w:p w14:paraId="0F96CA2C"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26D6C00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1792397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AF3098C" w14:textId="77777777" w:rsidTr="00E56B55">
        <w:trPr>
          <w:trHeight w:val="567"/>
        </w:trPr>
        <w:tc>
          <w:tcPr>
            <w:tcW w:w="9180" w:type="dxa"/>
            <w:gridSpan w:val="10"/>
            <w:tcBorders>
              <w:top w:val="nil"/>
              <w:bottom w:val="single" w:sz="4" w:space="0" w:color="auto"/>
            </w:tcBorders>
            <w:shd w:val="clear" w:color="auto" w:fill="BFBFBF"/>
            <w:vAlign w:val="center"/>
          </w:tcPr>
          <w:p w14:paraId="0212813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REALIZACJI CELÓW GŁÓWNYCH I SZCZEGÓŁOWYCH, PRZEZ OSIAGNIĘCIE ZAPLANOWANYCH W LSR WSKAŹNIKÓW</w:t>
            </w:r>
          </w:p>
        </w:tc>
      </w:tr>
      <w:tr w:rsidR="00E56B55" w:rsidRPr="00C201C4" w14:paraId="6DDF05EE"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78C2040B"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4622161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4B5CF50"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7C1289E" w14:textId="77777777" w:rsidTr="00E56B55">
        <w:trPr>
          <w:trHeight w:val="282"/>
        </w:trPr>
        <w:tc>
          <w:tcPr>
            <w:tcW w:w="7175" w:type="dxa"/>
            <w:gridSpan w:val="6"/>
            <w:vMerge/>
            <w:tcBorders>
              <w:bottom w:val="nil"/>
              <w:right w:val="single" w:sz="4" w:space="0" w:color="auto"/>
            </w:tcBorders>
            <w:shd w:val="clear" w:color="auto" w:fill="D9D9D9"/>
            <w:vAlign w:val="center"/>
          </w:tcPr>
          <w:p w14:paraId="1FF35B72"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14:paraId="5607F21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14:paraId="09E02A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62FEBF23" w14:textId="77777777" w:rsidTr="00E56B55">
        <w:trPr>
          <w:trHeight w:val="567"/>
        </w:trPr>
        <w:tc>
          <w:tcPr>
            <w:tcW w:w="9180" w:type="dxa"/>
            <w:gridSpan w:val="10"/>
            <w:shd w:val="clear" w:color="auto" w:fill="D9D9D9"/>
            <w:vAlign w:val="center"/>
          </w:tcPr>
          <w:p w14:paraId="48403A0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703B4A99" w14:textId="77777777" w:rsidTr="00E56B55">
        <w:trPr>
          <w:trHeight w:val="567"/>
        </w:trPr>
        <w:tc>
          <w:tcPr>
            <w:tcW w:w="4502" w:type="dxa"/>
            <w:gridSpan w:val="3"/>
            <w:shd w:val="clear" w:color="auto" w:fill="D9D9D9"/>
            <w:vAlign w:val="center"/>
          </w:tcPr>
          <w:p w14:paraId="61F77C1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6E5FE75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18853AE" w14:textId="77777777" w:rsidTr="00E56B55">
        <w:trPr>
          <w:trHeight w:val="567"/>
        </w:trPr>
        <w:tc>
          <w:tcPr>
            <w:tcW w:w="4502" w:type="dxa"/>
            <w:gridSpan w:val="3"/>
            <w:shd w:val="clear" w:color="auto" w:fill="D9D9D9"/>
            <w:vAlign w:val="center"/>
          </w:tcPr>
          <w:p w14:paraId="2DA9C6C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653C3349"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8182CB8" w14:textId="77777777" w:rsidTr="00E56B55">
        <w:trPr>
          <w:trHeight w:val="567"/>
        </w:trPr>
        <w:tc>
          <w:tcPr>
            <w:tcW w:w="9180" w:type="dxa"/>
            <w:gridSpan w:val="10"/>
            <w:shd w:val="clear" w:color="auto" w:fill="BFBFBF"/>
            <w:vAlign w:val="center"/>
          </w:tcPr>
          <w:p w14:paraId="75FF2415" w14:textId="3FCC3039"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WYNIKI OCENY </w:t>
            </w:r>
            <w:r w:rsidR="00425595" w:rsidRPr="00C201C4">
              <w:rPr>
                <w:rFonts w:eastAsia="Calibri"/>
                <w:b/>
                <w:kern w:val="0"/>
                <w:lang w:eastAsia="en-US"/>
              </w:rPr>
              <w:t>ZGODNOŚCI OPERACJI Z LSR W RAMACH</w:t>
            </w:r>
            <w:r w:rsidRPr="00C201C4">
              <w:rPr>
                <w:rFonts w:eastAsia="Calibri"/>
                <w:b/>
                <w:kern w:val="0"/>
                <w:lang w:eastAsia="en-US"/>
              </w:rPr>
              <w:t xml:space="preserve"> PROTESTU</w:t>
            </w:r>
          </w:p>
        </w:tc>
      </w:tr>
      <w:tr w:rsidR="00E56B55" w:rsidRPr="00C201C4" w14:paraId="1C202E92" w14:textId="77777777" w:rsidTr="00E56B55">
        <w:trPr>
          <w:trHeight w:val="567"/>
        </w:trPr>
        <w:tc>
          <w:tcPr>
            <w:tcW w:w="7188" w:type="dxa"/>
            <w:gridSpan w:val="7"/>
            <w:vMerge w:val="restart"/>
            <w:shd w:val="clear" w:color="auto" w:fill="D9D9D9"/>
            <w:vAlign w:val="center"/>
          </w:tcPr>
          <w:p w14:paraId="327868A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Wniosek podlega dalszemu rozpatrywaniu</w:t>
            </w:r>
          </w:p>
          <w:p w14:paraId="5054D33F" w14:textId="77777777" w:rsidR="00E56B55" w:rsidRPr="00C201C4" w:rsidRDefault="00E56B55" w:rsidP="00E56B55">
            <w:pPr>
              <w:widowControl/>
              <w:suppressAutoHyphens w:val="0"/>
              <w:jc w:val="center"/>
              <w:rPr>
                <w:rFonts w:eastAsia="Calibri"/>
                <w:b/>
                <w:kern w:val="0"/>
                <w:lang w:eastAsia="en-US"/>
              </w:rPr>
            </w:pPr>
          </w:p>
          <w:p w14:paraId="6138F146" w14:textId="48B7DCCD" w:rsidR="00E56B55" w:rsidRPr="00C201C4" w:rsidRDefault="00E56B55" w:rsidP="0042559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co najmniej jeden z wymienionych powyżej w części E1, E2, E3 warunków nie został spełniony i</w:t>
            </w:r>
            <w:r w:rsidR="00425595" w:rsidRPr="00C201C4">
              <w:rPr>
                <w:rFonts w:eastAsia="Calibri"/>
                <w:i/>
                <w:kern w:val="0"/>
                <w:sz w:val="20"/>
                <w:lang w:eastAsia="en-US"/>
              </w:rPr>
              <w:t xml:space="preserve"> protestu nie uwzględnia się</w:t>
            </w:r>
            <w:r w:rsidRPr="00C201C4">
              <w:rPr>
                <w:rFonts w:eastAsia="Calibri"/>
                <w:i/>
                <w:kern w:val="0"/>
                <w:sz w:val="20"/>
                <w:lang w:eastAsia="en-US"/>
              </w:rPr>
              <w:t>)</w:t>
            </w:r>
          </w:p>
        </w:tc>
        <w:tc>
          <w:tcPr>
            <w:tcW w:w="1992" w:type="dxa"/>
            <w:gridSpan w:val="3"/>
            <w:shd w:val="clear" w:color="auto" w:fill="D9D9D9"/>
            <w:vAlign w:val="center"/>
          </w:tcPr>
          <w:p w14:paraId="608CFF0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59EF427B" w14:textId="77777777" w:rsidTr="00E56B55">
        <w:trPr>
          <w:trHeight w:val="567"/>
        </w:trPr>
        <w:tc>
          <w:tcPr>
            <w:tcW w:w="7188" w:type="dxa"/>
            <w:gridSpan w:val="7"/>
            <w:vMerge/>
            <w:shd w:val="clear" w:color="auto" w:fill="D9D9D9"/>
            <w:vAlign w:val="center"/>
          </w:tcPr>
          <w:p w14:paraId="19A76305" w14:textId="77777777" w:rsidR="00E56B55" w:rsidRPr="00C201C4" w:rsidRDefault="00E56B55" w:rsidP="00E56B55">
            <w:pPr>
              <w:widowControl/>
              <w:suppressAutoHyphens w:val="0"/>
              <w:jc w:val="center"/>
              <w:rPr>
                <w:rFonts w:eastAsia="Calibri"/>
                <w:b/>
                <w:kern w:val="0"/>
                <w:lang w:eastAsia="en-US"/>
              </w:rPr>
            </w:pPr>
          </w:p>
        </w:tc>
        <w:tc>
          <w:tcPr>
            <w:tcW w:w="989" w:type="dxa"/>
            <w:tcBorders>
              <w:bottom w:val="single" w:sz="4" w:space="0" w:color="auto"/>
            </w:tcBorders>
            <w:shd w:val="clear" w:color="auto" w:fill="D9D9D9"/>
            <w:vAlign w:val="center"/>
          </w:tcPr>
          <w:p w14:paraId="458E715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bottom w:val="single" w:sz="4" w:space="0" w:color="auto"/>
            </w:tcBorders>
            <w:shd w:val="clear" w:color="auto" w:fill="D9D9D9"/>
            <w:vAlign w:val="center"/>
          </w:tcPr>
          <w:p w14:paraId="049EC4C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BADE816" w14:textId="77777777" w:rsidTr="00E56B55">
        <w:trPr>
          <w:trHeight w:val="567"/>
        </w:trPr>
        <w:tc>
          <w:tcPr>
            <w:tcW w:w="7188" w:type="dxa"/>
            <w:gridSpan w:val="7"/>
            <w:vMerge/>
            <w:shd w:val="clear" w:color="auto" w:fill="auto"/>
            <w:vAlign w:val="center"/>
          </w:tcPr>
          <w:p w14:paraId="4AD65A20" w14:textId="77777777" w:rsidR="00E56B55" w:rsidRPr="00C201C4" w:rsidRDefault="00E56B55" w:rsidP="00E56B55">
            <w:pPr>
              <w:widowControl/>
              <w:suppressAutoHyphens w:val="0"/>
              <w:jc w:val="center"/>
              <w:rPr>
                <w:rFonts w:eastAsia="Calibri"/>
                <w:b/>
                <w:kern w:val="0"/>
                <w:lang w:eastAsia="en-US"/>
              </w:rPr>
            </w:pPr>
          </w:p>
        </w:tc>
        <w:tc>
          <w:tcPr>
            <w:tcW w:w="989" w:type="dxa"/>
            <w:tcBorders>
              <w:right w:val="single" w:sz="4" w:space="0" w:color="auto"/>
            </w:tcBorders>
            <w:shd w:val="clear" w:color="auto" w:fill="auto"/>
            <w:vAlign w:val="center"/>
          </w:tcPr>
          <w:p w14:paraId="1C4C579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37CA01A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17A4696" w14:textId="77777777" w:rsidTr="00E56B55">
        <w:trPr>
          <w:trHeight w:val="324"/>
        </w:trPr>
        <w:tc>
          <w:tcPr>
            <w:tcW w:w="9180" w:type="dxa"/>
            <w:gridSpan w:val="10"/>
            <w:shd w:val="clear" w:color="auto" w:fill="D9D9D9"/>
            <w:vAlign w:val="center"/>
          </w:tcPr>
          <w:p w14:paraId="39AD89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1BD06D04" w14:textId="77777777" w:rsidTr="00E56B55">
        <w:trPr>
          <w:trHeight w:val="567"/>
        </w:trPr>
        <w:tc>
          <w:tcPr>
            <w:tcW w:w="4767" w:type="dxa"/>
            <w:gridSpan w:val="4"/>
            <w:shd w:val="clear" w:color="auto" w:fill="D9D9D9"/>
            <w:vAlign w:val="center"/>
          </w:tcPr>
          <w:p w14:paraId="5AF2D7F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413" w:type="dxa"/>
            <w:gridSpan w:val="6"/>
            <w:shd w:val="clear" w:color="auto" w:fill="auto"/>
            <w:vAlign w:val="center"/>
          </w:tcPr>
          <w:p w14:paraId="3154C32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D07D1A8" w14:textId="77777777" w:rsidTr="00E56B55">
        <w:trPr>
          <w:trHeight w:val="567"/>
        </w:trPr>
        <w:tc>
          <w:tcPr>
            <w:tcW w:w="4767" w:type="dxa"/>
            <w:gridSpan w:val="4"/>
            <w:shd w:val="clear" w:color="auto" w:fill="D9D9D9"/>
            <w:vAlign w:val="center"/>
          </w:tcPr>
          <w:p w14:paraId="25F2F9D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413" w:type="dxa"/>
            <w:gridSpan w:val="6"/>
            <w:shd w:val="clear" w:color="auto" w:fill="auto"/>
            <w:vAlign w:val="center"/>
          </w:tcPr>
          <w:p w14:paraId="75684ABB"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E077007" w14:textId="77777777" w:rsidTr="00E56B55">
        <w:trPr>
          <w:trHeight w:val="324"/>
        </w:trPr>
        <w:tc>
          <w:tcPr>
            <w:tcW w:w="9180" w:type="dxa"/>
            <w:gridSpan w:val="10"/>
            <w:shd w:val="clear" w:color="auto" w:fill="D9D9D9"/>
            <w:vAlign w:val="center"/>
          </w:tcPr>
          <w:p w14:paraId="7002FF4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6248D4A0" w14:textId="77777777" w:rsidTr="00E56B55">
        <w:trPr>
          <w:trHeight w:val="567"/>
        </w:trPr>
        <w:tc>
          <w:tcPr>
            <w:tcW w:w="4782" w:type="dxa"/>
            <w:gridSpan w:val="5"/>
            <w:shd w:val="clear" w:color="auto" w:fill="D9D9D9"/>
            <w:vAlign w:val="center"/>
          </w:tcPr>
          <w:p w14:paraId="3E61897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8" w:type="dxa"/>
            <w:gridSpan w:val="5"/>
            <w:shd w:val="clear" w:color="auto" w:fill="auto"/>
            <w:vAlign w:val="center"/>
          </w:tcPr>
          <w:p w14:paraId="3EE4958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C0B31D3" w14:textId="77777777" w:rsidTr="00E56B55">
        <w:trPr>
          <w:trHeight w:val="567"/>
        </w:trPr>
        <w:tc>
          <w:tcPr>
            <w:tcW w:w="4782" w:type="dxa"/>
            <w:gridSpan w:val="5"/>
            <w:shd w:val="clear" w:color="auto" w:fill="D9D9D9"/>
            <w:vAlign w:val="center"/>
          </w:tcPr>
          <w:p w14:paraId="1F11D8A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Data i podpis</w:t>
            </w:r>
          </w:p>
        </w:tc>
        <w:tc>
          <w:tcPr>
            <w:tcW w:w="4398" w:type="dxa"/>
            <w:gridSpan w:val="5"/>
            <w:shd w:val="clear" w:color="auto" w:fill="auto"/>
            <w:vAlign w:val="center"/>
          </w:tcPr>
          <w:p w14:paraId="0AB0CF3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7F4A2D5" w14:textId="77777777"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4833D41" w14:textId="3E1EDF55"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Numer uchwały Rady w sprawie oceny protestu</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192AD" w14:textId="77777777" w:rsidR="00E56B55" w:rsidRPr="00C201C4" w:rsidRDefault="00E56B55" w:rsidP="00E56B55">
            <w:pPr>
              <w:widowControl/>
              <w:suppressAutoHyphens w:val="0"/>
              <w:jc w:val="center"/>
              <w:rPr>
                <w:rFonts w:eastAsia="Calibri"/>
                <w:kern w:val="0"/>
                <w:sz w:val="20"/>
                <w:szCs w:val="20"/>
                <w:lang w:eastAsia="en-US"/>
              </w:rPr>
            </w:pPr>
          </w:p>
        </w:tc>
      </w:tr>
    </w:tbl>
    <w:p w14:paraId="161931FA" w14:textId="77777777" w:rsidR="00E56B55" w:rsidRPr="00C201C4"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1445"/>
        <w:gridCol w:w="1445"/>
        <w:gridCol w:w="1429"/>
      </w:tblGrid>
      <w:tr w:rsidR="00E56B55" w:rsidRPr="00C201C4" w14:paraId="376A7534" w14:textId="77777777" w:rsidTr="00FE66B3">
        <w:trPr>
          <w:trHeight w:val="567"/>
        </w:trPr>
        <w:tc>
          <w:tcPr>
            <w:tcW w:w="9180" w:type="dxa"/>
            <w:gridSpan w:val="4"/>
            <w:shd w:val="clear" w:color="auto" w:fill="BFBFBF"/>
            <w:vAlign w:val="center"/>
          </w:tcPr>
          <w:p w14:paraId="5F9F12F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F: OCENA WEDŁUG KRYTERIÓW WYBORU</w:t>
            </w:r>
          </w:p>
          <w:p w14:paraId="74A6A08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NA ETAPIE PROTESTU</w:t>
            </w:r>
          </w:p>
        </w:tc>
      </w:tr>
      <w:tr w:rsidR="00FE66B3" w:rsidRPr="00C201C4" w14:paraId="25448812" w14:textId="77777777" w:rsidTr="00AB56DD">
        <w:trPr>
          <w:trHeight w:val="1144"/>
        </w:trPr>
        <w:tc>
          <w:tcPr>
            <w:tcW w:w="9180" w:type="dxa"/>
            <w:gridSpan w:val="4"/>
            <w:shd w:val="clear" w:color="auto" w:fill="D9D9D9"/>
            <w:vAlign w:val="center"/>
          </w:tcPr>
          <w:p w14:paraId="3ABDFA9F" w14:textId="0534A80B" w:rsidR="00FE66B3" w:rsidRPr="00C201C4" w:rsidRDefault="00FE66B3" w:rsidP="00FE66B3">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r>
      <w:tr w:rsidR="00FE66B3" w:rsidRPr="00C201C4" w14:paraId="088C6866" w14:textId="77777777" w:rsidTr="00AB56DD">
        <w:trPr>
          <w:trHeight w:val="567"/>
        </w:trPr>
        <w:tc>
          <w:tcPr>
            <w:tcW w:w="9180" w:type="dxa"/>
            <w:gridSpan w:val="4"/>
            <w:shd w:val="clear" w:color="auto" w:fill="auto"/>
            <w:vAlign w:val="center"/>
          </w:tcPr>
          <w:p w14:paraId="5005C611" w14:textId="77777777" w:rsidR="00FE66B3" w:rsidRPr="00C201C4" w:rsidRDefault="00FE66B3" w:rsidP="00E56B55">
            <w:pPr>
              <w:widowControl/>
              <w:suppressAutoHyphens w:val="0"/>
              <w:jc w:val="center"/>
              <w:rPr>
                <w:rFonts w:eastAsia="Calibri"/>
                <w:b/>
                <w:kern w:val="0"/>
                <w:lang w:eastAsia="en-US"/>
              </w:rPr>
            </w:pPr>
          </w:p>
        </w:tc>
      </w:tr>
      <w:tr w:rsidR="00FE66B3" w:rsidRPr="00C201C4" w14:paraId="21EAA6CD" w14:textId="77777777" w:rsidTr="00AB56DD">
        <w:trPr>
          <w:trHeight w:val="567"/>
        </w:trPr>
        <w:tc>
          <w:tcPr>
            <w:tcW w:w="9180" w:type="dxa"/>
            <w:gridSpan w:val="4"/>
            <w:shd w:val="clear" w:color="auto" w:fill="auto"/>
            <w:vAlign w:val="center"/>
          </w:tcPr>
          <w:p w14:paraId="6057C342" w14:textId="77777777" w:rsidR="00FE66B3" w:rsidRPr="00C201C4" w:rsidRDefault="00FE66B3" w:rsidP="00E56B55">
            <w:pPr>
              <w:widowControl/>
              <w:suppressAutoHyphens w:val="0"/>
              <w:jc w:val="center"/>
              <w:rPr>
                <w:rFonts w:eastAsia="Calibri"/>
                <w:b/>
                <w:kern w:val="0"/>
                <w:lang w:eastAsia="en-US"/>
              </w:rPr>
            </w:pPr>
          </w:p>
        </w:tc>
      </w:tr>
      <w:tr w:rsidR="00FE66B3" w:rsidRPr="00C201C4" w14:paraId="54AE85B9" w14:textId="77777777" w:rsidTr="00AB56DD">
        <w:trPr>
          <w:trHeight w:val="567"/>
        </w:trPr>
        <w:tc>
          <w:tcPr>
            <w:tcW w:w="9180" w:type="dxa"/>
            <w:gridSpan w:val="4"/>
            <w:shd w:val="clear" w:color="auto" w:fill="auto"/>
            <w:vAlign w:val="center"/>
          </w:tcPr>
          <w:p w14:paraId="1FBDF00A" w14:textId="77777777" w:rsidR="00FE66B3" w:rsidRPr="00C201C4" w:rsidRDefault="00FE66B3" w:rsidP="00E56B55">
            <w:pPr>
              <w:widowControl/>
              <w:suppressAutoHyphens w:val="0"/>
              <w:jc w:val="center"/>
              <w:rPr>
                <w:rFonts w:eastAsia="Calibri"/>
                <w:b/>
                <w:kern w:val="0"/>
                <w:lang w:eastAsia="en-US"/>
              </w:rPr>
            </w:pPr>
          </w:p>
        </w:tc>
      </w:tr>
      <w:tr w:rsidR="00E56B55" w:rsidRPr="00C201C4" w14:paraId="12E32359" w14:textId="77777777" w:rsidTr="00FE66B3">
        <w:trPr>
          <w:trHeight w:val="567"/>
        </w:trPr>
        <w:tc>
          <w:tcPr>
            <w:tcW w:w="9180" w:type="dxa"/>
            <w:gridSpan w:val="4"/>
            <w:shd w:val="clear" w:color="auto" w:fill="D9D9D9"/>
            <w:vAlign w:val="center"/>
          </w:tcPr>
          <w:p w14:paraId="464CFF1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 przyznanych przez poszczególnych członków Rady</w:t>
            </w:r>
          </w:p>
        </w:tc>
      </w:tr>
      <w:tr w:rsidR="00E56B55" w:rsidRPr="00C201C4" w14:paraId="752B04B3" w14:textId="77777777" w:rsidTr="00FE66B3">
        <w:trPr>
          <w:trHeight w:val="567"/>
        </w:trPr>
        <w:tc>
          <w:tcPr>
            <w:tcW w:w="7751" w:type="dxa"/>
            <w:gridSpan w:val="3"/>
            <w:shd w:val="clear" w:color="auto" w:fill="D9D9D9"/>
            <w:vAlign w:val="center"/>
          </w:tcPr>
          <w:p w14:paraId="2ECFC8D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Średnia liczba punktów przyznana przez wszystkich członków Rady biorących udział w ocenie wg. kryteriów wyboru</w:t>
            </w:r>
          </w:p>
        </w:tc>
        <w:tc>
          <w:tcPr>
            <w:tcW w:w="1429" w:type="dxa"/>
            <w:tcBorders>
              <w:left w:val="nil"/>
            </w:tcBorders>
            <w:shd w:val="clear" w:color="auto" w:fill="FFFFFF"/>
            <w:vAlign w:val="center"/>
          </w:tcPr>
          <w:p w14:paraId="74582908" w14:textId="77777777" w:rsidR="00E56B55" w:rsidRPr="00C201C4" w:rsidRDefault="00E56B55" w:rsidP="00E56B55">
            <w:pPr>
              <w:widowControl/>
              <w:suppressAutoHyphens w:val="0"/>
              <w:jc w:val="center"/>
              <w:rPr>
                <w:rFonts w:eastAsia="Calibri"/>
                <w:b/>
                <w:kern w:val="0"/>
                <w:szCs w:val="20"/>
                <w:lang w:eastAsia="en-US"/>
              </w:rPr>
            </w:pPr>
          </w:p>
        </w:tc>
      </w:tr>
      <w:tr w:rsidR="00E56B55" w:rsidRPr="00C201C4" w14:paraId="0A42C6E2" w14:textId="77777777" w:rsidTr="00FE66B3">
        <w:trPr>
          <w:trHeight w:val="567"/>
        </w:trPr>
        <w:tc>
          <w:tcPr>
            <w:tcW w:w="4861" w:type="dxa"/>
            <w:vMerge w:val="restart"/>
            <w:shd w:val="clear" w:color="auto" w:fill="D9D9D9"/>
            <w:vAlign w:val="center"/>
          </w:tcPr>
          <w:p w14:paraId="0E603D5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14:paraId="1D1E054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w:t>
            </w:r>
          </w:p>
        </w:tc>
        <w:tc>
          <w:tcPr>
            <w:tcW w:w="2874" w:type="dxa"/>
            <w:gridSpan w:val="2"/>
            <w:tcBorders>
              <w:left w:val="single" w:sz="4" w:space="0" w:color="auto"/>
            </w:tcBorders>
            <w:shd w:val="clear" w:color="auto" w:fill="D9D9D9"/>
            <w:vAlign w:val="center"/>
          </w:tcPr>
          <w:p w14:paraId="23BC4F8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Rozbieżność w stosunku do średniej oceny</w:t>
            </w:r>
          </w:p>
        </w:tc>
      </w:tr>
      <w:tr w:rsidR="00E56B55" w:rsidRPr="00C201C4" w14:paraId="586347E1" w14:textId="77777777" w:rsidTr="00FE66B3">
        <w:trPr>
          <w:trHeight w:val="567"/>
        </w:trPr>
        <w:tc>
          <w:tcPr>
            <w:tcW w:w="4861" w:type="dxa"/>
            <w:vMerge/>
            <w:shd w:val="clear" w:color="auto" w:fill="D9D9D9"/>
            <w:vAlign w:val="center"/>
          </w:tcPr>
          <w:p w14:paraId="3ED4765D" w14:textId="77777777" w:rsidR="00E56B55" w:rsidRPr="00C201C4" w:rsidRDefault="00E56B55" w:rsidP="00E56B55">
            <w:pPr>
              <w:widowControl/>
              <w:suppressAutoHyphens w:val="0"/>
              <w:jc w:val="center"/>
              <w:rPr>
                <w:rFonts w:eastAsia="Calibri"/>
                <w:b/>
                <w:kern w:val="0"/>
                <w:lang w:eastAsia="en-US"/>
              </w:rPr>
            </w:pPr>
          </w:p>
        </w:tc>
        <w:tc>
          <w:tcPr>
            <w:tcW w:w="1445" w:type="dxa"/>
            <w:vMerge/>
            <w:tcBorders>
              <w:right w:val="single" w:sz="4" w:space="0" w:color="auto"/>
            </w:tcBorders>
            <w:shd w:val="clear" w:color="auto" w:fill="FFFFFF"/>
            <w:vAlign w:val="center"/>
          </w:tcPr>
          <w:p w14:paraId="77CD9257"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D9D9D9"/>
            <w:vAlign w:val="center"/>
          </w:tcPr>
          <w:p w14:paraId="24741B8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29" w:type="dxa"/>
            <w:tcBorders>
              <w:left w:val="single" w:sz="4" w:space="0" w:color="auto"/>
            </w:tcBorders>
            <w:shd w:val="clear" w:color="auto" w:fill="D9D9D9"/>
            <w:vAlign w:val="center"/>
          </w:tcPr>
          <w:p w14:paraId="1550D0B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618AC1C6" w14:textId="77777777" w:rsidTr="00FE66B3">
        <w:trPr>
          <w:trHeight w:val="567"/>
        </w:trPr>
        <w:tc>
          <w:tcPr>
            <w:tcW w:w="4861" w:type="dxa"/>
            <w:shd w:val="clear" w:color="auto" w:fill="auto"/>
            <w:vAlign w:val="center"/>
          </w:tcPr>
          <w:p w14:paraId="73C96F4E"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11C00B1C"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0F76E9B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5FF1FD2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86A17CC" w14:textId="77777777" w:rsidTr="00FE66B3">
        <w:trPr>
          <w:trHeight w:val="567"/>
        </w:trPr>
        <w:tc>
          <w:tcPr>
            <w:tcW w:w="4861" w:type="dxa"/>
            <w:shd w:val="clear" w:color="auto" w:fill="auto"/>
            <w:vAlign w:val="center"/>
          </w:tcPr>
          <w:p w14:paraId="2338B0A2"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50DCF950"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4855505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0BF746F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A788AD1" w14:textId="77777777" w:rsidTr="00FE66B3">
        <w:trPr>
          <w:trHeight w:val="567"/>
        </w:trPr>
        <w:tc>
          <w:tcPr>
            <w:tcW w:w="4861" w:type="dxa"/>
            <w:shd w:val="clear" w:color="auto" w:fill="auto"/>
            <w:vAlign w:val="center"/>
          </w:tcPr>
          <w:p w14:paraId="091FAB14"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1EF2DA10"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65A4495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6A9E6AE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32F3739" w14:textId="77777777" w:rsidTr="00FE66B3">
        <w:trPr>
          <w:trHeight w:val="567"/>
        </w:trPr>
        <w:tc>
          <w:tcPr>
            <w:tcW w:w="6306" w:type="dxa"/>
            <w:gridSpan w:val="2"/>
            <w:vMerge w:val="restart"/>
            <w:tcBorders>
              <w:right w:val="single" w:sz="4" w:space="0" w:color="auto"/>
            </w:tcBorders>
            <w:shd w:val="clear" w:color="auto" w:fill="D9D9D9"/>
            <w:vAlign w:val="center"/>
          </w:tcPr>
          <w:p w14:paraId="5D725EC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Stwierdzono rozbieżność w ocenie</w:t>
            </w:r>
            <w:r w:rsidRPr="00C201C4">
              <w:rPr>
                <w:rFonts w:eastAsia="Calibri"/>
                <w:b/>
                <w:kern w:val="0"/>
                <w:szCs w:val="20"/>
                <w:lang w:eastAsia="en-US"/>
              </w:rPr>
              <w:br/>
              <w:t>bezstronnych członków Rady</w:t>
            </w:r>
          </w:p>
          <w:p w14:paraId="07AAAC86" w14:textId="77777777" w:rsidR="00E56B55" w:rsidRPr="00C201C4" w:rsidRDefault="00E56B55" w:rsidP="00E56B55">
            <w:pPr>
              <w:widowControl/>
              <w:suppressAutoHyphens w:val="0"/>
              <w:jc w:val="center"/>
              <w:rPr>
                <w:rFonts w:eastAsia="Calibri"/>
                <w:b/>
                <w:kern w:val="0"/>
                <w:szCs w:val="20"/>
                <w:lang w:eastAsia="en-US"/>
              </w:rPr>
            </w:pPr>
          </w:p>
          <w:p w14:paraId="39A934F2"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tcBorders>
              <w:left w:val="single" w:sz="4" w:space="0" w:color="auto"/>
              <w:bottom w:val="single" w:sz="4" w:space="0" w:color="auto"/>
              <w:right w:val="single" w:sz="4" w:space="0" w:color="auto"/>
            </w:tcBorders>
            <w:shd w:val="clear" w:color="auto" w:fill="D9D9D9"/>
            <w:vAlign w:val="center"/>
          </w:tcPr>
          <w:p w14:paraId="2B60FE7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29" w:type="dxa"/>
            <w:tcBorders>
              <w:left w:val="single" w:sz="4" w:space="0" w:color="auto"/>
              <w:bottom w:val="single" w:sz="4" w:space="0" w:color="auto"/>
            </w:tcBorders>
            <w:shd w:val="clear" w:color="auto" w:fill="D9D9D9"/>
            <w:vAlign w:val="center"/>
          </w:tcPr>
          <w:p w14:paraId="430EA07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476CFD4C" w14:textId="77777777" w:rsidTr="00FE66B3">
        <w:trPr>
          <w:trHeight w:val="567"/>
        </w:trPr>
        <w:tc>
          <w:tcPr>
            <w:tcW w:w="6306" w:type="dxa"/>
            <w:gridSpan w:val="2"/>
            <w:vMerge/>
            <w:tcBorders>
              <w:right w:val="single" w:sz="4" w:space="0" w:color="auto"/>
            </w:tcBorders>
            <w:shd w:val="clear" w:color="auto" w:fill="D9D9D9"/>
            <w:vAlign w:val="center"/>
          </w:tcPr>
          <w:p w14:paraId="65664372"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1F36600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040ED0C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FE66B3" w:rsidRPr="00C201C4" w14:paraId="00DBE9BB" w14:textId="77777777" w:rsidTr="00AB56DD">
        <w:trPr>
          <w:trHeight w:val="567"/>
        </w:trPr>
        <w:tc>
          <w:tcPr>
            <w:tcW w:w="9180" w:type="dxa"/>
            <w:gridSpan w:val="4"/>
            <w:shd w:val="clear" w:color="auto" w:fill="D9D9D9"/>
            <w:vAlign w:val="center"/>
          </w:tcPr>
          <w:p w14:paraId="28CAA2FF" w14:textId="50C42B02" w:rsidR="00FE66B3" w:rsidRPr="00C201C4" w:rsidRDefault="00FE66B3" w:rsidP="00E56B55">
            <w:pPr>
              <w:widowControl/>
              <w:suppressAutoHyphens w:val="0"/>
              <w:jc w:val="center"/>
              <w:rPr>
                <w:rFonts w:eastAsia="Calibri"/>
                <w:i/>
                <w:kern w:val="0"/>
                <w:sz w:val="22"/>
                <w:szCs w:val="22"/>
                <w:lang w:eastAsia="en-US"/>
              </w:rPr>
            </w:pPr>
            <w:r w:rsidRPr="00C201C4">
              <w:rPr>
                <w:rFonts w:eastAsia="Calibri"/>
                <w:b/>
                <w:kern w:val="0"/>
                <w:lang w:eastAsia="en-US"/>
              </w:rPr>
              <w:t>Imię i nazwisko członka Rady, którego ocena została odrzucona</w:t>
            </w:r>
          </w:p>
        </w:tc>
      </w:tr>
      <w:tr w:rsidR="00FE66B3" w:rsidRPr="00C201C4" w14:paraId="033B0976" w14:textId="77777777" w:rsidTr="00AB56DD">
        <w:trPr>
          <w:trHeight w:val="567"/>
        </w:trPr>
        <w:tc>
          <w:tcPr>
            <w:tcW w:w="9180" w:type="dxa"/>
            <w:gridSpan w:val="4"/>
            <w:shd w:val="clear" w:color="auto" w:fill="auto"/>
            <w:vAlign w:val="center"/>
          </w:tcPr>
          <w:p w14:paraId="62E195C1" w14:textId="77777777" w:rsidR="00FE66B3" w:rsidRPr="00C201C4" w:rsidRDefault="00FE66B3" w:rsidP="00E56B55">
            <w:pPr>
              <w:widowControl/>
              <w:suppressAutoHyphens w:val="0"/>
              <w:jc w:val="center"/>
              <w:rPr>
                <w:rFonts w:eastAsia="Calibri"/>
                <w:kern w:val="0"/>
                <w:sz w:val="20"/>
                <w:szCs w:val="20"/>
                <w:lang w:eastAsia="en-US"/>
              </w:rPr>
            </w:pPr>
          </w:p>
        </w:tc>
      </w:tr>
      <w:tr w:rsidR="00FE66B3" w:rsidRPr="00C201C4" w14:paraId="5CF66581" w14:textId="77777777" w:rsidTr="00AB56DD">
        <w:trPr>
          <w:trHeight w:val="567"/>
        </w:trPr>
        <w:tc>
          <w:tcPr>
            <w:tcW w:w="9180" w:type="dxa"/>
            <w:gridSpan w:val="4"/>
            <w:shd w:val="clear" w:color="auto" w:fill="D9D9D9"/>
            <w:vAlign w:val="center"/>
          </w:tcPr>
          <w:p w14:paraId="2D8185CA" w14:textId="5E14BDA4" w:rsidR="00FE66B3" w:rsidRPr="00C201C4" w:rsidRDefault="00FE66B3" w:rsidP="00E56B55">
            <w:pPr>
              <w:widowControl/>
              <w:suppressAutoHyphens w:val="0"/>
              <w:jc w:val="center"/>
              <w:rPr>
                <w:rFonts w:eastAsia="Calibri"/>
                <w:b/>
                <w:kern w:val="0"/>
                <w:sz w:val="22"/>
                <w:szCs w:val="22"/>
                <w:lang w:eastAsia="en-US"/>
              </w:rPr>
            </w:pPr>
            <w:r w:rsidRPr="00C201C4">
              <w:rPr>
                <w:rFonts w:eastAsia="Calibri"/>
                <w:b/>
                <w:kern w:val="0"/>
                <w:lang w:eastAsia="en-US"/>
              </w:rPr>
              <w:t>Imię i nazwisko członka Rady, któremu powierzono ponowną ocenę wniosku</w:t>
            </w:r>
          </w:p>
        </w:tc>
      </w:tr>
      <w:tr w:rsidR="00FE66B3" w:rsidRPr="00C201C4" w14:paraId="020427DF" w14:textId="77777777" w:rsidTr="00AB56DD">
        <w:trPr>
          <w:trHeight w:val="567"/>
        </w:trPr>
        <w:tc>
          <w:tcPr>
            <w:tcW w:w="9180" w:type="dxa"/>
            <w:gridSpan w:val="4"/>
            <w:shd w:val="clear" w:color="auto" w:fill="auto"/>
            <w:vAlign w:val="center"/>
          </w:tcPr>
          <w:p w14:paraId="025E9844" w14:textId="77777777" w:rsidR="00FE66B3" w:rsidRPr="00C201C4" w:rsidRDefault="00FE66B3" w:rsidP="00E56B55">
            <w:pPr>
              <w:widowControl/>
              <w:suppressAutoHyphens w:val="0"/>
              <w:jc w:val="center"/>
              <w:rPr>
                <w:rFonts w:eastAsia="Calibri"/>
                <w:b/>
                <w:kern w:val="0"/>
                <w:sz w:val="20"/>
                <w:szCs w:val="20"/>
                <w:lang w:eastAsia="en-US"/>
              </w:rPr>
            </w:pPr>
          </w:p>
        </w:tc>
      </w:tr>
    </w:tbl>
    <w:p w14:paraId="1B5ADB66" w14:textId="77777777" w:rsidR="008F075B" w:rsidRPr="00C201C4" w:rsidRDefault="008F075B" w:rsidP="00E56B55">
      <w:pPr>
        <w:widowControl/>
        <w:suppressAutoHyphens w:val="0"/>
        <w:spacing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501"/>
        <w:gridCol w:w="1418"/>
        <w:gridCol w:w="1418"/>
      </w:tblGrid>
      <w:tr w:rsidR="00E56B55" w:rsidRPr="00C201C4" w14:paraId="12228AC4" w14:textId="77777777" w:rsidTr="00E56B55">
        <w:trPr>
          <w:trHeight w:val="567"/>
        </w:trPr>
        <w:tc>
          <w:tcPr>
            <w:tcW w:w="9180" w:type="dxa"/>
            <w:gridSpan w:val="5"/>
            <w:shd w:val="clear" w:color="auto" w:fill="BFBFBF"/>
            <w:vAlign w:val="center"/>
          </w:tcPr>
          <w:p w14:paraId="079FA25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WYNIKI OCENY WNIOSKU WG. KRYTERIÓW WYBORU</w:t>
            </w:r>
          </w:p>
        </w:tc>
      </w:tr>
      <w:tr w:rsidR="00E56B55" w:rsidRPr="00C201C4" w14:paraId="6E67758B" w14:textId="77777777" w:rsidTr="00E56B55">
        <w:trPr>
          <w:trHeight w:val="567"/>
        </w:trPr>
        <w:tc>
          <w:tcPr>
            <w:tcW w:w="570" w:type="dxa"/>
            <w:tcBorders>
              <w:right w:val="single" w:sz="4" w:space="0" w:color="auto"/>
            </w:tcBorders>
            <w:shd w:val="clear" w:color="auto" w:fill="D9D9D9"/>
            <w:vAlign w:val="center"/>
          </w:tcPr>
          <w:p w14:paraId="5232416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Lp.</w:t>
            </w:r>
          </w:p>
        </w:tc>
        <w:tc>
          <w:tcPr>
            <w:tcW w:w="7192" w:type="dxa"/>
            <w:gridSpan w:val="3"/>
            <w:tcBorders>
              <w:right w:val="single" w:sz="4" w:space="0" w:color="auto"/>
            </w:tcBorders>
            <w:shd w:val="clear" w:color="auto" w:fill="D9D9D9"/>
            <w:vAlign w:val="center"/>
          </w:tcPr>
          <w:p w14:paraId="6D0472E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Nazwa kryterium</w:t>
            </w:r>
          </w:p>
        </w:tc>
        <w:tc>
          <w:tcPr>
            <w:tcW w:w="1418" w:type="dxa"/>
            <w:tcBorders>
              <w:left w:val="single" w:sz="4" w:space="0" w:color="auto"/>
            </w:tcBorders>
            <w:shd w:val="clear" w:color="auto" w:fill="D9D9D9"/>
            <w:vAlign w:val="center"/>
          </w:tcPr>
          <w:p w14:paraId="5EB8B0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Przyznana ocena</w:t>
            </w:r>
          </w:p>
        </w:tc>
      </w:tr>
      <w:tr w:rsidR="00235393" w:rsidRPr="00C201C4" w14:paraId="06E6B1C3" w14:textId="77777777" w:rsidTr="00E56B55">
        <w:trPr>
          <w:trHeight w:val="567"/>
        </w:trPr>
        <w:tc>
          <w:tcPr>
            <w:tcW w:w="570" w:type="dxa"/>
            <w:tcBorders>
              <w:right w:val="single" w:sz="4" w:space="0" w:color="auto"/>
            </w:tcBorders>
            <w:shd w:val="clear" w:color="auto" w:fill="auto"/>
            <w:vAlign w:val="center"/>
          </w:tcPr>
          <w:p w14:paraId="1215375B" w14:textId="5747CC41" w:rsidR="00235393" w:rsidRPr="00C201C4" w:rsidRDefault="00235393" w:rsidP="00235393">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7192" w:type="dxa"/>
            <w:gridSpan w:val="3"/>
            <w:tcBorders>
              <w:right w:val="single" w:sz="4" w:space="0" w:color="auto"/>
            </w:tcBorders>
            <w:shd w:val="clear" w:color="auto" w:fill="auto"/>
            <w:vAlign w:val="center"/>
          </w:tcPr>
          <w:p w14:paraId="7873ADFB" w14:textId="77777777" w:rsidR="00235393" w:rsidRPr="00523A18" w:rsidRDefault="00235393" w:rsidP="00235393">
            <w:pPr>
              <w:widowControl/>
              <w:suppressAutoHyphens w:val="0"/>
              <w:spacing w:after="160" w:line="276" w:lineRule="auto"/>
              <w:contextualSpacing/>
              <w:rPr>
                <w:rFonts w:eastAsia="Calibri"/>
                <w:kern w:val="0"/>
                <w:sz w:val="20"/>
                <w:szCs w:val="20"/>
                <w:lang w:eastAsia="en-US"/>
              </w:rPr>
            </w:pPr>
            <w:r w:rsidRPr="00523A18">
              <w:rPr>
                <w:rFonts w:eastAsia="Calibri"/>
                <w:kern w:val="0"/>
                <w:sz w:val="20"/>
                <w:szCs w:val="20"/>
                <w:lang w:eastAsia="en-US"/>
              </w:rPr>
              <w:t xml:space="preserve">Miejsce realizacji projektu </w:t>
            </w:r>
          </w:p>
          <w:p w14:paraId="08E66442" w14:textId="77777777" w:rsidR="00235393" w:rsidRPr="00523A18" w:rsidRDefault="00235393" w:rsidP="00235393">
            <w:pPr>
              <w:widowControl/>
              <w:suppressAutoHyphens w:val="0"/>
              <w:spacing w:after="160" w:line="276" w:lineRule="auto"/>
              <w:contextualSpacing/>
              <w:rPr>
                <w:rFonts w:eastAsia="Calibri"/>
                <w:kern w:val="0"/>
                <w:sz w:val="20"/>
                <w:szCs w:val="20"/>
                <w:lang w:eastAsia="en-US"/>
              </w:rPr>
            </w:pPr>
            <w:r w:rsidRPr="00523A18">
              <w:rPr>
                <w:rFonts w:eastAsia="Calibri"/>
                <w:kern w:val="0"/>
                <w:sz w:val="20"/>
                <w:szCs w:val="20"/>
                <w:lang w:eastAsia="en-US"/>
              </w:rPr>
              <w:t xml:space="preserve">a) miejscowość do 500 mieszkańców   – 5 pkt. </w:t>
            </w:r>
          </w:p>
          <w:p w14:paraId="09A0E503" w14:textId="77777777" w:rsidR="00235393" w:rsidRPr="00523A18" w:rsidRDefault="00235393" w:rsidP="00235393">
            <w:pPr>
              <w:widowControl/>
              <w:suppressAutoHyphens w:val="0"/>
              <w:spacing w:after="160" w:line="276" w:lineRule="auto"/>
              <w:contextualSpacing/>
              <w:rPr>
                <w:rFonts w:eastAsia="Calibri"/>
                <w:kern w:val="0"/>
                <w:sz w:val="20"/>
                <w:szCs w:val="20"/>
                <w:lang w:eastAsia="en-US"/>
              </w:rPr>
            </w:pPr>
            <w:r w:rsidRPr="00523A18">
              <w:rPr>
                <w:rFonts w:eastAsia="Calibri"/>
                <w:kern w:val="0"/>
                <w:sz w:val="20"/>
                <w:szCs w:val="20"/>
                <w:lang w:eastAsia="en-US"/>
              </w:rPr>
              <w:t xml:space="preserve">b) miejscowość powyżej 500 i nie więcej niż 1000 mieszkańców – 3 pkt. </w:t>
            </w:r>
          </w:p>
          <w:p w14:paraId="52F95A3A" w14:textId="7C7E5DEE" w:rsidR="00235393" w:rsidRPr="00C201C4" w:rsidRDefault="00235393" w:rsidP="00235393">
            <w:pPr>
              <w:widowControl/>
              <w:suppressAutoHyphens w:val="0"/>
              <w:rPr>
                <w:rFonts w:eastAsia="Calibri"/>
                <w:i/>
                <w:kern w:val="0"/>
                <w:sz w:val="20"/>
                <w:szCs w:val="20"/>
                <w:lang w:eastAsia="en-US"/>
              </w:rPr>
            </w:pPr>
            <w:r w:rsidRPr="00523A18">
              <w:rPr>
                <w:rFonts w:eastAsia="Calibri"/>
                <w:kern w:val="0"/>
                <w:sz w:val="20"/>
                <w:szCs w:val="20"/>
                <w:lang w:eastAsia="en-US"/>
              </w:rPr>
              <w:t xml:space="preserve">c) miejscowość powyżej 1000 mieszkańców </w:t>
            </w:r>
            <w:r>
              <w:rPr>
                <w:rFonts w:eastAsia="Calibri"/>
                <w:kern w:val="0"/>
                <w:sz w:val="20"/>
                <w:szCs w:val="20"/>
                <w:lang w:eastAsia="en-US"/>
              </w:rPr>
              <w:t xml:space="preserve"> - 1 pkt.</w:t>
            </w:r>
            <w:r w:rsidRPr="00523A18">
              <w:rPr>
                <w:rFonts w:eastAsia="Calibri"/>
                <w:kern w:val="0"/>
                <w:sz w:val="20"/>
                <w:szCs w:val="20"/>
                <w:lang w:eastAsia="en-US"/>
              </w:rPr>
              <w:t xml:space="preserve">                                      </w:t>
            </w:r>
          </w:p>
        </w:tc>
        <w:tc>
          <w:tcPr>
            <w:tcW w:w="1418" w:type="dxa"/>
            <w:tcBorders>
              <w:left w:val="single" w:sz="4" w:space="0" w:color="auto"/>
            </w:tcBorders>
            <w:shd w:val="clear" w:color="auto" w:fill="auto"/>
            <w:vAlign w:val="center"/>
          </w:tcPr>
          <w:p w14:paraId="43073771" w14:textId="77777777" w:rsidR="00235393" w:rsidRPr="00C201C4" w:rsidRDefault="00235393" w:rsidP="00235393">
            <w:pPr>
              <w:widowControl/>
              <w:suppressAutoHyphens w:val="0"/>
              <w:jc w:val="center"/>
              <w:rPr>
                <w:rFonts w:eastAsia="Calibri"/>
                <w:b/>
                <w:kern w:val="0"/>
                <w:sz w:val="20"/>
                <w:szCs w:val="20"/>
                <w:lang w:eastAsia="en-US"/>
              </w:rPr>
            </w:pPr>
          </w:p>
        </w:tc>
      </w:tr>
      <w:tr w:rsidR="00235393" w:rsidRPr="00C201C4" w14:paraId="25FF60B1" w14:textId="77777777" w:rsidTr="00E56B55">
        <w:trPr>
          <w:trHeight w:val="567"/>
        </w:trPr>
        <w:tc>
          <w:tcPr>
            <w:tcW w:w="570" w:type="dxa"/>
            <w:tcBorders>
              <w:right w:val="single" w:sz="4" w:space="0" w:color="auto"/>
            </w:tcBorders>
            <w:shd w:val="clear" w:color="auto" w:fill="auto"/>
            <w:vAlign w:val="center"/>
          </w:tcPr>
          <w:p w14:paraId="5B3E32CC" w14:textId="233D8381" w:rsidR="00235393" w:rsidRPr="00C201C4" w:rsidRDefault="00235393" w:rsidP="00235393">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7192" w:type="dxa"/>
            <w:gridSpan w:val="3"/>
            <w:tcBorders>
              <w:right w:val="single" w:sz="4" w:space="0" w:color="auto"/>
            </w:tcBorders>
            <w:shd w:val="clear" w:color="auto" w:fill="auto"/>
            <w:vAlign w:val="center"/>
          </w:tcPr>
          <w:p w14:paraId="09EABA8B" w14:textId="77777777" w:rsidR="00235393" w:rsidRPr="00523A18" w:rsidRDefault="00235393" w:rsidP="00235393">
            <w:pPr>
              <w:widowControl/>
              <w:suppressAutoHyphens w:val="0"/>
              <w:spacing w:after="160" w:line="276" w:lineRule="auto"/>
              <w:contextualSpacing/>
              <w:rPr>
                <w:rFonts w:eastAsia="Calibri"/>
                <w:bCs/>
                <w:kern w:val="0"/>
                <w:sz w:val="20"/>
                <w:szCs w:val="20"/>
                <w:lang w:eastAsia="en-US"/>
              </w:rPr>
            </w:pPr>
            <w:r w:rsidRPr="00523A18">
              <w:rPr>
                <w:rFonts w:eastAsia="Calibri"/>
                <w:bCs/>
                <w:kern w:val="0"/>
                <w:sz w:val="20"/>
                <w:szCs w:val="20"/>
                <w:lang w:eastAsia="en-US"/>
              </w:rPr>
              <w:t xml:space="preserve">Obszar oddziaływania projektu </w:t>
            </w:r>
          </w:p>
          <w:p w14:paraId="0D030F56" w14:textId="77777777" w:rsidR="00235393" w:rsidRPr="00523A18" w:rsidRDefault="00235393" w:rsidP="00235393">
            <w:pPr>
              <w:widowControl/>
              <w:suppressAutoHyphens w:val="0"/>
              <w:spacing w:after="160" w:line="276" w:lineRule="auto"/>
              <w:contextualSpacing/>
              <w:rPr>
                <w:rFonts w:eastAsia="Calibri"/>
                <w:bCs/>
                <w:kern w:val="0"/>
                <w:sz w:val="20"/>
                <w:szCs w:val="20"/>
                <w:lang w:eastAsia="en-US"/>
              </w:rPr>
            </w:pPr>
            <w:r w:rsidRPr="00523A18">
              <w:rPr>
                <w:rFonts w:eastAsia="Calibri"/>
                <w:bCs/>
                <w:kern w:val="0"/>
                <w:sz w:val="20"/>
                <w:szCs w:val="20"/>
                <w:lang w:eastAsia="en-US"/>
              </w:rPr>
              <w:t xml:space="preserve">a) jedna miejscowość – 1 pkt. </w:t>
            </w:r>
          </w:p>
          <w:p w14:paraId="4970097E" w14:textId="77777777" w:rsidR="00235393" w:rsidRPr="00523A18" w:rsidRDefault="00235393" w:rsidP="00235393">
            <w:pPr>
              <w:widowControl/>
              <w:suppressAutoHyphens w:val="0"/>
              <w:spacing w:after="160" w:line="276" w:lineRule="auto"/>
              <w:contextualSpacing/>
              <w:rPr>
                <w:rFonts w:eastAsia="Calibri"/>
                <w:bCs/>
                <w:kern w:val="0"/>
                <w:sz w:val="20"/>
                <w:szCs w:val="20"/>
                <w:lang w:eastAsia="en-US"/>
              </w:rPr>
            </w:pPr>
            <w:r w:rsidRPr="00523A18">
              <w:rPr>
                <w:rFonts w:eastAsia="Calibri"/>
                <w:bCs/>
                <w:kern w:val="0"/>
                <w:sz w:val="20"/>
                <w:szCs w:val="20"/>
                <w:lang w:eastAsia="en-US"/>
              </w:rPr>
              <w:t>b) dwie miejscowości</w:t>
            </w:r>
            <w:r>
              <w:rPr>
                <w:rFonts w:eastAsia="Calibri"/>
                <w:bCs/>
                <w:kern w:val="0"/>
                <w:sz w:val="20"/>
                <w:szCs w:val="20"/>
                <w:lang w:eastAsia="en-US"/>
              </w:rPr>
              <w:t xml:space="preserve"> </w:t>
            </w:r>
            <w:r w:rsidRPr="00523A18">
              <w:rPr>
                <w:rFonts w:eastAsia="Calibri"/>
                <w:bCs/>
                <w:kern w:val="0"/>
                <w:sz w:val="20"/>
                <w:szCs w:val="20"/>
                <w:lang w:eastAsia="en-US"/>
              </w:rPr>
              <w:t xml:space="preserve"> – 3 pkt. </w:t>
            </w:r>
          </w:p>
          <w:p w14:paraId="7C2F9558" w14:textId="6A2909E7" w:rsidR="00235393" w:rsidRPr="00C201C4" w:rsidRDefault="00235393" w:rsidP="00235393">
            <w:pPr>
              <w:widowControl/>
              <w:suppressAutoHyphens w:val="0"/>
              <w:rPr>
                <w:rFonts w:eastAsia="Calibri"/>
                <w:b/>
                <w:kern w:val="0"/>
                <w:sz w:val="20"/>
                <w:szCs w:val="20"/>
                <w:lang w:eastAsia="en-US"/>
              </w:rPr>
            </w:pPr>
            <w:r w:rsidRPr="00523A18">
              <w:rPr>
                <w:rFonts w:eastAsia="Calibri"/>
                <w:bCs/>
                <w:kern w:val="0"/>
                <w:sz w:val="20"/>
                <w:szCs w:val="20"/>
                <w:lang w:eastAsia="en-US"/>
              </w:rPr>
              <w:t xml:space="preserve">c) więcej niż 2 miejscowości  – 5 pkt. </w:t>
            </w:r>
            <w:r w:rsidRPr="00C201C4">
              <w:rPr>
                <w:rFonts w:eastAsia="Calibri"/>
                <w:bCs/>
                <w:kern w:val="0"/>
                <w:sz w:val="20"/>
                <w:szCs w:val="20"/>
                <w:lang w:eastAsia="en-US"/>
              </w:rPr>
              <w:t xml:space="preserve"> </w:t>
            </w:r>
          </w:p>
        </w:tc>
        <w:tc>
          <w:tcPr>
            <w:tcW w:w="1418" w:type="dxa"/>
            <w:tcBorders>
              <w:left w:val="single" w:sz="4" w:space="0" w:color="auto"/>
            </w:tcBorders>
            <w:shd w:val="clear" w:color="auto" w:fill="auto"/>
            <w:vAlign w:val="center"/>
          </w:tcPr>
          <w:p w14:paraId="48815DFC" w14:textId="77777777" w:rsidR="00235393" w:rsidRPr="00C201C4" w:rsidRDefault="00235393" w:rsidP="00235393">
            <w:pPr>
              <w:widowControl/>
              <w:suppressAutoHyphens w:val="0"/>
              <w:jc w:val="center"/>
              <w:rPr>
                <w:rFonts w:eastAsia="Calibri"/>
                <w:b/>
                <w:kern w:val="0"/>
                <w:sz w:val="20"/>
                <w:szCs w:val="20"/>
                <w:lang w:eastAsia="en-US"/>
              </w:rPr>
            </w:pPr>
          </w:p>
        </w:tc>
      </w:tr>
      <w:tr w:rsidR="00235393" w:rsidRPr="00C201C4" w14:paraId="3628CA7B" w14:textId="77777777" w:rsidTr="00E56B55">
        <w:trPr>
          <w:trHeight w:val="567"/>
        </w:trPr>
        <w:tc>
          <w:tcPr>
            <w:tcW w:w="570" w:type="dxa"/>
            <w:tcBorders>
              <w:right w:val="single" w:sz="4" w:space="0" w:color="auto"/>
            </w:tcBorders>
            <w:shd w:val="clear" w:color="auto" w:fill="auto"/>
            <w:vAlign w:val="center"/>
          </w:tcPr>
          <w:p w14:paraId="512D3F77" w14:textId="65B83B95" w:rsidR="00235393" w:rsidRPr="00C201C4" w:rsidRDefault="00235393" w:rsidP="00235393">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7192" w:type="dxa"/>
            <w:gridSpan w:val="3"/>
            <w:tcBorders>
              <w:right w:val="single" w:sz="4" w:space="0" w:color="auto"/>
            </w:tcBorders>
            <w:shd w:val="clear" w:color="auto" w:fill="auto"/>
            <w:vAlign w:val="center"/>
          </w:tcPr>
          <w:p w14:paraId="67D2BFCF" w14:textId="77777777" w:rsidR="00235393" w:rsidRPr="00523A18" w:rsidRDefault="00235393" w:rsidP="00235393">
            <w:pPr>
              <w:widowControl/>
              <w:suppressAutoHyphens w:val="0"/>
              <w:spacing w:after="160" w:line="276" w:lineRule="auto"/>
              <w:contextualSpacing/>
              <w:jc w:val="both"/>
              <w:rPr>
                <w:rFonts w:eastAsia="Calibri"/>
                <w:bCs/>
                <w:kern w:val="0"/>
                <w:sz w:val="20"/>
                <w:szCs w:val="20"/>
                <w:lang w:eastAsia="en-US"/>
              </w:rPr>
            </w:pPr>
            <w:r w:rsidRPr="00523A18">
              <w:rPr>
                <w:rFonts w:eastAsia="Calibri"/>
                <w:bCs/>
                <w:kern w:val="0"/>
                <w:sz w:val="20"/>
                <w:szCs w:val="20"/>
                <w:lang w:eastAsia="en-US"/>
              </w:rPr>
              <w:t xml:space="preserve">Wykorzystanie lokalnych zasobów </w:t>
            </w:r>
          </w:p>
          <w:p w14:paraId="1B154BA2" w14:textId="77777777" w:rsidR="00235393" w:rsidRPr="00523A18" w:rsidRDefault="00235393" w:rsidP="00235393">
            <w:pPr>
              <w:widowControl/>
              <w:suppressAutoHyphens w:val="0"/>
              <w:spacing w:after="160" w:line="276" w:lineRule="auto"/>
              <w:contextualSpacing/>
              <w:jc w:val="both"/>
              <w:rPr>
                <w:rFonts w:eastAsia="Calibri"/>
                <w:bCs/>
                <w:kern w:val="0"/>
                <w:sz w:val="20"/>
                <w:szCs w:val="20"/>
                <w:lang w:eastAsia="en-US"/>
              </w:rPr>
            </w:pPr>
            <w:r w:rsidRPr="00523A18">
              <w:rPr>
                <w:rFonts w:eastAsia="Calibri"/>
                <w:bCs/>
                <w:kern w:val="0"/>
                <w:sz w:val="20"/>
                <w:szCs w:val="20"/>
                <w:lang w:eastAsia="en-US"/>
              </w:rPr>
              <w:t xml:space="preserve">a) projekt oparty jest na lokalnych zasobach dziedzictwa kult. i hist. i przyrodniczego           – 5 pkt. </w:t>
            </w:r>
          </w:p>
          <w:p w14:paraId="1B033AC1" w14:textId="77777777" w:rsidR="00235393" w:rsidRPr="00523A18" w:rsidRDefault="00235393" w:rsidP="00235393">
            <w:pPr>
              <w:widowControl/>
              <w:suppressAutoHyphens w:val="0"/>
              <w:spacing w:after="160" w:line="276" w:lineRule="auto"/>
              <w:contextualSpacing/>
              <w:jc w:val="both"/>
              <w:rPr>
                <w:rFonts w:eastAsia="Calibri"/>
                <w:bCs/>
                <w:kern w:val="0"/>
                <w:sz w:val="20"/>
                <w:szCs w:val="20"/>
                <w:lang w:eastAsia="en-US"/>
              </w:rPr>
            </w:pPr>
            <w:r w:rsidRPr="00523A18">
              <w:rPr>
                <w:rFonts w:eastAsia="Calibri"/>
                <w:bCs/>
                <w:kern w:val="0"/>
                <w:sz w:val="20"/>
                <w:szCs w:val="20"/>
                <w:lang w:eastAsia="en-US"/>
              </w:rPr>
              <w:t xml:space="preserve">b) projekt oparty jest na lokalnych zasobach dziedzictwa kult. lub hist. lub przyrodniczego   – 3 pkt. </w:t>
            </w:r>
          </w:p>
          <w:p w14:paraId="4FE897EA" w14:textId="65F1BABA" w:rsidR="00235393" w:rsidRPr="00C201C4" w:rsidRDefault="00235393" w:rsidP="00235393">
            <w:pPr>
              <w:widowControl/>
              <w:suppressAutoHyphens w:val="0"/>
              <w:rPr>
                <w:rFonts w:eastAsia="Calibri"/>
                <w:b/>
                <w:kern w:val="0"/>
                <w:sz w:val="20"/>
                <w:szCs w:val="20"/>
                <w:lang w:eastAsia="en-US"/>
              </w:rPr>
            </w:pPr>
            <w:r w:rsidRPr="00523A18">
              <w:rPr>
                <w:rFonts w:eastAsia="Calibri"/>
                <w:bCs/>
                <w:kern w:val="0"/>
                <w:sz w:val="20"/>
                <w:szCs w:val="20"/>
                <w:lang w:eastAsia="en-US"/>
              </w:rPr>
              <w:t>c) projekt nie jest oparty na lokalnych zasobach  – 0 pkt.</w:t>
            </w:r>
          </w:p>
        </w:tc>
        <w:tc>
          <w:tcPr>
            <w:tcW w:w="1418" w:type="dxa"/>
            <w:tcBorders>
              <w:left w:val="single" w:sz="4" w:space="0" w:color="auto"/>
            </w:tcBorders>
            <w:shd w:val="clear" w:color="auto" w:fill="auto"/>
            <w:vAlign w:val="center"/>
          </w:tcPr>
          <w:p w14:paraId="2918C420" w14:textId="77777777" w:rsidR="00235393" w:rsidRPr="00C201C4" w:rsidRDefault="00235393" w:rsidP="00235393">
            <w:pPr>
              <w:widowControl/>
              <w:suppressAutoHyphens w:val="0"/>
              <w:jc w:val="center"/>
              <w:rPr>
                <w:rFonts w:eastAsia="Calibri"/>
                <w:b/>
                <w:kern w:val="0"/>
                <w:sz w:val="20"/>
                <w:szCs w:val="20"/>
                <w:lang w:eastAsia="en-US"/>
              </w:rPr>
            </w:pPr>
          </w:p>
        </w:tc>
      </w:tr>
      <w:tr w:rsidR="00235393" w:rsidRPr="00C201C4" w14:paraId="2BE4780D" w14:textId="77777777" w:rsidTr="00E56B55">
        <w:trPr>
          <w:trHeight w:val="567"/>
        </w:trPr>
        <w:tc>
          <w:tcPr>
            <w:tcW w:w="570" w:type="dxa"/>
            <w:tcBorders>
              <w:right w:val="single" w:sz="4" w:space="0" w:color="auto"/>
            </w:tcBorders>
            <w:shd w:val="clear" w:color="auto" w:fill="auto"/>
            <w:vAlign w:val="center"/>
          </w:tcPr>
          <w:p w14:paraId="55EC95C4" w14:textId="50ECEE18" w:rsidR="00235393" w:rsidRPr="00C201C4" w:rsidRDefault="00235393" w:rsidP="00235393">
            <w:pPr>
              <w:widowControl/>
              <w:suppressAutoHyphens w:val="0"/>
              <w:jc w:val="center"/>
              <w:rPr>
                <w:rFonts w:eastAsia="Calibri"/>
                <w:kern w:val="0"/>
                <w:sz w:val="20"/>
                <w:szCs w:val="20"/>
                <w:lang w:eastAsia="en-US"/>
              </w:rPr>
            </w:pPr>
            <w:r w:rsidRPr="00C201C4">
              <w:rPr>
                <w:rFonts w:eastAsia="Calibri"/>
                <w:kern w:val="0"/>
                <w:sz w:val="20"/>
                <w:szCs w:val="20"/>
                <w:lang w:eastAsia="en-US"/>
              </w:rPr>
              <w:t>4.</w:t>
            </w:r>
          </w:p>
        </w:tc>
        <w:tc>
          <w:tcPr>
            <w:tcW w:w="7192" w:type="dxa"/>
            <w:gridSpan w:val="3"/>
            <w:tcBorders>
              <w:right w:val="single" w:sz="4" w:space="0" w:color="auto"/>
            </w:tcBorders>
            <w:shd w:val="clear" w:color="auto" w:fill="auto"/>
            <w:vAlign w:val="center"/>
          </w:tcPr>
          <w:p w14:paraId="2C76E44A"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Zastosowanie rozwiązań proekologicznych, w zakresie ochrony środowiska lub/i przeciwdziałania zmianom klimatycznym obszaru LSR  </w:t>
            </w:r>
          </w:p>
          <w:p w14:paraId="6820AEFE"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zastosowane rozwiązania proekologiczne  - 3 pkt. </w:t>
            </w:r>
          </w:p>
          <w:p w14:paraId="703A6C2C" w14:textId="48E62462" w:rsidR="00235393" w:rsidRPr="00C201C4" w:rsidRDefault="00235393" w:rsidP="00235393">
            <w:pPr>
              <w:widowControl/>
              <w:suppressAutoHyphens w:val="0"/>
              <w:rPr>
                <w:rFonts w:eastAsia="Calibri"/>
                <w:b/>
                <w:kern w:val="0"/>
                <w:sz w:val="20"/>
                <w:szCs w:val="20"/>
                <w:lang w:eastAsia="en-US"/>
              </w:rPr>
            </w:pPr>
            <w:r w:rsidRPr="00523A18">
              <w:rPr>
                <w:rFonts w:eastAsia="Calibri"/>
                <w:kern w:val="0"/>
                <w:sz w:val="20"/>
                <w:szCs w:val="20"/>
                <w:lang w:eastAsia="en-US"/>
              </w:rPr>
              <w:t>b) brak rozwiązań proekologicznych  - 0 pkt.</w:t>
            </w:r>
          </w:p>
        </w:tc>
        <w:tc>
          <w:tcPr>
            <w:tcW w:w="1418" w:type="dxa"/>
            <w:tcBorders>
              <w:left w:val="single" w:sz="4" w:space="0" w:color="auto"/>
            </w:tcBorders>
            <w:shd w:val="clear" w:color="auto" w:fill="auto"/>
            <w:vAlign w:val="center"/>
          </w:tcPr>
          <w:p w14:paraId="0C54CA60" w14:textId="77777777" w:rsidR="00235393" w:rsidRPr="00C201C4" w:rsidRDefault="00235393" w:rsidP="00235393">
            <w:pPr>
              <w:widowControl/>
              <w:suppressAutoHyphens w:val="0"/>
              <w:jc w:val="center"/>
              <w:rPr>
                <w:rFonts w:eastAsia="Calibri"/>
                <w:b/>
                <w:kern w:val="0"/>
                <w:sz w:val="20"/>
                <w:szCs w:val="20"/>
                <w:lang w:eastAsia="en-US"/>
              </w:rPr>
            </w:pPr>
          </w:p>
        </w:tc>
      </w:tr>
      <w:tr w:rsidR="00235393" w:rsidRPr="00C201C4" w14:paraId="21678415" w14:textId="77777777" w:rsidTr="00E56B55">
        <w:trPr>
          <w:trHeight w:val="567"/>
        </w:trPr>
        <w:tc>
          <w:tcPr>
            <w:tcW w:w="570" w:type="dxa"/>
            <w:tcBorders>
              <w:right w:val="single" w:sz="4" w:space="0" w:color="auto"/>
            </w:tcBorders>
            <w:shd w:val="clear" w:color="auto" w:fill="auto"/>
            <w:vAlign w:val="center"/>
          </w:tcPr>
          <w:p w14:paraId="775552EA" w14:textId="400EA2D6" w:rsidR="00235393" w:rsidRPr="00C201C4" w:rsidRDefault="00235393" w:rsidP="00235393">
            <w:pPr>
              <w:widowControl/>
              <w:suppressAutoHyphens w:val="0"/>
              <w:jc w:val="center"/>
              <w:rPr>
                <w:rFonts w:eastAsia="Calibri"/>
                <w:kern w:val="0"/>
                <w:sz w:val="20"/>
                <w:szCs w:val="20"/>
                <w:lang w:eastAsia="en-US"/>
              </w:rPr>
            </w:pPr>
            <w:r w:rsidRPr="00C201C4">
              <w:rPr>
                <w:rFonts w:eastAsia="Calibri"/>
                <w:kern w:val="0"/>
                <w:sz w:val="20"/>
                <w:szCs w:val="20"/>
                <w:lang w:eastAsia="en-US"/>
              </w:rPr>
              <w:t>5.</w:t>
            </w:r>
          </w:p>
        </w:tc>
        <w:tc>
          <w:tcPr>
            <w:tcW w:w="7192" w:type="dxa"/>
            <w:gridSpan w:val="3"/>
            <w:tcBorders>
              <w:right w:val="single" w:sz="4" w:space="0" w:color="auto"/>
            </w:tcBorders>
            <w:shd w:val="clear" w:color="auto" w:fill="auto"/>
            <w:vAlign w:val="center"/>
          </w:tcPr>
          <w:p w14:paraId="0C89C06A"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Wpływ na poprawę atrakcyjności turystycznej obszaru LGD: </w:t>
            </w:r>
          </w:p>
          <w:p w14:paraId="1BA75FBA"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neutralny  - 0 pkt. </w:t>
            </w:r>
          </w:p>
          <w:p w14:paraId="1F5AD884" w14:textId="7F102567" w:rsidR="00235393" w:rsidRPr="00C201C4" w:rsidRDefault="00235393" w:rsidP="00235393">
            <w:pPr>
              <w:widowControl/>
              <w:suppressAutoHyphens w:val="0"/>
              <w:rPr>
                <w:rFonts w:eastAsia="Calibri"/>
                <w:b/>
                <w:kern w:val="0"/>
                <w:sz w:val="20"/>
                <w:szCs w:val="20"/>
                <w:lang w:eastAsia="en-US"/>
              </w:rPr>
            </w:pPr>
            <w:r w:rsidRPr="00523A18">
              <w:rPr>
                <w:rFonts w:eastAsia="Calibri"/>
                <w:kern w:val="0"/>
                <w:sz w:val="20"/>
                <w:szCs w:val="20"/>
                <w:lang w:eastAsia="en-US"/>
              </w:rPr>
              <w:t>b) pozytywny - 3 pkt.</w:t>
            </w:r>
          </w:p>
        </w:tc>
        <w:tc>
          <w:tcPr>
            <w:tcW w:w="1418" w:type="dxa"/>
            <w:tcBorders>
              <w:left w:val="single" w:sz="4" w:space="0" w:color="auto"/>
            </w:tcBorders>
            <w:shd w:val="clear" w:color="auto" w:fill="auto"/>
            <w:vAlign w:val="center"/>
          </w:tcPr>
          <w:p w14:paraId="7B30FD04" w14:textId="77777777" w:rsidR="00235393" w:rsidRPr="00C201C4" w:rsidRDefault="00235393" w:rsidP="00235393">
            <w:pPr>
              <w:widowControl/>
              <w:suppressAutoHyphens w:val="0"/>
              <w:jc w:val="center"/>
              <w:rPr>
                <w:rFonts w:eastAsia="Calibri"/>
                <w:b/>
                <w:kern w:val="0"/>
                <w:sz w:val="20"/>
                <w:szCs w:val="20"/>
                <w:lang w:eastAsia="en-US"/>
              </w:rPr>
            </w:pPr>
          </w:p>
        </w:tc>
      </w:tr>
      <w:tr w:rsidR="00235393" w:rsidRPr="00C201C4" w14:paraId="505F633D" w14:textId="77777777" w:rsidTr="00E56B55">
        <w:trPr>
          <w:trHeight w:val="567"/>
        </w:trPr>
        <w:tc>
          <w:tcPr>
            <w:tcW w:w="570" w:type="dxa"/>
            <w:tcBorders>
              <w:right w:val="single" w:sz="4" w:space="0" w:color="auto"/>
            </w:tcBorders>
            <w:shd w:val="clear" w:color="auto" w:fill="auto"/>
            <w:vAlign w:val="center"/>
          </w:tcPr>
          <w:p w14:paraId="78F02E58" w14:textId="2977E185" w:rsidR="00235393" w:rsidRPr="00C201C4" w:rsidRDefault="00235393" w:rsidP="00235393">
            <w:pPr>
              <w:widowControl/>
              <w:suppressAutoHyphens w:val="0"/>
              <w:jc w:val="center"/>
              <w:rPr>
                <w:rFonts w:eastAsia="Calibri"/>
                <w:kern w:val="0"/>
                <w:sz w:val="20"/>
                <w:szCs w:val="20"/>
                <w:lang w:eastAsia="en-US"/>
              </w:rPr>
            </w:pPr>
            <w:r w:rsidRPr="00C201C4">
              <w:rPr>
                <w:rFonts w:eastAsia="Calibri"/>
                <w:kern w:val="0"/>
                <w:sz w:val="20"/>
                <w:szCs w:val="20"/>
                <w:lang w:eastAsia="en-US"/>
              </w:rPr>
              <w:t>6.</w:t>
            </w:r>
          </w:p>
        </w:tc>
        <w:tc>
          <w:tcPr>
            <w:tcW w:w="7192" w:type="dxa"/>
            <w:gridSpan w:val="3"/>
            <w:tcBorders>
              <w:right w:val="single" w:sz="4" w:space="0" w:color="auto"/>
            </w:tcBorders>
            <w:shd w:val="clear" w:color="auto" w:fill="auto"/>
            <w:vAlign w:val="center"/>
          </w:tcPr>
          <w:p w14:paraId="771383F4"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Innowacyjność: </w:t>
            </w:r>
          </w:p>
          <w:p w14:paraId="42BA2346"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brak innowacyjności  - 0 pkt. </w:t>
            </w:r>
          </w:p>
          <w:p w14:paraId="79E8032D"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b) na poziomie gminy  - 3 pkt. </w:t>
            </w:r>
          </w:p>
          <w:p w14:paraId="312ED05E" w14:textId="54CED1E1" w:rsidR="00235393" w:rsidRPr="00C201C4" w:rsidRDefault="00235393" w:rsidP="00235393">
            <w:pPr>
              <w:widowControl/>
              <w:suppressAutoHyphens w:val="0"/>
              <w:rPr>
                <w:rFonts w:eastAsia="Calibri"/>
                <w:b/>
                <w:kern w:val="0"/>
                <w:sz w:val="20"/>
                <w:szCs w:val="20"/>
                <w:lang w:eastAsia="en-US"/>
              </w:rPr>
            </w:pPr>
            <w:r w:rsidRPr="00523A18">
              <w:rPr>
                <w:rFonts w:eastAsia="Calibri"/>
                <w:kern w:val="0"/>
                <w:sz w:val="20"/>
                <w:szCs w:val="20"/>
                <w:lang w:eastAsia="en-US"/>
              </w:rPr>
              <w:t>c) na poziomie obszaru LSR  - 5 pkt.</w:t>
            </w:r>
          </w:p>
        </w:tc>
        <w:tc>
          <w:tcPr>
            <w:tcW w:w="1418" w:type="dxa"/>
            <w:tcBorders>
              <w:left w:val="single" w:sz="4" w:space="0" w:color="auto"/>
            </w:tcBorders>
            <w:shd w:val="clear" w:color="auto" w:fill="auto"/>
            <w:vAlign w:val="center"/>
          </w:tcPr>
          <w:p w14:paraId="6BFC7D4A" w14:textId="77777777" w:rsidR="00235393" w:rsidRPr="00C201C4" w:rsidRDefault="00235393" w:rsidP="00235393">
            <w:pPr>
              <w:widowControl/>
              <w:suppressAutoHyphens w:val="0"/>
              <w:jc w:val="center"/>
              <w:rPr>
                <w:rFonts w:eastAsia="Calibri"/>
                <w:b/>
                <w:kern w:val="0"/>
                <w:sz w:val="20"/>
                <w:szCs w:val="20"/>
                <w:lang w:eastAsia="en-US"/>
              </w:rPr>
            </w:pPr>
          </w:p>
        </w:tc>
      </w:tr>
      <w:tr w:rsidR="00235393" w:rsidRPr="00C201C4" w14:paraId="574F35BE" w14:textId="77777777" w:rsidTr="00E56B55">
        <w:trPr>
          <w:trHeight w:val="567"/>
        </w:trPr>
        <w:tc>
          <w:tcPr>
            <w:tcW w:w="570" w:type="dxa"/>
            <w:tcBorders>
              <w:right w:val="single" w:sz="4" w:space="0" w:color="auto"/>
            </w:tcBorders>
            <w:shd w:val="clear" w:color="auto" w:fill="auto"/>
            <w:vAlign w:val="center"/>
          </w:tcPr>
          <w:p w14:paraId="766EEF9A" w14:textId="1D567A62" w:rsidR="00235393" w:rsidRPr="00C201C4" w:rsidRDefault="00235393" w:rsidP="00235393">
            <w:pPr>
              <w:widowControl/>
              <w:suppressAutoHyphens w:val="0"/>
              <w:jc w:val="center"/>
              <w:rPr>
                <w:rFonts w:eastAsia="Calibri"/>
                <w:kern w:val="0"/>
                <w:sz w:val="20"/>
                <w:szCs w:val="20"/>
                <w:lang w:eastAsia="en-US"/>
              </w:rPr>
            </w:pPr>
            <w:r w:rsidRPr="00C201C4">
              <w:rPr>
                <w:rFonts w:eastAsia="Calibri"/>
                <w:kern w:val="0"/>
                <w:sz w:val="20"/>
                <w:szCs w:val="20"/>
                <w:lang w:eastAsia="en-US"/>
              </w:rPr>
              <w:t>7.</w:t>
            </w:r>
          </w:p>
        </w:tc>
        <w:tc>
          <w:tcPr>
            <w:tcW w:w="7192" w:type="dxa"/>
            <w:gridSpan w:val="3"/>
            <w:tcBorders>
              <w:right w:val="single" w:sz="4" w:space="0" w:color="auto"/>
            </w:tcBorders>
            <w:shd w:val="clear" w:color="auto" w:fill="auto"/>
            <w:vAlign w:val="center"/>
          </w:tcPr>
          <w:p w14:paraId="19A1CCAF"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Oddziaływanie projektu na grupę </w:t>
            </w:r>
            <w:proofErr w:type="spellStart"/>
            <w:r w:rsidRPr="00523A18">
              <w:rPr>
                <w:rFonts w:eastAsia="Calibri"/>
                <w:kern w:val="0"/>
                <w:sz w:val="20"/>
                <w:szCs w:val="20"/>
                <w:lang w:eastAsia="en-US"/>
              </w:rPr>
              <w:t>defaworyzowaną</w:t>
            </w:r>
            <w:proofErr w:type="spellEnd"/>
            <w:r w:rsidRPr="00523A18">
              <w:rPr>
                <w:rFonts w:eastAsia="Calibri"/>
                <w:kern w:val="0"/>
                <w:sz w:val="20"/>
                <w:szCs w:val="20"/>
                <w:lang w:eastAsia="en-US"/>
              </w:rPr>
              <w:t xml:space="preserve">. Projekt skierowany do grup </w:t>
            </w:r>
            <w:proofErr w:type="spellStart"/>
            <w:r w:rsidRPr="00523A18">
              <w:rPr>
                <w:rFonts w:eastAsia="Calibri"/>
                <w:kern w:val="0"/>
                <w:sz w:val="20"/>
                <w:szCs w:val="20"/>
                <w:lang w:eastAsia="en-US"/>
              </w:rPr>
              <w:t>defaworyzowanych</w:t>
            </w:r>
            <w:proofErr w:type="spellEnd"/>
            <w:r w:rsidRPr="00523A18">
              <w:rPr>
                <w:rFonts w:eastAsia="Calibri"/>
                <w:kern w:val="0"/>
                <w:sz w:val="20"/>
                <w:szCs w:val="20"/>
                <w:lang w:eastAsia="en-US"/>
              </w:rPr>
              <w:t>:</w:t>
            </w:r>
          </w:p>
          <w:p w14:paraId="6F360932"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a) projekt skierowany do jednej grupy  - 1 pkt. </w:t>
            </w:r>
          </w:p>
          <w:p w14:paraId="070BC924"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b) projekt skierowany do dwóch grup  - 2 pkt. </w:t>
            </w:r>
          </w:p>
          <w:p w14:paraId="6A3014DC" w14:textId="77777777" w:rsidR="00235393" w:rsidRPr="00523A18" w:rsidRDefault="00235393" w:rsidP="00235393">
            <w:pPr>
              <w:widowControl/>
              <w:suppressAutoHyphens w:val="0"/>
              <w:spacing w:after="160" w:line="276" w:lineRule="auto"/>
              <w:contextualSpacing/>
              <w:jc w:val="both"/>
              <w:rPr>
                <w:rFonts w:eastAsia="Calibri"/>
                <w:kern w:val="0"/>
                <w:sz w:val="20"/>
                <w:szCs w:val="20"/>
                <w:lang w:eastAsia="en-US"/>
              </w:rPr>
            </w:pPr>
            <w:r w:rsidRPr="00523A18">
              <w:rPr>
                <w:rFonts w:eastAsia="Calibri"/>
                <w:kern w:val="0"/>
                <w:sz w:val="20"/>
                <w:szCs w:val="20"/>
                <w:lang w:eastAsia="en-US"/>
              </w:rPr>
              <w:t xml:space="preserve">c) projekt skierowany do trzech grup - 3 pkt. </w:t>
            </w:r>
          </w:p>
          <w:p w14:paraId="18EADBFC" w14:textId="519D3142" w:rsidR="00235393" w:rsidRPr="00C201C4" w:rsidRDefault="00235393" w:rsidP="00235393">
            <w:pPr>
              <w:widowControl/>
              <w:suppressAutoHyphens w:val="0"/>
              <w:rPr>
                <w:rFonts w:eastAsia="Calibri"/>
                <w:b/>
                <w:kern w:val="0"/>
                <w:sz w:val="20"/>
                <w:szCs w:val="20"/>
                <w:lang w:eastAsia="en-US"/>
              </w:rPr>
            </w:pPr>
            <w:r w:rsidRPr="00523A18">
              <w:rPr>
                <w:rFonts w:eastAsia="Calibri"/>
                <w:kern w:val="0"/>
                <w:sz w:val="20"/>
                <w:szCs w:val="20"/>
                <w:lang w:eastAsia="en-US"/>
              </w:rPr>
              <w:t>d) projekt skierowany do czterech grup - 4 pkt.</w:t>
            </w:r>
          </w:p>
        </w:tc>
        <w:tc>
          <w:tcPr>
            <w:tcW w:w="1418" w:type="dxa"/>
            <w:tcBorders>
              <w:left w:val="single" w:sz="4" w:space="0" w:color="auto"/>
            </w:tcBorders>
            <w:shd w:val="clear" w:color="auto" w:fill="auto"/>
            <w:vAlign w:val="center"/>
          </w:tcPr>
          <w:p w14:paraId="050621E6" w14:textId="77777777" w:rsidR="00235393" w:rsidRPr="00C201C4" w:rsidRDefault="00235393" w:rsidP="00235393">
            <w:pPr>
              <w:widowControl/>
              <w:suppressAutoHyphens w:val="0"/>
              <w:jc w:val="center"/>
              <w:rPr>
                <w:rFonts w:eastAsia="Calibri"/>
                <w:b/>
                <w:kern w:val="0"/>
                <w:sz w:val="20"/>
                <w:szCs w:val="20"/>
                <w:lang w:eastAsia="en-US"/>
              </w:rPr>
            </w:pPr>
          </w:p>
        </w:tc>
      </w:tr>
      <w:tr w:rsidR="00235393" w:rsidRPr="00C201C4" w14:paraId="430929C1" w14:textId="77777777" w:rsidTr="00E56B55">
        <w:trPr>
          <w:trHeight w:val="567"/>
        </w:trPr>
        <w:tc>
          <w:tcPr>
            <w:tcW w:w="570" w:type="dxa"/>
            <w:tcBorders>
              <w:right w:val="single" w:sz="4" w:space="0" w:color="auto"/>
            </w:tcBorders>
            <w:shd w:val="clear" w:color="auto" w:fill="auto"/>
            <w:vAlign w:val="center"/>
          </w:tcPr>
          <w:p w14:paraId="14CD94EA" w14:textId="16779C0D" w:rsidR="00235393" w:rsidRPr="00C201C4" w:rsidRDefault="00235393" w:rsidP="00235393">
            <w:pPr>
              <w:widowControl/>
              <w:suppressAutoHyphens w:val="0"/>
              <w:jc w:val="center"/>
              <w:rPr>
                <w:rFonts w:eastAsia="Calibri"/>
                <w:kern w:val="0"/>
                <w:sz w:val="20"/>
                <w:szCs w:val="20"/>
                <w:lang w:eastAsia="en-US"/>
              </w:rPr>
            </w:pPr>
            <w:r>
              <w:rPr>
                <w:rFonts w:eastAsia="Calibri"/>
                <w:kern w:val="0"/>
                <w:sz w:val="20"/>
                <w:szCs w:val="20"/>
                <w:lang w:eastAsia="en-US"/>
              </w:rPr>
              <w:t>8.</w:t>
            </w:r>
          </w:p>
        </w:tc>
        <w:tc>
          <w:tcPr>
            <w:tcW w:w="7192" w:type="dxa"/>
            <w:gridSpan w:val="3"/>
            <w:tcBorders>
              <w:right w:val="single" w:sz="4" w:space="0" w:color="auto"/>
            </w:tcBorders>
            <w:shd w:val="clear" w:color="auto" w:fill="auto"/>
            <w:vAlign w:val="center"/>
          </w:tcPr>
          <w:p w14:paraId="05AA67DB" w14:textId="77777777" w:rsidR="00235393" w:rsidRPr="00235393" w:rsidRDefault="00235393" w:rsidP="00235393">
            <w:pPr>
              <w:widowControl/>
              <w:suppressAutoHyphens w:val="0"/>
              <w:spacing w:after="160" w:line="276" w:lineRule="auto"/>
              <w:contextualSpacing/>
              <w:jc w:val="both"/>
              <w:rPr>
                <w:rFonts w:eastAsia="Calibri"/>
                <w:kern w:val="0"/>
                <w:sz w:val="20"/>
                <w:szCs w:val="20"/>
                <w:lang w:eastAsia="en-US"/>
              </w:rPr>
            </w:pPr>
            <w:r w:rsidRPr="00235393">
              <w:rPr>
                <w:rFonts w:eastAsia="Calibri"/>
                <w:kern w:val="0"/>
                <w:sz w:val="20"/>
                <w:szCs w:val="20"/>
                <w:lang w:eastAsia="en-US"/>
              </w:rPr>
              <w:t xml:space="preserve">Korzystanie z doradztwa udzielanego w biurze LGD Razem na Piaskowcu  </w:t>
            </w:r>
          </w:p>
          <w:p w14:paraId="755EFAD2" w14:textId="77777777" w:rsidR="00235393" w:rsidRPr="00235393" w:rsidRDefault="00235393" w:rsidP="00235393">
            <w:pPr>
              <w:widowControl/>
              <w:suppressAutoHyphens w:val="0"/>
              <w:spacing w:after="160" w:line="276" w:lineRule="auto"/>
              <w:contextualSpacing/>
              <w:jc w:val="both"/>
              <w:rPr>
                <w:rFonts w:eastAsia="Calibri"/>
                <w:kern w:val="0"/>
                <w:sz w:val="20"/>
                <w:szCs w:val="20"/>
                <w:lang w:eastAsia="en-US"/>
              </w:rPr>
            </w:pPr>
            <w:r w:rsidRPr="00235393">
              <w:rPr>
                <w:rFonts w:eastAsia="Calibri"/>
                <w:kern w:val="0"/>
                <w:sz w:val="20"/>
                <w:szCs w:val="20"/>
                <w:lang w:eastAsia="en-US"/>
              </w:rPr>
              <w:t>a) tak   - 5 pkt.</w:t>
            </w:r>
          </w:p>
          <w:p w14:paraId="2DD69526" w14:textId="57C94851" w:rsidR="00235393" w:rsidRPr="00C201C4" w:rsidRDefault="00235393" w:rsidP="00235393">
            <w:pPr>
              <w:widowControl/>
              <w:suppressAutoHyphens w:val="0"/>
              <w:rPr>
                <w:rFonts w:eastAsia="Calibri"/>
                <w:b/>
                <w:kern w:val="0"/>
                <w:sz w:val="20"/>
                <w:szCs w:val="20"/>
                <w:lang w:eastAsia="en-US"/>
              </w:rPr>
            </w:pPr>
            <w:r w:rsidRPr="00235393">
              <w:rPr>
                <w:rFonts w:eastAsia="Calibri"/>
                <w:kern w:val="0"/>
                <w:sz w:val="20"/>
                <w:szCs w:val="20"/>
                <w:lang w:eastAsia="en-US"/>
              </w:rPr>
              <w:t>b) nie   - 0 pkt.</w:t>
            </w:r>
          </w:p>
        </w:tc>
        <w:tc>
          <w:tcPr>
            <w:tcW w:w="1418" w:type="dxa"/>
            <w:tcBorders>
              <w:left w:val="single" w:sz="4" w:space="0" w:color="auto"/>
            </w:tcBorders>
            <w:shd w:val="clear" w:color="auto" w:fill="auto"/>
            <w:vAlign w:val="center"/>
          </w:tcPr>
          <w:p w14:paraId="1C2498DD" w14:textId="77777777" w:rsidR="00235393" w:rsidRPr="00C201C4" w:rsidRDefault="00235393" w:rsidP="00235393">
            <w:pPr>
              <w:widowControl/>
              <w:suppressAutoHyphens w:val="0"/>
              <w:jc w:val="center"/>
              <w:rPr>
                <w:rFonts w:eastAsia="Calibri"/>
                <w:b/>
                <w:kern w:val="0"/>
                <w:sz w:val="20"/>
                <w:szCs w:val="20"/>
                <w:lang w:eastAsia="en-US"/>
              </w:rPr>
            </w:pPr>
          </w:p>
        </w:tc>
      </w:tr>
      <w:tr w:rsidR="00E56B55" w:rsidRPr="00C201C4" w14:paraId="0CA6A4A0" w14:textId="77777777" w:rsidTr="00E56B55">
        <w:trPr>
          <w:trHeight w:val="567"/>
        </w:trPr>
        <w:tc>
          <w:tcPr>
            <w:tcW w:w="7762" w:type="dxa"/>
            <w:gridSpan w:val="4"/>
            <w:tcBorders>
              <w:right w:val="single" w:sz="4" w:space="0" w:color="auto"/>
            </w:tcBorders>
            <w:shd w:val="clear" w:color="auto" w:fill="D9D9D9"/>
            <w:vAlign w:val="center"/>
          </w:tcPr>
          <w:p w14:paraId="76DE66E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przyznanych punktów</w:t>
            </w:r>
          </w:p>
        </w:tc>
        <w:tc>
          <w:tcPr>
            <w:tcW w:w="1418" w:type="dxa"/>
            <w:tcBorders>
              <w:left w:val="single" w:sz="4" w:space="0" w:color="auto"/>
            </w:tcBorders>
            <w:shd w:val="clear" w:color="auto" w:fill="auto"/>
            <w:vAlign w:val="center"/>
          </w:tcPr>
          <w:p w14:paraId="4D1DD5FA" w14:textId="77777777" w:rsidR="00E56B55" w:rsidRPr="00C201C4" w:rsidRDefault="00E56B55" w:rsidP="00E56B55">
            <w:pPr>
              <w:widowControl/>
              <w:suppressAutoHyphens w:val="0"/>
              <w:jc w:val="center"/>
              <w:rPr>
                <w:rFonts w:eastAsia="Calibri"/>
                <w:kern w:val="0"/>
                <w:sz w:val="20"/>
                <w:szCs w:val="20"/>
                <w:lang w:eastAsia="en-US"/>
              </w:rPr>
            </w:pPr>
          </w:p>
        </w:tc>
      </w:tr>
      <w:tr w:rsidR="00CA064F" w:rsidRPr="00C201C4" w14:paraId="2720C639" w14:textId="77777777" w:rsidTr="00CA064F">
        <w:trPr>
          <w:trHeight w:val="567"/>
        </w:trPr>
        <w:tc>
          <w:tcPr>
            <w:tcW w:w="9180" w:type="dxa"/>
            <w:gridSpan w:val="5"/>
            <w:tcBorders>
              <w:bottom w:val="single" w:sz="4" w:space="0" w:color="auto"/>
            </w:tcBorders>
            <w:shd w:val="clear" w:color="auto" w:fill="D9D9D9"/>
            <w:vAlign w:val="center"/>
          </w:tcPr>
          <w:p w14:paraId="21ADE46C" w14:textId="2A81C27F" w:rsidR="00CA064F" w:rsidRPr="00C201C4" w:rsidRDefault="00CA064F" w:rsidP="00E56B55">
            <w:pPr>
              <w:widowControl/>
              <w:suppressAutoHyphens w:val="0"/>
              <w:jc w:val="center"/>
              <w:rPr>
                <w:rFonts w:eastAsia="Calibri"/>
                <w:kern w:val="0"/>
                <w:sz w:val="20"/>
                <w:szCs w:val="20"/>
                <w:lang w:eastAsia="en-US"/>
              </w:rPr>
            </w:pPr>
            <w:r w:rsidRPr="00C201C4">
              <w:rPr>
                <w:rFonts w:eastAsia="Calibri"/>
                <w:b/>
                <w:bCs/>
                <w:kern w:val="0"/>
                <w:sz w:val="20"/>
                <w:szCs w:val="20"/>
                <w:lang w:eastAsia="en-US"/>
              </w:rPr>
              <w:t>Uzasadnienie dla przyznania przez Radę innej liczby punktów w danym kryterium lub kryteriach niż wynika to z oceny trzech członków Rady na kartach ocen (jeżeli dotyczy)</w:t>
            </w:r>
          </w:p>
        </w:tc>
      </w:tr>
      <w:tr w:rsidR="00CA064F" w:rsidRPr="00C201C4" w14:paraId="0D36DD49" w14:textId="77777777" w:rsidTr="00CA064F">
        <w:trPr>
          <w:trHeight w:val="567"/>
        </w:trPr>
        <w:tc>
          <w:tcPr>
            <w:tcW w:w="9180" w:type="dxa"/>
            <w:gridSpan w:val="5"/>
            <w:shd w:val="clear" w:color="auto" w:fill="FFFFFF" w:themeFill="background1"/>
            <w:vAlign w:val="center"/>
          </w:tcPr>
          <w:p w14:paraId="595AD8AA" w14:textId="77777777" w:rsidR="00CA064F" w:rsidRPr="00C201C4" w:rsidRDefault="00CA064F" w:rsidP="00E56B55">
            <w:pPr>
              <w:widowControl/>
              <w:suppressAutoHyphens w:val="0"/>
              <w:jc w:val="center"/>
              <w:rPr>
                <w:rFonts w:eastAsia="Calibri"/>
                <w:kern w:val="0"/>
                <w:sz w:val="20"/>
                <w:szCs w:val="20"/>
                <w:lang w:eastAsia="en-US"/>
              </w:rPr>
            </w:pPr>
          </w:p>
        </w:tc>
      </w:tr>
      <w:tr w:rsidR="00E56B55" w:rsidRPr="00C201C4" w14:paraId="2C7826D2" w14:textId="77777777" w:rsidTr="00E56B55">
        <w:trPr>
          <w:trHeight w:val="567"/>
        </w:trPr>
        <w:tc>
          <w:tcPr>
            <w:tcW w:w="6344" w:type="dxa"/>
            <w:gridSpan w:val="3"/>
            <w:vMerge w:val="restart"/>
            <w:shd w:val="clear" w:color="auto" w:fill="D9D9D9"/>
            <w:vAlign w:val="center"/>
          </w:tcPr>
          <w:p w14:paraId="7006489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Wniosek spełnia warunki określone w minimalnych wymaganiach stawianych wnioskom o przyznanie pomocy</w:t>
            </w:r>
          </w:p>
          <w:p w14:paraId="3C1AD697" w14:textId="77777777" w:rsidR="00E56B55" w:rsidRPr="00C201C4" w:rsidRDefault="00E56B55" w:rsidP="00E56B55">
            <w:pPr>
              <w:widowControl/>
              <w:suppressAutoHyphens w:val="0"/>
              <w:jc w:val="center"/>
              <w:rPr>
                <w:rFonts w:eastAsia="Calibri"/>
                <w:b/>
                <w:kern w:val="0"/>
                <w:szCs w:val="20"/>
                <w:lang w:eastAsia="en-US"/>
              </w:rPr>
            </w:pPr>
          </w:p>
          <w:p w14:paraId="6CA738B1"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shd w:val="clear" w:color="auto" w:fill="D9D9D9"/>
            <w:vAlign w:val="center"/>
          </w:tcPr>
          <w:p w14:paraId="6636D6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shd w:val="clear" w:color="auto" w:fill="D9D9D9"/>
            <w:vAlign w:val="center"/>
          </w:tcPr>
          <w:p w14:paraId="60C97AC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49F347D2" w14:textId="77777777" w:rsidTr="00E56B55">
        <w:trPr>
          <w:trHeight w:val="567"/>
        </w:trPr>
        <w:tc>
          <w:tcPr>
            <w:tcW w:w="6344" w:type="dxa"/>
            <w:gridSpan w:val="3"/>
            <w:vMerge/>
            <w:shd w:val="clear" w:color="auto" w:fill="D9D9D9"/>
            <w:vAlign w:val="center"/>
          </w:tcPr>
          <w:p w14:paraId="187609CD" w14:textId="77777777" w:rsidR="00E56B55" w:rsidRPr="00C201C4"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14:paraId="0362CA3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shd w:val="clear" w:color="auto" w:fill="auto"/>
            <w:vAlign w:val="center"/>
          </w:tcPr>
          <w:p w14:paraId="7FF3E05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D012139" w14:textId="77777777" w:rsidTr="00E56B55">
        <w:trPr>
          <w:trHeight w:val="567"/>
        </w:trPr>
        <w:tc>
          <w:tcPr>
            <w:tcW w:w="7762" w:type="dxa"/>
            <w:gridSpan w:val="4"/>
            <w:shd w:val="clear" w:color="auto" w:fill="D9D9D9"/>
            <w:vAlign w:val="center"/>
          </w:tcPr>
          <w:p w14:paraId="15171CD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b/>
                <w:kern w:val="0"/>
                <w:lang w:eastAsia="en-US"/>
              </w:rPr>
              <w:t>Ustalona kwota dofinansowania</w:t>
            </w:r>
          </w:p>
        </w:tc>
        <w:tc>
          <w:tcPr>
            <w:tcW w:w="1418" w:type="dxa"/>
            <w:shd w:val="clear" w:color="auto" w:fill="FFFFFF"/>
            <w:vAlign w:val="center"/>
          </w:tcPr>
          <w:p w14:paraId="32B9CD2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708002A" w14:textId="77777777" w:rsidTr="00E56B55">
        <w:trPr>
          <w:trHeight w:val="567"/>
        </w:trPr>
        <w:tc>
          <w:tcPr>
            <w:tcW w:w="9180" w:type="dxa"/>
            <w:gridSpan w:val="5"/>
            <w:shd w:val="clear" w:color="auto" w:fill="D9D9D9"/>
            <w:vAlign w:val="center"/>
          </w:tcPr>
          <w:p w14:paraId="4F64546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Uzasadnienie ustalonej kwoty dofinansowania</w:t>
            </w:r>
          </w:p>
        </w:tc>
      </w:tr>
      <w:tr w:rsidR="00E56B55" w:rsidRPr="00C201C4" w14:paraId="0491AFDB" w14:textId="77777777" w:rsidTr="00E56B55">
        <w:trPr>
          <w:trHeight w:val="567"/>
        </w:trPr>
        <w:tc>
          <w:tcPr>
            <w:tcW w:w="9180" w:type="dxa"/>
            <w:gridSpan w:val="5"/>
            <w:shd w:val="clear" w:color="auto" w:fill="auto"/>
            <w:vAlign w:val="center"/>
          </w:tcPr>
          <w:p w14:paraId="68FB1CE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66EF3E4" w14:textId="77777777" w:rsidTr="00E56B55">
        <w:trPr>
          <w:trHeight w:val="567"/>
        </w:trPr>
        <w:tc>
          <w:tcPr>
            <w:tcW w:w="7762" w:type="dxa"/>
            <w:gridSpan w:val="4"/>
            <w:tcBorders>
              <w:right w:val="single" w:sz="4" w:space="0" w:color="auto"/>
            </w:tcBorders>
            <w:shd w:val="clear" w:color="auto" w:fill="D9D9D9"/>
            <w:vAlign w:val="center"/>
          </w:tcPr>
          <w:p w14:paraId="64140C6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Numer uchwały Rady w sprawie oceny wniosku</w:t>
            </w:r>
          </w:p>
        </w:tc>
        <w:tc>
          <w:tcPr>
            <w:tcW w:w="1418" w:type="dxa"/>
            <w:tcBorders>
              <w:left w:val="single" w:sz="4" w:space="0" w:color="auto"/>
            </w:tcBorders>
            <w:shd w:val="clear" w:color="auto" w:fill="auto"/>
            <w:vAlign w:val="center"/>
          </w:tcPr>
          <w:p w14:paraId="702D56F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105401B" w14:textId="77777777" w:rsidTr="00E56B55">
        <w:trPr>
          <w:trHeight w:val="567"/>
        </w:trPr>
        <w:tc>
          <w:tcPr>
            <w:tcW w:w="6344" w:type="dxa"/>
            <w:gridSpan w:val="3"/>
            <w:vMerge w:val="restart"/>
            <w:shd w:val="clear" w:color="auto" w:fill="D9D9D9"/>
            <w:vAlign w:val="center"/>
          </w:tcPr>
          <w:p w14:paraId="398F2C7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PROTEST ROZPATRZONO POZYTYWNIE</w:t>
            </w:r>
          </w:p>
          <w:p w14:paraId="44AAE698" w14:textId="77777777" w:rsidR="00E56B55" w:rsidRPr="00C201C4" w:rsidRDefault="00E56B55" w:rsidP="00E56B55">
            <w:pPr>
              <w:widowControl/>
              <w:suppressAutoHyphens w:val="0"/>
              <w:jc w:val="center"/>
              <w:rPr>
                <w:rFonts w:eastAsia="Calibri"/>
                <w:b/>
                <w:kern w:val="0"/>
                <w:szCs w:val="20"/>
                <w:lang w:eastAsia="en-US"/>
              </w:rPr>
            </w:pPr>
          </w:p>
          <w:p w14:paraId="6B5D229E"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w:t>
            </w:r>
          </w:p>
          <w:p w14:paraId="6F05F996" w14:textId="77777777" w:rsidR="00E56B55" w:rsidRPr="00C201C4"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podjąć uchwałę zatwierdzającą listę wybranych i niewybranych projektów, która uwzględni zmianę wynikającą z rozpatrzonego protestu,</w:t>
            </w:r>
          </w:p>
          <w:p w14:paraId="5344E8CD" w14:textId="77777777" w:rsidR="00E56B55" w:rsidRPr="00C201C4"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poinformować Wnioskodawcę o wynikach rozpatrzenia protestu.</w:t>
            </w:r>
          </w:p>
          <w:p w14:paraId="15A3DD50"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wybrania opcji NIE, należy:</w:t>
            </w:r>
          </w:p>
          <w:p w14:paraId="4A6DFB90"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przekazać protest wraz z całą dokumentacją do Samorządu Województwa Świętokrzyskiego,</w:t>
            </w:r>
          </w:p>
          <w:p w14:paraId="7858914F"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poinformować wnioskodawcę o negatywnym rozpatrzeniu protestu i przekazaniu go do rozpatrzenia przez Samorząd Województwa Świętokrzyskiego;</w:t>
            </w:r>
          </w:p>
          <w:p w14:paraId="78CB8745"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przejść do wypełnienia sekcji F.</w:t>
            </w:r>
          </w:p>
        </w:tc>
        <w:tc>
          <w:tcPr>
            <w:tcW w:w="1418" w:type="dxa"/>
            <w:shd w:val="clear" w:color="auto" w:fill="D9D9D9"/>
            <w:vAlign w:val="center"/>
          </w:tcPr>
          <w:p w14:paraId="331160C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shd w:val="clear" w:color="auto" w:fill="D9D9D9"/>
            <w:vAlign w:val="center"/>
          </w:tcPr>
          <w:p w14:paraId="3CBA456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CFDF0CC" w14:textId="77777777" w:rsidTr="00E56B55">
        <w:trPr>
          <w:trHeight w:val="567"/>
        </w:trPr>
        <w:tc>
          <w:tcPr>
            <w:tcW w:w="6344" w:type="dxa"/>
            <w:gridSpan w:val="3"/>
            <w:vMerge/>
            <w:shd w:val="clear" w:color="auto" w:fill="D9D9D9"/>
            <w:vAlign w:val="center"/>
          </w:tcPr>
          <w:p w14:paraId="517934C8" w14:textId="77777777" w:rsidR="00E56B55" w:rsidRPr="00C201C4"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14:paraId="31EAC8D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shd w:val="clear" w:color="auto" w:fill="auto"/>
            <w:vAlign w:val="center"/>
          </w:tcPr>
          <w:p w14:paraId="1728382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FAE82DD" w14:textId="77777777" w:rsidTr="00E56B55">
        <w:trPr>
          <w:trHeight w:val="324"/>
        </w:trPr>
        <w:tc>
          <w:tcPr>
            <w:tcW w:w="9180" w:type="dxa"/>
            <w:gridSpan w:val="5"/>
            <w:shd w:val="clear" w:color="auto" w:fill="D9D9D9"/>
            <w:vAlign w:val="center"/>
          </w:tcPr>
          <w:p w14:paraId="350BC5C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Przewodniczący Rady</w:t>
            </w:r>
          </w:p>
        </w:tc>
      </w:tr>
      <w:tr w:rsidR="00E56B55" w:rsidRPr="00C201C4" w14:paraId="504F2530" w14:textId="77777777" w:rsidTr="00E56B55">
        <w:trPr>
          <w:trHeight w:val="567"/>
        </w:trPr>
        <w:tc>
          <w:tcPr>
            <w:tcW w:w="4843" w:type="dxa"/>
            <w:gridSpan w:val="2"/>
            <w:shd w:val="clear" w:color="auto" w:fill="D9D9D9"/>
            <w:vAlign w:val="center"/>
          </w:tcPr>
          <w:p w14:paraId="04DF148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7" w:type="dxa"/>
            <w:gridSpan w:val="3"/>
            <w:shd w:val="clear" w:color="auto" w:fill="auto"/>
            <w:vAlign w:val="center"/>
          </w:tcPr>
          <w:p w14:paraId="7D235A6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150745E" w14:textId="77777777" w:rsidTr="00E56B55">
        <w:trPr>
          <w:trHeight w:val="567"/>
        </w:trPr>
        <w:tc>
          <w:tcPr>
            <w:tcW w:w="4843" w:type="dxa"/>
            <w:gridSpan w:val="2"/>
            <w:shd w:val="clear" w:color="auto" w:fill="D9D9D9"/>
            <w:vAlign w:val="center"/>
          </w:tcPr>
          <w:p w14:paraId="0752764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7" w:type="dxa"/>
            <w:gridSpan w:val="3"/>
            <w:shd w:val="clear" w:color="auto" w:fill="auto"/>
            <w:vAlign w:val="center"/>
          </w:tcPr>
          <w:p w14:paraId="01908BD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CC913A6" w14:textId="77777777" w:rsidTr="00E56B55">
        <w:trPr>
          <w:trHeight w:val="324"/>
        </w:trPr>
        <w:tc>
          <w:tcPr>
            <w:tcW w:w="9180" w:type="dxa"/>
            <w:gridSpan w:val="5"/>
            <w:shd w:val="clear" w:color="auto" w:fill="D9D9D9"/>
            <w:vAlign w:val="center"/>
          </w:tcPr>
          <w:p w14:paraId="268D10C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Protokołujący posiedzenie Rady</w:t>
            </w:r>
          </w:p>
        </w:tc>
      </w:tr>
      <w:tr w:rsidR="00E56B55" w:rsidRPr="00C201C4" w14:paraId="2FEA5582" w14:textId="77777777" w:rsidTr="00E56B55">
        <w:trPr>
          <w:trHeight w:val="567"/>
        </w:trPr>
        <w:tc>
          <w:tcPr>
            <w:tcW w:w="4843" w:type="dxa"/>
            <w:gridSpan w:val="2"/>
            <w:shd w:val="clear" w:color="auto" w:fill="D9D9D9"/>
            <w:vAlign w:val="center"/>
          </w:tcPr>
          <w:p w14:paraId="19037A5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7" w:type="dxa"/>
            <w:gridSpan w:val="3"/>
            <w:shd w:val="clear" w:color="auto" w:fill="auto"/>
            <w:vAlign w:val="center"/>
          </w:tcPr>
          <w:p w14:paraId="357A4D0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A59DB3C" w14:textId="77777777" w:rsidTr="00E56B55">
        <w:trPr>
          <w:trHeight w:val="567"/>
        </w:trPr>
        <w:tc>
          <w:tcPr>
            <w:tcW w:w="4843" w:type="dxa"/>
            <w:gridSpan w:val="2"/>
            <w:shd w:val="clear" w:color="auto" w:fill="D9D9D9"/>
            <w:vAlign w:val="center"/>
          </w:tcPr>
          <w:p w14:paraId="4BDF285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7" w:type="dxa"/>
            <w:gridSpan w:val="3"/>
            <w:shd w:val="clear" w:color="auto" w:fill="auto"/>
            <w:vAlign w:val="center"/>
          </w:tcPr>
          <w:p w14:paraId="4B1BF384" w14:textId="77777777" w:rsidR="00E56B55" w:rsidRPr="00C201C4" w:rsidRDefault="00E56B55" w:rsidP="00E56B55">
            <w:pPr>
              <w:widowControl/>
              <w:suppressAutoHyphens w:val="0"/>
              <w:jc w:val="center"/>
              <w:rPr>
                <w:rFonts w:eastAsia="Calibri"/>
                <w:kern w:val="0"/>
                <w:sz w:val="20"/>
                <w:szCs w:val="20"/>
                <w:lang w:eastAsia="en-US"/>
              </w:rPr>
            </w:pPr>
          </w:p>
        </w:tc>
      </w:tr>
    </w:tbl>
    <w:p w14:paraId="343C3CD4" w14:textId="77777777" w:rsidR="00E56B55" w:rsidRPr="00C201C4"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E56B55" w:rsidRPr="00C201C4" w14:paraId="5629AADD" w14:textId="77777777" w:rsidTr="00E56B55">
        <w:trPr>
          <w:trHeight w:val="567"/>
        </w:trPr>
        <w:tc>
          <w:tcPr>
            <w:tcW w:w="9180" w:type="dxa"/>
            <w:gridSpan w:val="4"/>
            <w:shd w:val="clear" w:color="auto" w:fill="BFBFBF"/>
            <w:vAlign w:val="center"/>
          </w:tcPr>
          <w:p w14:paraId="05F6550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F: WYNIKI ROZPATRZENIA PROTESTU PRZEZ SAMORZĄD WOJEWÓDZTWA ŚWIĘTOKRZYSKIEGO</w:t>
            </w:r>
          </w:p>
        </w:tc>
      </w:tr>
      <w:tr w:rsidR="00E56B55" w:rsidRPr="00C201C4" w14:paraId="6B8AD81C" w14:textId="77777777" w:rsidTr="00E56B55">
        <w:trPr>
          <w:trHeight w:val="567"/>
        </w:trPr>
        <w:tc>
          <w:tcPr>
            <w:tcW w:w="6507" w:type="dxa"/>
            <w:gridSpan w:val="2"/>
            <w:shd w:val="clear" w:color="auto" w:fill="D9D9D9"/>
            <w:vAlign w:val="center"/>
          </w:tcPr>
          <w:p w14:paraId="178CC3A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przekazania protestu do Samorządu Województwa Świętokrzyskiego</w:t>
            </w:r>
          </w:p>
        </w:tc>
        <w:tc>
          <w:tcPr>
            <w:tcW w:w="2673" w:type="dxa"/>
            <w:gridSpan w:val="2"/>
            <w:shd w:val="clear" w:color="auto" w:fill="FFFFFF"/>
            <w:vAlign w:val="center"/>
          </w:tcPr>
          <w:p w14:paraId="0E3A3EE0" w14:textId="77777777" w:rsidR="00E56B55" w:rsidRPr="00C201C4" w:rsidRDefault="00E56B55" w:rsidP="00E56B55">
            <w:pPr>
              <w:widowControl/>
              <w:suppressAutoHyphens w:val="0"/>
              <w:jc w:val="center"/>
              <w:rPr>
                <w:rFonts w:eastAsia="Calibri"/>
                <w:b/>
                <w:kern w:val="0"/>
                <w:lang w:eastAsia="en-US"/>
              </w:rPr>
            </w:pPr>
          </w:p>
        </w:tc>
      </w:tr>
      <w:tr w:rsidR="00E56B55" w:rsidRPr="00C201C4" w14:paraId="2C6DAA3E" w14:textId="77777777" w:rsidTr="00E56B55">
        <w:trPr>
          <w:trHeight w:val="483"/>
        </w:trPr>
        <w:tc>
          <w:tcPr>
            <w:tcW w:w="6507" w:type="dxa"/>
            <w:gridSpan w:val="2"/>
            <w:vMerge w:val="restart"/>
            <w:shd w:val="clear" w:color="auto" w:fill="D9D9D9"/>
            <w:vAlign w:val="center"/>
          </w:tcPr>
          <w:p w14:paraId="4891A7F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Samorząd Województwa Świętokrzyskiego uwzględnił złożony protest.</w:t>
            </w:r>
          </w:p>
          <w:p w14:paraId="16E5FAC3" w14:textId="77777777" w:rsidR="00E56B55" w:rsidRPr="00C201C4" w:rsidRDefault="00E56B55" w:rsidP="00E56B55">
            <w:pPr>
              <w:widowControl/>
              <w:suppressAutoHyphens w:val="0"/>
              <w:jc w:val="center"/>
              <w:rPr>
                <w:rFonts w:eastAsia="Calibri"/>
                <w:b/>
                <w:kern w:val="0"/>
                <w:lang w:eastAsia="en-US"/>
              </w:rPr>
            </w:pPr>
          </w:p>
          <w:p w14:paraId="0FD1D59F"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W przypadku zaznaczenia TAK należy przejść do wypełnianie dalszej części sekcji F.</w:t>
            </w:r>
          </w:p>
        </w:tc>
        <w:tc>
          <w:tcPr>
            <w:tcW w:w="1352" w:type="dxa"/>
            <w:tcBorders>
              <w:bottom w:val="single" w:sz="4" w:space="0" w:color="auto"/>
            </w:tcBorders>
            <w:shd w:val="clear" w:color="auto" w:fill="D9D9D9"/>
            <w:vAlign w:val="center"/>
          </w:tcPr>
          <w:p w14:paraId="7FFCF2E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bottom w:val="single" w:sz="4" w:space="0" w:color="auto"/>
            </w:tcBorders>
            <w:shd w:val="clear" w:color="auto" w:fill="D9D9D9"/>
            <w:vAlign w:val="center"/>
          </w:tcPr>
          <w:p w14:paraId="25FE6B7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316ADC23" w14:textId="77777777" w:rsidTr="00E56B55">
        <w:trPr>
          <w:trHeight w:val="482"/>
        </w:trPr>
        <w:tc>
          <w:tcPr>
            <w:tcW w:w="6507" w:type="dxa"/>
            <w:gridSpan w:val="2"/>
            <w:vMerge/>
            <w:shd w:val="clear" w:color="auto" w:fill="D9D9D9"/>
            <w:vAlign w:val="center"/>
          </w:tcPr>
          <w:p w14:paraId="0628E997" w14:textId="77777777" w:rsidR="00E56B55" w:rsidRPr="00C201C4"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14:paraId="6A95E9E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14:paraId="143ADE3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73C8C214" w14:textId="77777777" w:rsidTr="00E56B55">
        <w:trPr>
          <w:trHeight w:val="482"/>
        </w:trPr>
        <w:tc>
          <w:tcPr>
            <w:tcW w:w="9180" w:type="dxa"/>
            <w:gridSpan w:val="4"/>
            <w:shd w:val="clear" w:color="auto" w:fill="D9D9D9"/>
            <w:vAlign w:val="center"/>
          </w:tcPr>
          <w:p w14:paraId="6B8BF87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ZALECENIA SAMORZĄDU WOJEWÓDZTWA ŚWIĘTOKRZYSKIEGO</w:t>
            </w:r>
          </w:p>
        </w:tc>
      </w:tr>
      <w:tr w:rsidR="00E56B55" w:rsidRPr="00C201C4" w14:paraId="044C08EB" w14:textId="77777777" w:rsidTr="00E56B55">
        <w:trPr>
          <w:trHeight w:val="482"/>
        </w:trPr>
        <w:tc>
          <w:tcPr>
            <w:tcW w:w="6507" w:type="dxa"/>
            <w:gridSpan w:val="2"/>
            <w:vMerge w:val="restart"/>
            <w:shd w:val="clear" w:color="auto" w:fill="D9D9D9"/>
            <w:vAlign w:val="center"/>
          </w:tcPr>
          <w:p w14:paraId="77CA5E0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Projekt został umieszczony na liście wybranych operacji.</w:t>
            </w:r>
          </w:p>
          <w:p w14:paraId="2986B1AD" w14:textId="77777777" w:rsidR="00E56B55" w:rsidRPr="00C201C4" w:rsidRDefault="00E56B55" w:rsidP="00E56B55">
            <w:pPr>
              <w:widowControl/>
              <w:suppressAutoHyphens w:val="0"/>
              <w:jc w:val="center"/>
              <w:rPr>
                <w:rFonts w:eastAsia="Calibri"/>
                <w:b/>
                <w:kern w:val="0"/>
                <w:lang w:eastAsia="en-US"/>
              </w:rPr>
            </w:pPr>
          </w:p>
          <w:p w14:paraId="2F5B000F" w14:textId="77777777" w:rsidR="00E56B55" w:rsidRPr="00C201C4" w:rsidRDefault="00E56B55" w:rsidP="00E56B55">
            <w:pPr>
              <w:widowControl/>
              <w:suppressAutoHyphens w:val="0"/>
              <w:jc w:val="both"/>
              <w:rPr>
                <w:rFonts w:eastAsia="Calibri"/>
                <w:kern w:val="0"/>
                <w:sz w:val="20"/>
                <w:lang w:eastAsia="en-US"/>
              </w:rPr>
            </w:pPr>
            <w:r w:rsidRPr="00C201C4">
              <w:rPr>
                <w:rFonts w:eastAsia="Calibri"/>
                <w:kern w:val="0"/>
                <w:sz w:val="20"/>
                <w:lang w:eastAsia="en-US"/>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14:paraId="511DFA7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left w:val="single" w:sz="4" w:space="0" w:color="auto"/>
              <w:bottom w:val="single" w:sz="4" w:space="0" w:color="auto"/>
            </w:tcBorders>
            <w:shd w:val="clear" w:color="auto" w:fill="D9D9D9"/>
            <w:vAlign w:val="center"/>
          </w:tcPr>
          <w:p w14:paraId="061F92B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0D7120FE" w14:textId="77777777" w:rsidTr="00E56B55">
        <w:trPr>
          <w:trHeight w:val="482"/>
        </w:trPr>
        <w:tc>
          <w:tcPr>
            <w:tcW w:w="6507" w:type="dxa"/>
            <w:gridSpan w:val="2"/>
            <w:vMerge/>
            <w:shd w:val="clear" w:color="auto" w:fill="D9D9D9"/>
            <w:vAlign w:val="center"/>
          </w:tcPr>
          <w:p w14:paraId="73FEC6B5" w14:textId="77777777" w:rsidR="00E56B55" w:rsidRPr="00C201C4" w:rsidRDefault="00E56B55" w:rsidP="00E56B55">
            <w:pPr>
              <w:widowControl/>
              <w:suppressAutoHyphens w:val="0"/>
              <w:jc w:val="center"/>
              <w:rPr>
                <w:rFonts w:eastAsia="Calibri"/>
                <w:b/>
                <w:kern w:val="0"/>
                <w:lang w:eastAsia="en-US"/>
              </w:rPr>
            </w:pPr>
          </w:p>
        </w:tc>
        <w:tc>
          <w:tcPr>
            <w:tcW w:w="1352" w:type="dxa"/>
            <w:tcBorders>
              <w:bottom w:val="single" w:sz="4" w:space="0" w:color="auto"/>
              <w:right w:val="single" w:sz="4" w:space="0" w:color="auto"/>
            </w:tcBorders>
            <w:shd w:val="clear" w:color="auto" w:fill="FFFFFF"/>
            <w:vAlign w:val="center"/>
          </w:tcPr>
          <w:p w14:paraId="1019F57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bottom w:val="single" w:sz="4" w:space="0" w:color="auto"/>
            </w:tcBorders>
            <w:shd w:val="clear" w:color="auto" w:fill="FFFFFF"/>
            <w:vAlign w:val="center"/>
          </w:tcPr>
          <w:p w14:paraId="4EEA4BF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EFE2581" w14:textId="77777777" w:rsidTr="00E56B55">
        <w:trPr>
          <w:trHeight w:val="482"/>
        </w:trPr>
        <w:tc>
          <w:tcPr>
            <w:tcW w:w="6507" w:type="dxa"/>
            <w:gridSpan w:val="2"/>
            <w:vMerge w:val="restart"/>
            <w:shd w:val="clear" w:color="auto" w:fill="D9D9D9"/>
            <w:vAlign w:val="center"/>
          </w:tcPr>
          <w:p w14:paraId="480B771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Projekt został skierowany do ponownej oceny.</w:t>
            </w:r>
          </w:p>
          <w:p w14:paraId="7AE42D0D" w14:textId="77777777" w:rsidR="00E56B55" w:rsidRPr="00C201C4" w:rsidRDefault="00E56B55" w:rsidP="00E56B55">
            <w:pPr>
              <w:widowControl/>
              <w:suppressAutoHyphens w:val="0"/>
              <w:jc w:val="center"/>
              <w:rPr>
                <w:rFonts w:eastAsia="Calibri"/>
                <w:b/>
                <w:kern w:val="0"/>
                <w:lang w:eastAsia="en-US"/>
              </w:rPr>
            </w:pPr>
          </w:p>
          <w:p w14:paraId="1EA1566B"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14:paraId="2E7D02B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left w:val="single" w:sz="4" w:space="0" w:color="auto"/>
            </w:tcBorders>
            <w:shd w:val="clear" w:color="auto" w:fill="D9D9D9"/>
            <w:vAlign w:val="center"/>
          </w:tcPr>
          <w:p w14:paraId="0CDEEB8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16C0DC3D" w14:textId="77777777" w:rsidTr="00E56B55">
        <w:trPr>
          <w:trHeight w:val="482"/>
        </w:trPr>
        <w:tc>
          <w:tcPr>
            <w:tcW w:w="6507" w:type="dxa"/>
            <w:gridSpan w:val="2"/>
            <w:vMerge/>
            <w:shd w:val="clear" w:color="auto" w:fill="D9D9D9"/>
            <w:vAlign w:val="center"/>
          </w:tcPr>
          <w:p w14:paraId="56F1BE0C" w14:textId="77777777" w:rsidR="00E56B55" w:rsidRPr="00C201C4"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14:paraId="1314B9B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14:paraId="1D245AE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674D7C2" w14:textId="77777777" w:rsidTr="00E56B55">
        <w:trPr>
          <w:trHeight w:val="324"/>
        </w:trPr>
        <w:tc>
          <w:tcPr>
            <w:tcW w:w="9180" w:type="dxa"/>
            <w:gridSpan w:val="4"/>
            <w:shd w:val="clear" w:color="auto" w:fill="D9D9D9"/>
            <w:vAlign w:val="center"/>
          </w:tcPr>
          <w:p w14:paraId="7FCDD51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Sporządził</w:t>
            </w:r>
          </w:p>
        </w:tc>
      </w:tr>
      <w:tr w:rsidR="00E56B55" w:rsidRPr="00C201C4" w14:paraId="45920AA4" w14:textId="77777777" w:rsidTr="00E56B55">
        <w:trPr>
          <w:trHeight w:val="567"/>
        </w:trPr>
        <w:tc>
          <w:tcPr>
            <w:tcW w:w="4845" w:type="dxa"/>
            <w:shd w:val="clear" w:color="auto" w:fill="D9D9D9"/>
            <w:vAlign w:val="center"/>
          </w:tcPr>
          <w:p w14:paraId="1B85DF7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Imię i nazwisko</w:t>
            </w:r>
          </w:p>
        </w:tc>
        <w:tc>
          <w:tcPr>
            <w:tcW w:w="4335" w:type="dxa"/>
            <w:gridSpan w:val="3"/>
            <w:shd w:val="clear" w:color="auto" w:fill="auto"/>
            <w:vAlign w:val="center"/>
          </w:tcPr>
          <w:p w14:paraId="79DA44E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9A196A8" w14:textId="77777777" w:rsidTr="00E56B55">
        <w:trPr>
          <w:trHeight w:val="567"/>
        </w:trPr>
        <w:tc>
          <w:tcPr>
            <w:tcW w:w="4845" w:type="dxa"/>
            <w:shd w:val="clear" w:color="auto" w:fill="D9D9D9"/>
            <w:vAlign w:val="center"/>
          </w:tcPr>
          <w:p w14:paraId="0EAEFC6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5" w:type="dxa"/>
            <w:gridSpan w:val="3"/>
            <w:shd w:val="clear" w:color="auto" w:fill="auto"/>
            <w:vAlign w:val="center"/>
          </w:tcPr>
          <w:p w14:paraId="6A152E64"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3BE4255" w14:textId="77777777" w:rsidTr="00E56B55">
        <w:trPr>
          <w:trHeight w:val="324"/>
        </w:trPr>
        <w:tc>
          <w:tcPr>
            <w:tcW w:w="9180" w:type="dxa"/>
            <w:gridSpan w:val="4"/>
            <w:shd w:val="clear" w:color="auto" w:fill="D9D9D9"/>
            <w:vAlign w:val="center"/>
          </w:tcPr>
          <w:p w14:paraId="571D8D3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E56B55" w14:paraId="7300E3B6" w14:textId="77777777" w:rsidTr="00E56B55">
        <w:trPr>
          <w:trHeight w:val="567"/>
        </w:trPr>
        <w:tc>
          <w:tcPr>
            <w:tcW w:w="4845" w:type="dxa"/>
            <w:shd w:val="clear" w:color="auto" w:fill="D9D9D9"/>
            <w:vAlign w:val="center"/>
          </w:tcPr>
          <w:p w14:paraId="55036CD4" w14:textId="77777777" w:rsidR="00E56B55" w:rsidRPr="00E56B55"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5" w:type="dxa"/>
            <w:gridSpan w:val="3"/>
            <w:shd w:val="clear" w:color="auto" w:fill="auto"/>
            <w:vAlign w:val="center"/>
          </w:tcPr>
          <w:p w14:paraId="7F72D276" w14:textId="77777777" w:rsidR="00E56B55" w:rsidRPr="00E56B55" w:rsidRDefault="00E56B55" w:rsidP="00E56B55">
            <w:pPr>
              <w:widowControl/>
              <w:suppressAutoHyphens w:val="0"/>
              <w:jc w:val="center"/>
              <w:rPr>
                <w:rFonts w:eastAsia="Calibri"/>
                <w:kern w:val="0"/>
                <w:sz w:val="20"/>
                <w:szCs w:val="20"/>
                <w:lang w:eastAsia="en-US"/>
              </w:rPr>
            </w:pPr>
          </w:p>
        </w:tc>
      </w:tr>
      <w:tr w:rsidR="00E56B55" w:rsidRPr="00E56B55" w14:paraId="2A3892D1" w14:textId="77777777" w:rsidTr="00E56B55">
        <w:trPr>
          <w:trHeight w:val="567"/>
        </w:trPr>
        <w:tc>
          <w:tcPr>
            <w:tcW w:w="4845" w:type="dxa"/>
            <w:shd w:val="clear" w:color="auto" w:fill="D9D9D9"/>
            <w:vAlign w:val="center"/>
          </w:tcPr>
          <w:p w14:paraId="042CBE39" w14:textId="77777777"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5" w:type="dxa"/>
            <w:gridSpan w:val="3"/>
            <w:shd w:val="clear" w:color="auto" w:fill="auto"/>
            <w:vAlign w:val="center"/>
          </w:tcPr>
          <w:p w14:paraId="438A42FC" w14:textId="77777777" w:rsidR="00E56B55" w:rsidRPr="00E56B55" w:rsidRDefault="00E56B55" w:rsidP="00E56B55">
            <w:pPr>
              <w:widowControl/>
              <w:suppressAutoHyphens w:val="0"/>
              <w:jc w:val="center"/>
              <w:rPr>
                <w:rFonts w:eastAsia="Calibri"/>
                <w:kern w:val="0"/>
                <w:sz w:val="20"/>
                <w:szCs w:val="20"/>
                <w:lang w:eastAsia="en-US"/>
              </w:rPr>
            </w:pPr>
          </w:p>
        </w:tc>
      </w:tr>
    </w:tbl>
    <w:p w14:paraId="57652A86" w14:textId="77777777" w:rsidR="00E56B55" w:rsidRPr="007B57C1" w:rsidRDefault="00E56B55" w:rsidP="007B57C1">
      <w:pPr>
        <w:widowControl/>
        <w:suppressAutoHyphens w:val="0"/>
        <w:spacing w:after="200" w:line="276" w:lineRule="auto"/>
        <w:rPr>
          <w:rFonts w:ascii="Calibri" w:eastAsia="Calibri" w:hAnsi="Calibri"/>
          <w:kern w:val="0"/>
          <w:sz w:val="22"/>
          <w:szCs w:val="22"/>
          <w:lang w:eastAsia="en-US"/>
        </w:rPr>
      </w:pPr>
    </w:p>
    <w:p w14:paraId="5F1D4546" w14:textId="77777777" w:rsidR="007B57C1" w:rsidRPr="007B57C1" w:rsidRDefault="007B57C1" w:rsidP="007B57C1">
      <w:pPr>
        <w:widowControl/>
        <w:suppressAutoHyphens w:val="0"/>
        <w:rPr>
          <w:rFonts w:eastAsia="Calibri"/>
          <w:kern w:val="0"/>
          <w:lang w:eastAsia="en-US"/>
        </w:rPr>
      </w:pPr>
    </w:p>
    <w:p w14:paraId="00F76C2B" w14:textId="77777777" w:rsidR="000425B6" w:rsidRPr="00100515" w:rsidRDefault="000425B6" w:rsidP="00100515">
      <w:pPr>
        <w:widowControl/>
        <w:suppressAutoHyphens w:val="0"/>
        <w:rPr>
          <w:rFonts w:eastAsia="Calibri"/>
          <w:kern w:val="0"/>
          <w:lang w:eastAsia="en-US"/>
        </w:rPr>
      </w:pPr>
    </w:p>
    <w:sectPr w:rsidR="000425B6" w:rsidRPr="00100515" w:rsidSect="00641D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6AD4" w14:textId="77777777" w:rsidR="00A757B0" w:rsidRDefault="00A757B0" w:rsidP="00761EC9">
      <w:r>
        <w:separator/>
      </w:r>
    </w:p>
  </w:endnote>
  <w:endnote w:type="continuationSeparator" w:id="0">
    <w:p w14:paraId="7CD16A8B" w14:textId="77777777" w:rsidR="00A757B0" w:rsidRDefault="00A757B0"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BCAF" w14:textId="77777777" w:rsidR="00C201C4" w:rsidRDefault="00C201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A3DF" w14:textId="77777777" w:rsidR="00C201C4" w:rsidRDefault="00C201C4">
    <w:pPr>
      <w:pStyle w:val="Stopka"/>
    </w:pPr>
    <w:r>
      <w:rPr>
        <w:noProof/>
        <w:lang w:eastAsia="pl-PL"/>
      </w:rPr>
      <w:drawing>
        <wp:anchor distT="0" distB="0" distL="114300" distR="114300" simplePos="0" relativeHeight="251667456" behindDoc="1" locked="0" layoutInCell="1" allowOverlap="1" wp14:anchorId="3606DEAC" wp14:editId="40993E88">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14:anchorId="5200BD46" wp14:editId="016A066B">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14:anchorId="5B84DE22" wp14:editId="134A9F17">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269E" w14:textId="77777777" w:rsidR="00C201C4" w:rsidRDefault="00C20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8DF2" w14:textId="77777777" w:rsidR="00A757B0" w:rsidRDefault="00A757B0" w:rsidP="00761EC9">
      <w:r>
        <w:separator/>
      </w:r>
    </w:p>
  </w:footnote>
  <w:footnote w:type="continuationSeparator" w:id="0">
    <w:p w14:paraId="3BCE8283" w14:textId="77777777" w:rsidR="00A757B0" w:rsidRDefault="00A757B0"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407" w14:textId="77777777" w:rsidR="00C201C4" w:rsidRDefault="00C201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8FF2" w14:textId="77777777" w:rsidR="00C201C4" w:rsidRPr="00761EC9" w:rsidRDefault="00C201C4"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14:anchorId="19BDE7FB" wp14:editId="25793584">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14:paraId="39302489" w14:textId="77777777" w:rsidR="00C201C4" w:rsidRDefault="00C201C4" w:rsidP="00761EC9">
    <w:pPr>
      <w:jc w:val="center"/>
      <w:rPr>
        <w:rFonts w:ascii="Georgia" w:hAnsi="Georgia"/>
        <w:color w:val="365F91"/>
        <w:sz w:val="16"/>
        <w:szCs w:val="16"/>
      </w:rPr>
    </w:pPr>
    <w:r w:rsidRPr="00761EC9">
      <w:rPr>
        <w:rFonts w:ascii="Georgia" w:hAnsi="Georgia"/>
        <w:color w:val="365F91"/>
        <w:sz w:val="16"/>
        <w:szCs w:val="16"/>
      </w:rPr>
      <w:t xml:space="preserve">                                        </w:t>
    </w:r>
    <w:r>
      <w:rPr>
        <w:rFonts w:ascii="Georgia" w:hAnsi="Georgia"/>
        <w:color w:val="365F91"/>
        <w:sz w:val="16"/>
        <w:szCs w:val="16"/>
      </w:rPr>
      <w:t>Mirzec Stary 9, 27-220 Mirzec</w:t>
    </w:r>
  </w:p>
  <w:p w14:paraId="06F66BA6" w14:textId="1AA117D5" w:rsidR="00C201C4" w:rsidRPr="00761EC9" w:rsidRDefault="00C201C4"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t>Biuro: ul. Kolejowa 36, 26-500 Szydłowiec</w:t>
    </w:r>
  </w:p>
  <w:p w14:paraId="368C648C" w14:textId="77777777" w:rsidR="00C201C4" w:rsidRPr="00761EC9" w:rsidRDefault="00A757B0" w:rsidP="00761EC9">
    <w:pPr>
      <w:ind w:left="708" w:firstLine="708"/>
      <w:jc w:val="center"/>
      <w:rPr>
        <w:rFonts w:ascii="Georgia" w:hAnsi="Georgia"/>
        <w:color w:val="365F91"/>
        <w:sz w:val="16"/>
        <w:szCs w:val="16"/>
      </w:rPr>
    </w:pPr>
    <w:hyperlink r:id="rId2" w:history="1">
      <w:r w:rsidR="00C201C4" w:rsidRPr="00761EC9">
        <w:rPr>
          <w:rStyle w:val="Hipercze"/>
          <w:rFonts w:ascii="Georgia" w:hAnsi="Georgia"/>
          <w:sz w:val="16"/>
          <w:szCs w:val="16"/>
        </w:rPr>
        <w:t>www.razemnapiaskowcu.pl</w:t>
      </w:r>
    </w:hyperlink>
    <w:r w:rsidR="00C201C4" w:rsidRPr="00761EC9">
      <w:rPr>
        <w:rFonts w:ascii="Georgia" w:hAnsi="Georgia"/>
        <w:color w:val="365F91"/>
        <w:sz w:val="16"/>
        <w:szCs w:val="16"/>
      </w:rPr>
      <w:t xml:space="preserve">                     </w:t>
    </w:r>
    <w:hyperlink r:id="rId3" w:history="1">
      <w:r w:rsidR="00C201C4" w:rsidRPr="00761EC9">
        <w:rPr>
          <w:rStyle w:val="Hipercze"/>
          <w:rFonts w:ascii="Georgia" w:hAnsi="Georgia"/>
          <w:sz w:val="16"/>
          <w:szCs w:val="16"/>
        </w:rPr>
        <w:t>biuro@razemnapiaskowcu.pl</w:t>
      </w:r>
    </w:hyperlink>
    <w:r w:rsidR="00C201C4" w:rsidRPr="00761EC9">
      <w:rPr>
        <w:rFonts w:ascii="Georgia" w:hAnsi="Georgia"/>
        <w:color w:val="365F91"/>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206E" w14:textId="77777777" w:rsidR="00C201C4" w:rsidRDefault="00C201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C8B"/>
    <w:multiLevelType w:val="hybridMultilevel"/>
    <w:tmpl w:val="EA5ECE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5D4926"/>
    <w:multiLevelType w:val="hybridMultilevel"/>
    <w:tmpl w:val="DB3E66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02D3454"/>
    <w:multiLevelType w:val="hybridMultilevel"/>
    <w:tmpl w:val="4B78A602"/>
    <w:lvl w:ilvl="0" w:tplc="606A5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1249BF"/>
    <w:multiLevelType w:val="hybridMultilevel"/>
    <w:tmpl w:val="C36812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DA10F7"/>
    <w:multiLevelType w:val="hybridMultilevel"/>
    <w:tmpl w:val="124AE4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6514ED8"/>
    <w:multiLevelType w:val="hybridMultilevel"/>
    <w:tmpl w:val="ECA2B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A81D60"/>
    <w:multiLevelType w:val="hybridMultilevel"/>
    <w:tmpl w:val="525E3E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DF4429E"/>
    <w:multiLevelType w:val="hybridMultilevel"/>
    <w:tmpl w:val="F93E8B0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8E2D39"/>
    <w:multiLevelType w:val="hybridMultilevel"/>
    <w:tmpl w:val="7E3C343E"/>
    <w:lvl w:ilvl="0" w:tplc="D4705578">
      <w:start w:val="1"/>
      <w:numFmt w:val="lowerLetter"/>
      <w:lvlText w:val="%1."/>
      <w:lvlJc w:val="left"/>
      <w:pPr>
        <w:ind w:left="1068" w:hanging="360"/>
      </w:pPr>
      <w:rPr>
        <w:rFonts w:hint="default"/>
      </w:rPr>
    </w:lvl>
    <w:lvl w:ilvl="1" w:tplc="7C0E9C02">
      <w:start w:val="1"/>
      <w:numFmt w:val="decimal"/>
      <w:lvlText w:val="%2."/>
      <w:lvlJc w:val="left"/>
      <w:pPr>
        <w:ind w:left="1788" w:hanging="360"/>
      </w:pPr>
      <w:rPr>
        <w:rFonts w:hint="default"/>
      </w:rPr>
    </w:lvl>
    <w:lvl w:ilvl="2" w:tplc="D032B48C">
      <w:start w:val="1"/>
      <w:numFmt w:val="lowerLetter"/>
      <w:lvlText w:val="%3)"/>
      <w:lvlJc w:val="left"/>
      <w:pPr>
        <w:ind w:left="1211" w:hanging="360"/>
      </w:pPr>
      <w:rPr>
        <w:rFonts w:hint="default"/>
      </w:rPr>
    </w:lvl>
    <w:lvl w:ilvl="3" w:tplc="BA3ADF22">
      <w:start w:val="10"/>
      <w:numFmt w:val="decimal"/>
      <w:lvlText w:val="%4"/>
      <w:lvlJc w:val="left"/>
      <w:pPr>
        <w:ind w:left="3228" w:hanging="360"/>
      </w:pPr>
      <w:rPr>
        <w:rFonts w:cs="Times New Roman" w:hint="default"/>
        <w:b w:val="0"/>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20B2918"/>
    <w:multiLevelType w:val="hybridMultilevel"/>
    <w:tmpl w:val="58A64C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7157D0C"/>
    <w:multiLevelType w:val="hybridMultilevel"/>
    <w:tmpl w:val="229044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F110B9"/>
    <w:multiLevelType w:val="hybridMultilevel"/>
    <w:tmpl w:val="97541CF0"/>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C1F6BFA"/>
    <w:multiLevelType w:val="hybridMultilevel"/>
    <w:tmpl w:val="5E66EF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CBB4A28"/>
    <w:multiLevelType w:val="hybridMultilevel"/>
    <w:tmpl w:val="0AE2EAAC"/>
    <w:lvl w:ilvl="0" w:tplc="94364B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919CF"/>
    <w:multiLevelType w:val="hybridMultilevel"/>
    <w:tmpl w:val="6C0205F4"/>
    <w:lvl w:ilvl="0" w:tplc="506246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705681"/>
    <w:multiLevelType w:val="hybridMultilevel"/>
    <w:tmpl w:val="C60406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04277F0"/>
    <w:multiLevelType w:val="hybridMultilevel"/>
    <w:tmpl w:val="1DF8F65A"/>
    <w:lvl w:ilvl="0" w:tplc="4CDE76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592225"/>
    <w:multiLevelType w:val="hybridMultilevel"/>
    <w:tmpl w:val="5204C7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446398"/>
    <w:multiLevelType w:val="hybridMultilevel"/>
    <w:tmpl w:val="21BA27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EA0081"/>
    <w:multiLevelType w:val="hybridMultilevel"/>
    <w:tmpl w:val="F942E8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1744844"/>
    <w:multiLevelType w:val="hybridMultilevel"/>
    <w:tmpl w:val="13BC6C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4FE0B0D"/>
    <w:multiLevelType w:val="hybridMultilevel"/>
    <w:tmpl w:val="4B78A602"/>
    <w:lvl w:ilvl="0" w:tplc="606A5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F651D1"/>
    <w:multiLevelType w:val="hybridMultilevel"/>
    <w:tmpl w:val="22FC99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CF77216"/>
    <w:multiLevelType w:val="hybridMultilevel"/>
    <w:tmpl w:val="0C4E4E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22"/>
  </w:num>
  <w:num w:numId="3">
    <w:abstractNumId w:val="19"/>
  </w:num>
  <w:num w:numId="4">
    <w:abstractNumId w:val="21"/>
  </w:num>
  <w:num w:numId="5">
    <w:abstractNumId w:val="5"/>
  </w:num>
  <w:num w:numId="6">
    <w:abstractNumId w:val="17"/>
  </w:num>
  <w:num w:numId="7">
    <w:abstractNumId w:val="8"/>
  </w:num>
  <w:num w:numId="8">
    <w:abstractNumId w:val="10"/>
  </w:num>
  <w:num w:numId="9">
    <w:abstractNumId w:val="14"/>
  </w:num>
  <w:num w:numId="10">
    <w:abstractNumId w:val="6"/>
  </w:num>
  <w:num w:numId="11">
    <w:abstractNumId w:val="7"/>
  </w:num>
  <w:num w:numId="12">
    <w:abstractNumId w:val="1"/>
  </w:num>
  <w:num w:numId="13">
    <w:abstractNumId w:val="27"/>
  </w:num>
  <w:num w:numId="14">
    <w:abstractNumId w:val="25"/>
  </w:num>
  <w:num w:numId="15">
    <w:abstractNumId w:val="16"/>
  </w:num>
  <w:num w:numId="16">
    <w:abstractNumId w:val="15"/>
  </w:num>
  <w:num w:numId="17">
    <w:abstractNumId w:val="13"/>
  </w:num>
  <w:num w:numId="18">
    <w:abstractNumId w:val="9"/>
  </w:num>
  <w:num w:numId="19">
    <w:abstractNumId w:val="26"/>
  </w:num>
  <w:num w:numId="20">
    <w:abstractNumId w:val="0"/>
  </w:num>
  <w:num w:numId="21">
    <w:abstractNumId w:val="20"/>
  </w:num>
  <w:num w:numId="22">
    <w:abstractNumId w:val="4"/>
  </w:num>
  <w:num w:numId="23">
    <w:abstractNumId w:val="12"/>
  </w:num>
  <w:num w:numId="24">
    <w:abstractNumId w:val="3"/>
  </w:num>
  <w:num w:numId="25">
    <w:abstractNumId w:val="11"/>
  </w:num>
  <w:num w:numId="26">
    <w:abstractNumId w:val="23"/>
  </w:num>
  <w:num w:numId="27">
    <w:abstractNumId w:val="24"/>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C9"/>
    <w:rsid w:val="00002A71"/>
    <w:rsid w:val="0000418B"/>
    <w:rsid w:val="00022299"/>
    <w:rsid w:val="00040243"/>
    <w:rsid w:val="000425B6"/>
    <w:rsid w:val="000F47D5"/>
    <w:rsid w:val="00100515"/>
    <w:rsid w:val="0011503B"/>
    <w:rsid w:val="00163866"/>
    <w:rsid w:val="00195A0C"/>
    <w:rsid w:val="001A1E6A"/>
    <w:rsid w:val="002001C8"/>
    <w:rsid w:val="00204877"/>
    <w:rsid w:val="0021003A"/>
    <w:rsid w:val="002104E0"/>
    <w:rsid w:val="00223F24"/>
    <w:rsid w:val="00235393"/>
    <w:rsid w:val="00262A31"/>
    <w:rsid w:val="002746A3"/>
    <w:rsid w:val="00287842"/>
    <w:rsid w:val="0029250E"/>
    <w:rsid w:val="002D7945"/>
    <w:rsid w:val="002F510C"/>
    <w:rsid w:val="002F6777"/>
    <w:rsid w:val="003A12A1"/>
    <w:rsid w:val="003E2AC2"/>
    <w:rsid w:val="00425595"/>
    <w:rsid w:val="00434EDC"/>
    <w:rsid w:val="00445E96"/>
    <w:rsid w:val="0045506C"/>
    <w:rsid w:val="00470A5B"/>
    <w:rsid w:val="00481CE7"/>
    <w:rsid w:val="0050371D"/>
    <w:rsid w:val="00523A18"/>
    <w:rsid w:val="00530DD0"/>
    <w:rsid w:val="00641D8D"/>
    <w:rsid w:val="00685E98"/>
    <w:rsid w:val="006A4D63"/>
    <w:rsid w:val="006C0292"/>
    <w:rsid w:val="006C2E01"/>
    <w:rsid w:val="006C5754"/>
    <w:rsid w:val="006D0E5D"/>
    <w:rsid w:val="00720983"/>
    <w:rsid w:val="00723B39"/>
    <w:rsid w:val="00761EC9"/>
    <w:rsid w:val="00767614"/>
    <w:rsid w:val="007B0997"/>
    <w:rsid w:val="007B57C1"/>
    <w:rsid w:val="0084329A"/>
    <w:rsid w:val="00897A84"/>
    <w:rsid w:val="008A27D3"/>
    <w:rsid w:val="008B5463"/>
    <w:rsid w:val="008E0A2B"/>
    <w:rsid w:val="008E724F"/>
    <w:rsid w:val="008F075B"/>
    <w:rsid w:val="008F6758"/>
    <w:rsid w:val="00945E92"/>
    <w:rsid w:val="009651D9"/>
    <w:rsid w:val="00982150"/>
    <w:rsid w:val="009C3722"/>
    <w:rsid w:val="00A2176B"/>
    <w:rsid w:val="00A221BC"/>
    <w:rsid w:val="00A31F96"/>
    <w:rsid w:val="00A35EDD"/>
    <w:rsid w:val="00A71DB1"/>
    <w:rsid w:val="00A757B0"/>
    <w:rsid w:val="00AB56DD"/>
    <w:rsid w:val="00AD0F71"/>
    <w:rsid w:val="00AF310A"/>
    <w:rsid w:val="00B07FAE"/>
    <w:rsid w:val="00B136DD"/>
    <w:rsid w:val="00B21780"/>
    <w:rsid w:val="00B42127"/>
    <w:rsid w:val="00BA0004"/>
    <w:rsid w:val="00C14833"/>
    <w:rsid w:val="00C201C4"/>
    <w:rsid w:val="00CA064F"/>
    <w:rsid w:val="00D05AF7"/>
    <w:rsid w:val="00D36438"/>
    <w:rsid w:val="00D41377"/>
    <w:rsid w:val="00D55A36"/>
    <w:rsid w:val="00D73B75"/>
    <w:rsid w:val="00DD6E49"/>
    <w:rsid w:val="00DE1E0B"/>
    <w:rsid w:val="00DF0178"/>
    <w:rsid w:val="00E56B55"/>
    <w:rsid w:val="00E61970"/>
    <w:rsid w:val="00EA559E"/>
    <w:rsid w:val="00EA6C35"/>
    <w:rsid w:val="00EF4C2B"/>
    <w:rsid w:val="00F1303C"/>
    <w:rsid w:val="00F80A26"/>
    <w:rsid w:val="00F80A29"/>
    <w:rsid w:val="00F83893"/>
    <w:rsid w:val="00F85515"/>
    <w:rsid w:val="00FB4F78"/>
    <w:rsid w:val="00FB71ED"/>
    <w:rsid w:val="00FE4237"/>
    <w:rsid w:val="00FE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1280"/>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2">
    <w:name w:val="heading 2"/>
    <w:basedOn w:val="Normalny"/>
    <w:next w:val="Normalny"/>
    <w:link w:val="Nagwek2Znak"/>
    <w:uiPriority w:val="9"/>
    <w:unhideWhenUsed/>
    <w:qFormat/>
    <w:rsid w:val="00E56B55"/>
    <w:pPr>
      <w:keepNext/>
      <w:widowControl/>
      <w:suppressAutoHyphens w:val="0"/>
      <w:spacing w:before="240" w:after="60" w:line="276" w:lineRule="auto"/>
      <w:outlineLvl w:val="1"/>
    </w:pPr>
    <w:rPr>
      <w:rFonts w:ascii="Cambria" w:eastAsia="Times New Roman" w:hAnsi="Cambria"/>
      <w:b/>
      <w:bCs/>
      <w:i/>
      <w:iCs/>
      <w:kern w:val="0"/>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0425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5B6"/>
    <w:rPr>
      <w:rFonts w:ascii="Segoe UI" w:eastAsia="Arial Unicode MS" w:hAnsi="Segoe UI" w:cs="Segoe UI"/>
      <w:kern w:val="1"/>
      <w:sz w:val="18"/>
      <w:szCs w:val="18"/>
      <w:lang w:eastAsia="ar-SA"/>
    </w:rPr>
  </w:style>
  <w:style w:type="numbering" w:customStyle="1" w:styleId="Bezlisty1">
    <w:name w:val="Bez listy1"/>
    <w:next w:val="Bezlisty"/>
    <w:uiPriority w:val="99"/>
    <w:semiHidden/>
    <w:unhideWhenUsed/>
    <w:rsid w:val="007B57C1"/>
  </w:style>
  <w:style w:type="table" w:styleId="Tabela-Siatka">
    <w:name w:val="Table Grid"/>
    <w:basedOn w:val="Standardowy"/>
    <w:uiPriority w:val="1"/>
    <w:rsid w:val="007B57C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57C1"/>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Nagwek2Znak">
    <w:name w:val="Nagłówek 2 Znak"/>
    <w:basedOn w:val="Domylnaczcionkaakapitu"/>
    <w:link w:val="Nagwek2"/>
    <w:uiPriority w:val="9"/>
    <w:rsid w:val="00E56B55"/>
    <w:rPr>
      <w:rFonts w:ascii="Cambria" w:eastAsia="Times New Roman" w:hAnsi="Cambria" w:cs="Times New Roman"/>
      <w:b/>
      <w:bCs/>
      <w:i/>
      <w:iCs/>
      <w:sz w:val="28"/>
      <w:szCs w:val="28"/>
      <w:lang w:val="x-none"/>
    </w:rPr>
  </w:style>
  <w:style w:type="numbering" w:customStyle="1" w:styleId="Bezlisty2">
    <w:name w:val="Bez listy2"/>
    <w:next w:val="Bezlisty"/>
    <w:uiPriority w:val="99"/>
    <w:semiHidden/>
    <w:unhideWhenUsed/>
    <w:rsid w:val="00E56B55"/>
  </w:style>
  <w:style w:type="paragraph" w:styleId="NormalnyWeb">
    <w:name w:val="Normal (Web)"/>
    <w:basedOn w:val="Normalny"/>
    <w:uiPriority w:val="99"/>
    <w:semiHidden/>
    <w:unhideWhenUsed/>
    <w:rsid w:val="00E56B55"/>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2511</Words>
  <Characters>15067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Monika Szcześniak</cp:lastModifiedBy>
  <cp:revision>7</cp:revision>
  <cp:lastPrinted>2022-02-15T08:21:00Z</cp:lastPrinted>
  <dcterms:created xsi:type="dcterms:W3CDTF">2021-12-30T18:13:00Z</dcterms:created>
  <dcterms:modified xsi:type="dcterms:W3CDTF">2022-02-15T08:22:00Z</dcterms:modified>
</cp:coreProperties>
</file>